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0A0996" w:rsidRPr="000A0996" w14:paraId="13434AC9" w14:textId="77777777" w:rsidTr="00B94436">
        <w:tc>
          <w:tcPr>
            <w:tcW w:w="4536" w:type="dxa"/>
          </w:tcPr>
          <w:p w14:paraId="3603C2CF" w14:textId="77777777" w:rsidR="000A0996" w:rsidRPr="000A0996" w:rsidRDefault="000A0996" w:rsidP="001533C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 w:rsidRPr="000A0996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СОГЛАСОВАНО</w:t>
            </w:r>
          </w:p>
          <w:p w14:paraId="4955621B" w14:textId="1F100F56" w:rsidR="000A0996" w:rsidRPr="000A0996" w:rsidRDefault="00984147" w:rsidP="001533C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Председатель С</w:t>
            </w:r>
            <w:r w:rsidR="000A0996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овета директоров ПОО ЯО </w:t>
            </w:r>
          </w:p>
          <w:p w14:paraId="6BA176A7" w14:textId="77777777" w:rsidR="000A0996" w:rsidRPr="000A0996" w:rsidRDefault="000A0996" w:rsidP="001533CA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14:paraId="2C51E47F" w14:textId="09A114C0" w:rsidR="000A0996" w:rsidRPr="000A0996" w:rsidRDefault="000A0996" w:rsidP="001533CA">
            <w:pPr>
              <w:widowControl w:val="0"/>
              <w:spacing w:line="276" w:lineRule="auto"/>
              <w:ind w:left="18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_________</w:t>
            </w:r>
            <w:r w:rsidR="006B345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В.В. </w:t>
            </w:r>
            <w:proofErr w:type="spellStart"/>
            <w:r w:rsidR="006B345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Феокистов</w:t>
            </w:r>
            <w:proofErr w:type="spellEnd"/>
          </w:p>
          <w:p w14:paraId="5CB7B17B" w14:textId="23EDADBB" w:rsidR="000A0996" w:rsidRPr="000A0996" w:rsidRDefault="000A0996" w:rsidP="001533CA">
            <w:pPr>
              <w:widowControl w:val="0"/>
              <w:tabs>
                <w:tab w:val="left" w:leader="underscore" w:pos="2813"/>
              </w:tabs>
              <w:spacing w:line="276" w:lineRule="auto"/>
              <w:ind w:left="18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0A0996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8"/>
                <w:szCs w:val="28"/>
                <w:shd w:val="clear" w:color="auto" w:fill="FFFFFF"/>
              </w:rPr>
              <w:t xml:space="preserve">«       </w:t>
            </w:r>
            <w:r w:rsidRPr="000A09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0A09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202</w:t>
            </w:r>
            <w:r w:rsidR="006B345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5</w:t>
            </w:r>
            <w:r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</w:p>
          <w:p w14:paraId="0E209141" w14:textId="77777777" w:rsidR="000A0996" w:rsidRPr="000A0996" w:rsidRDefault="000A0996" w:rsidP="001533CA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2712EBA" w14:textId="21CB218C" w:rsidR="000A0996" w:rsidRPr="000A0996" w:rsidRDefault="005D116A" w:rsidP="001533C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 </w:t>
            </w:r>
            <w:r w:rsidR="000A0996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="000A0996" w:rsidRPr="000A0996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УТВЕРЖДАЮ</w:t>
            </w:r>
          </w:p>
          <w:p w14:paraId="1B1A4D52" w14:textId="295C86CD" w:rsidR="000A0996" w:rsidRPr="000A0996" w:rsidRDefault="000A0996" w:rsidP="001533CA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5D116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Директор ГПОУ ЯО </w:t>
            </w:r>
          </w:p>
          <w:p w14:paraId="5B14FBA9" w14:textId="77EBBA71" w:rsidR="000A0996" w:rsidRPr="000A0996" w:rsidRDefault="005D116A" w:rsidP="004C07FD">
            <w:pPr>
              <w:widowControl w:val="0"/>
              <w:spacing w:line="276" w:lineRule="auto"/>
              <w:ind w:left="18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0A0996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Рыбинского</w:t>
            </w:r>
            <w:r w:rsidR="004C07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транспортно-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  </w:t>
            </w:r>
            <w:r w:rsidR="004C07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технологического</w:t>
            </w:r>
            <w:r w:rsidR="000A0996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колледжа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 </w:t>
            </w:r>
            <w:r w:rsidR="004C07FD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_________</w:t>
            </w:r>
            <w:r w:rsidR="00951A1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r w:rsidR="004C07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В.Ю.</w:t>
            </w:r>
            <w:r w:rsidR="00951A15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="004C07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Трифанов</w:t>
            </w:r>
            <w:proofErr w:type="spellEnd"/>
            <w:r w:rsidR="004C07FD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</w:t>
            </w:r>
          </w:p>
          <w:p w14:paraId="67A3E464" w14:textId="25DCC700" w:rsidR="000A0996" w:rsidRPr="000A0996" w:rsidRDefault="005D116A" w:rsidP="001533CA">
            <w:pPr>
              <w:widowControl w:val="0"/>
              <w:tabs>
                <w:tab w:val="left" w:leader="underscore" w:pos="2813"/>
              </w:tabs>
              <w:spacing w:line="276" w:lineRule="auto"/>
              <w:ind w:left="185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8"/>
                <w:szCs w:val="28"/>
                <w:shd w:val="clear" w:color="auto" w:fill="FFFFFF"/>
              </w:rPr>
              <w:t xml:space="preserve"> </w:t>
            </w:r>
            <w:r w:rsidR="004C07FD" w:rsidRPr="000A0996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8"/>
                <w:szCs w:val="28"/>
                <w:shd w:val="clear" w:color="auto" w:fill="FFFFFF"/>
              </w:rPr>
              <w:t xml:space="preserve"> </w:t>
            </w:r>
            <w:r w:rsidR="000A0996" w:rsidRPr="000A0996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8"/>
                <w:szCs w:val="28"/>
                <w:shd w:val="clear" w:color="auto" w:fill="FFFFFF"/>
              </w:rPr>
              <w:t xml:space="preserve">«       </w:t>
            </w:r>
            <w:r w:rsidR="000A0996" w:rsidRPr="000A09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0A0996" w:rsidRPr="000A09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0A0996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202</w:t>
            </w:r>
            <w:r w:rsidR="006B345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5</w:t>
            </w:r>
            <w:r w:rsidR="000A0996" w:rsidRPr="000A099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</w:p>
          <w:p w14:paraId="157DB988" w14:textId="77777777" w:rsidR="000A0996" w:rsidRPr="000A0996" w:rsidRDefault="000A0996" w:rsidP="001533CA">
            <w:pPr>
              <w:widowControl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3"/>
                <w:sz w:val="28"/>
                <w:szCs w:val="28"/>
              </w:rPr>
            </w:pPr>
          </w:p>
        </w:tc>
      </w:tr>
    </w:tbl>
    <w:p w14:paraId="1798B339" w14:textId="77777777" w:rsidR="000A0996" w:rsidRDefault="000A0996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F5578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E84C1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C7BC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67F97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89978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4888D" w14:textId="77777777" w:rsidR="00D15C03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9AD47" w14:textId="77777777" w:rsidR="00D15C03" w:rsidRPr="000A0996" w:rsidRDefault="00D15C03" w:rsidP="001533CA">
      <w:pPr>
        <w:tabs>
          <w:tab w:val="left" w:pos="8931"/>
        </w:tabs>
        <w:spacing w:after="0" w:line="276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06002" w14:textId="77777777" w:rsidR="000A0996" w:rsidRPr="000A0996" w:rsidRDefault="000A0996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14:paraId="6D0FFF72" w14:textId="1A8F3719" w:rsidR="000A0996" w:rsidRPr="000A0996" w:rsidRDefault="000A0996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проведении </w:t>
      </w:r>
      <w:r w:rsidR="00856B12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III</w:t>
      </w:r>
      <w:r w:rsidR="00856B12" w:rsidRPr="00856B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D47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Областной научно-практической конференции, </w:t>
      </w:r>
    </w:p>
    <w:p w14:paraId="19C7A6A3" w14:textId="0F59796F" w:rsidR="000A0996" w:rsidRPr="000A0996" w:rsidRDefault="000A0996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 w:rsidR="009A3B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Герои земли Ярославской</w:t>
      </w:r>
      <w:r w:rsidR="00A527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14:paraId="1B507630" w14:textId="77777777" w:rsidR="000A0996" w:rsidRPr="000A0996" w:rsidRDefault="000A0996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Hlk94010252"/>
      <w:r w:rsidRPr="000A09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среди студентов профессиональных образовательных организаций Ярославской области</w:t>
      </w:r>
    </w:p>
    <w:bookmarkEnd w:id="0"/>
    <w:p w14:paraId="78D2C109" w14:textId="77777777" w:rsidR="000A0996" w:rsidRDefault="000A0996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7796C6F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41D10A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FFD49FE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0C7B8C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0ECA7BD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1EBDD7E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09D10D3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49B57A1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7D8152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7D70BB8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E95F04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6EF201A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AF64D5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BBFB9E" w14:textId="77777777" w:rsidR="00D15C03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BB0DE1A" w14:textId="06F760F9" w:rsidR="00D15C03" w:rsidRDefault="00D15C03" w:rsidP="00D15C03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 w:rsidR="006B3458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</w:t>
      </w:r>
    </w:p>
    <w:p w14:paraId="0B454F1C" w14:textId="77777777" w:rsidR="00D15C03" w:rsidRPr="000A0996" w:rsidRDefault="00D15C03" w:rsidP="001533CA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EC016A" w14:textId="79F774C0" w:rsidR="000A0996" w:rsidRPr="00D15C03" w:rsidRDefault="000A0996" w:rsidP="00D15C03">
      <w:pPr>
        <w:numPr>
          <w:ilvl w:val="0"/>
          <w:numId w:val="20"/>
        </w:numPr>
        <w:tabs>
          <w:tab w:val="left" w:pos="1134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51DA6841" w14:textId="0ADB3A41" w:rsidR="007D47B2" w:rsidRDefault="000A0996" w:rsidP="001533CA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56B1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85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бластная научно-практическая конференция</w:t>
      </w: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F3297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онференция</w:t>
      </w: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среди студентов профессиональных образовательных организаций проводится по линии Совета директоров профессиональных образовательных организаций Ярославской области на базе государственного профессионального образовательного учреждения Ярославской области Рыбинского  </w:t>
      </w:r>
      <w:r w:rsidR="009A3B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транспортно-технологического колледжа</w:t>
      </w:r>
      <w:r w:rsidR="00603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FEE4F9" w14:textId="5AF18D15" w:rsidR="000A0996" w:rsidRPr="000A0996" w:rsidRDefault="000A0996" w:rsidP="001533CA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r w:rsidR="00FE48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E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</w:t>
      </w: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6E67B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A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обеспечение, порядок участия и определение победителей и призеров.</w:t>
      </w:r>
    </w:p>
    <w:p w14:paraId="33536299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7673D7" w14:textId="10903F37" w:rsidR="0011637B" w:rsidRPr="00D15C03" w:rsidRDefault="00CA0D15" w:rsidP="001533CA">
      <w:pPr>
        <w:pStyle w:val="a7"/>
        <w:numPr>
          <w:ilvl w:val="0"/>
          <w:numId w:val="20"/>
        </w:numPr>
        <w:tabs>
          <w:tab w:val="left" w:pos="1134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0D15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34412B">
        <w:rPr>
          <w:rFonts w:ascii="Times New Roman" w:hAnsi="Times New Roman"/>
          <w:b/>
          <w:sz w:val="28"/>
          <w:szCs w:val="28"/>
        </w:rPr>
        <w:t>КОНФЕРЕНЦИИ</w:t>
      </w:r>
    </w:p>
    <w:p w14:paraId="14772B0C" w14:textId="2EEB0F14" w:rsidR="00CA0D15" w:rsidRPr="00CA0D15" w:rsidRDefault="00CA0D15" w:rsidP="001533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Целью научно – практической конференции является возрождение национальной самоидентификации жителей ярославского края в рамках исторической памяти, традиций, духовности и культуры.</w:t>
      </w:r>
    </w:p>
    <w:p w14:paraId="01E7A397" w14:textId="3C1223CA" w:rsidR="00CC104D" w:rsidRPr="00CA0D15" w:rsidRDefault="00CA0D15" w:rsidP="001533C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 Задачами научно – практической конференции являются:</w:t>
      </w:r>
    </w:p>
    <w:p w14:paraId="0DD0A0C8" w14:textId="6885F870" w:rsidR="00CC104D" w:rsidRPr="00CC104D" w:rsidRDefault="00CC104D" w:rsidP="001533C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к истории родного края и выдающихся деятелей</w:t>
      </w:r>
      <w:r w:rsidR="009A3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земляков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633CEF" w14:textId="77777777" w:rsidR="00CA0D15" w:rsidRPr="00CA0D15" w:rsidRDefault="00CA0D15" w:rsidP="001533C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информацией, опытом, достижениями между студентами колледжей;</w:t>
      </w:r>
    </w:p>
    <w:p w14:paraId="44D7E205" w14:textId="1381F2DE" w:rsidR="00CA0D15" w:rsidRPr="00291D37" w:rsidRDefault="00CA0D15" w:rsidP="001533CA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стимулирование </w:t>
      </w:r>
      <w:r w:rsidR="00346F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</w:t>
      </w: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активности студентов, развитие студенческих связей.</w:t>
      </w:r>
    </w:p>
    <w:p w14:paraId="0B71C9F9" w14:textId="77777777" w:rsidR="0011637B" w:rsidRDefault="0011637B" w:rsidP="0098414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4BA86" w14:textId="076F16CE" w:rsidR="00CA0D15" w:rsidRPr="00D15C03" w:rsidRDefault="00CA0D15" w:rsidP="00D15C03">
      <w:pPr>
        <w:pStyle w:val="a7"/>
        <w:tabs>
          <w:tab w:val="left" w:pos="1134"/>
        </w:tabs>
        <w:spacing w:after="0" w:line="276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4731BC">
        <w:rPr>
          <w:rFonts w:ascii="Times New Roman" w:hAnsi="Times New Roman"/>
          <w:b/>
          <w:sz w:val="28"/>
          <w:szCs w:val="28"/>
        </w:rPr>
        <w:t xml:space="preserve">ПОРЯДОК УЧАСТИЯ В </w:t>
      </w:r>
      <w:r>
        <w:rPr>
          <w:rFonts w:ascii="Times New Roman" w:hAnsi="Times New Roman"/>
          <w:b/>
          <w:sz w:val="28"/>
          <w:szCs w:val="28"/>
        </w:rPr>
        <w:t>КОНФЕРЕНЦИИ</w:t>
      </w:r>
    </w:p>
    <w:p w14:paraId="6193147A" w14:textId="17C89B6F" w:rsidR="00CA0D15" w:rsidRPr="001710A2" w:rsidRDefault="00CA0D15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92467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онференция проводится </w:t>
      </w:r>
      <w:r w:rsidR="00346F2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дистанционно</w:t>
      </w:r>
      <w:r w:rsidR="00346F26">
        <w:rPr>
          <w:rFonts w:ascii="Times New Roman" w:hAnsi="Times New Roman"/>
          <w:sz w:val="28"/>
          <w:szCs w:val="28"/>
        </w:rPr>
        <w:t>м формате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157C">
        <w:rPr>
          <w:rFonts w:ascii="Times New Roman" w:hAnsi="Times New Roman"/>
          <w:sz w:val="28"/>
          <w:szCs w:val="28"/>
        </w:rPr>
        <w:t>28</w:t>
      </w:r>
      <w:r w:rsidR="00B95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</w:t>
      </w:r>
      <w:r w:rsidR="00CC15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на базе ГПОУ ЯО </w:t>
      </w:r>
      <w:r w:rsidR="00346F26">
        <w:rPr>
          <w:rFonts w:ascii="Times New Roman" w:hAnsi="Times New Roman"/>
          <w:sz w:val="28"/>
          <w:szCs w:val="28"/>
        </w:rPr>
        <w:t xml:space="preserve">Рыбинского </w:t>
      </w:r>
      <w:r w:rsidR="00A52703">
        <w:rPr>
          <w:rFonts w:ascii="Times New Roman" w:hAnsi="Times New Roman"/>
          <w:sz w:val="28"/>
          <w:szCs w:val="28"/>
        </w:rPr>
        <w:t xml:space="preserve">транспортно-технологического </w:t>
      </w:r>
      <w:r w:rsidR="00346F26">
        <w:rPr>
          <w:rFonts w:ascii="Times New Roman" w:hAnsi="Times New Roman"/>
          <w:sz w:val="28"/>
          <w:szCs w:val="28"/>
        </w:rPr>
        <w:t>колледжа</w:t>
      </w:r>
      <w:r>
        <w:rPr>
          <w:rFonts w:ascii="Times New Roman" w:hAnsi="Times New Roman"/>
          <w:sz w:val="28"/>
          <w:szCs w:val="28"/>
        </w:rPr>
        <w:t>.</w:t>
      </w:r>
    </w:p>
    <w:p w14:paraId="62857691" w14:textId="070934CC" w:rsidR="00CA0D15" w:rsidRDefault="00CA0D15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246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1710A2">
        <w:rPr>
          <w:rFonts w:ascii="Times New Roman" w:hAnsi="Times New Roman"/>
          <w:sz w:val="28"/>
          <w:szCs w:val="28"/>
        </w:rPr>
        <w:t xml:space="preserve">Участниками </w:t>
      </w:r>
      <w:r w:rsidR="00924677">
        <w:rPr>
          <w:rFonts w:ascii="Times New Roman" w:hAnsi="Times New Roman"/>
          <w:sz w:val="28"/>
          <w:szCs w:val="28"/>
        </w:rPr>
        <w:t>конференции</w:t>
      </w:r>
      <w:r w:rsidRPr="001710A2">
        <w:rPr>
          <w:rFonts w:ascii="Times New Roman" w:hAnsi="Times New Roman"/>
          <w:sz w:val="28"/>
          <w:szCs w:val="28"/>
        </w:rPr>
        <w:t xml:space="preserve"> являются победители отборочного тура, проводимого самостоятельно профессиональными образовательными организациями, возраст участников – до </w:t>
      </w:r>
      <w:r w:rsidR="00FE48E3">
        <w:rPr>
          <w:rFonts w:ascii="Times New Roman" w:hAnsi="Times New Roman"/>
          <w:sz w:val="28"/>
          <w:szCs w:val="28"/>
        </w:rPr>
        <w:t>21</w:t>
      </w:r>
      <w:r w:rsidRPr="001710A2">
        <w:rPr>
          <w:rFonts w:ascii="Times New Roman" w:hAnsi="Times New Roman"/>
          <w:sz w:val="28"/>
          <w:szCs w:val="28"/>
        </w:rPr>
        <w:t xml:space="preserve"> </w:t>
      </w:r>
      <w:r w:rsidR="00FE48E3">
        <w:rPr>
          <w:rFonts w:ascii="Times New Roman" w:hAnsi="Times New Roman"/>
          <w:sz w:val="28"/>
          <w:szCs w:val="28"/>
        </w:rPr>
        <w:t>года</w:t>
      </w:r>
      <w:r w:rsidRPr="001710A2">
        <w:rPr>
          <w:rFonts w:ascii="Times New Roman" w:hAnsi="Times New Roman"/>
          <w:sz w:val="28"/>
          <w:szCs w:val="28"/>
        </w:rPr>
        <w:t xml:space="preserve"> включительно.</w:t>
      </w:r>
    </w:p>
    <w:p w14:paraId="3522883F" w14:textId="7096CF56" w:rsidR="00CA0D15" w:rsidRPr="004731BC" w:rsidRDefault="00CA0D15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731BC">
        <w:rPr>
          <w:rFonts w:ascii="Times New Roman" w:hAnsi="Times New Roman"/>
          <w:sz w:val="28"/>
          <w:szCs w:val="28"/>
        </w:rPr>
        <w:t>3.</w:t>
      </w:r>
      <w:r w:rsidR="0092467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F02AAC">
        <w:rPr>
          <w:rFonts w:ascii="Times New Roman" w:hAnsi="Times New Roman"/>
          <w:sz w:val="28"/>
          <w:szCs w:val="28"/>
        </w:rPr>
        <w:t xml:space="preserve"> </w:t>
      </w:r>
      <w:r w:rsidRPr="004731BC">
        <w:rPr>
          <w:rFonts w:ascii="Times New Roman" w:hAnsi="Times New Roman"/>
          <w:sz w:val="28"/>
          <w:szCs w:val="28"/>
        </w:rPr>
        <w:t xml:space="preserve">В Оргкомитет </w:t>
      </w:r>
      <w:r w:rsidR="00924677">
        <w:rPr>
          <w:rFonts w:ascii="Times New Roman" w:hAnsi="Times New Roman"/>
          <w:sz w:val="28"/>
          <w:szCs w:val="28"/>
        </w:rPr>
        <w:t>конференции</w:t>
      </w:r>
      <w:r w:rsidRPr="004731BC">
        <w:rPr>
          <w:rFonts w:ascii="Times New Roman" w:hAnsi="Times New Roman"/>
          <w:sz w:val="28"/>
          <w:szCs w:val="28"/>
        </w:rPr>
        <w:t xml:space="preserve"> по электронному адресу</w:t>
      </w:r>
      <w:r w:rsidR="001B580F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1B580F" w:rsidRPr="009F4C56">
          <w:rPr>
            <w:rStyle w:val="a9"/>
            <w:rFonts w:ascii="Times New Roman" w:hAnsi="Times New Roman"/>
            <w:sz w:val="28"/>
            <w:szCs w:val="28"/>
            <w:lang w:val="en-US"/>
          </w:rPr>
          <w:t>yarpu</w:t>
        </w:r>
        <w:r w:rsidR="001B580F" w:rsidRPr="009F4C56">
          <w:rPr>
            <w:rStyle w:val="a9"/>
            <w:rFonts w:ascii="Times New Roman" w:hAnsi="Times New Roman"/>
            <w:sz w:val="28"/>
            <w:szCs w:val="28"/>
          </w:rPr>
          <w:t>23@</w:t>
        </w:r>
        <w:r w:rsidR="001B580F" w:rsidRPr="009F4C56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="001B580F" w:rsidRPr="009F4C56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1B580F" w:rsidRPr="009F4C56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B580F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4731BC">
        <w:rPr>
          <w:rFonts w:ascii="Times New Roman" w:hAnsi="Times New Roman"/>
          <w:sz w:val="28"/>
          <w:szCs w:val="28"/>
        </w:rPr>
        <w:t>представляетс</w:t>
      </w:r>
      <w:r>
        <w:rPr>
          <w:rFonts w:ascii="Times New Roman" w:hAnsi="Times New Roman"/>
          <w:sz w:val="28"/>
          <w:szCs w:val="28"/>
        </w:rPr>
        <w:t xml:space="preserve">я пакет документов </w:t>
      </w:r>
      <w:r w:rsidR="00346F26" w:rsidRPr="006F7AFF">
        <w:rPr>
          <w:rFonts w:ascii="Times New Roman" w:hAnsi="Times New Roman"/>
          <w:sz w:val="28"/>
          <w:szCs w:val="28"/>
        </w:rPr>
        <w:t>с указанием темы п</w:t>
      </w:r>
      <w:r w:rsidR="00346F26">
        <w:rPr>
          <w:rFonts w:ascii="Times New Roman" w:hAnsi="Times New Roman"/>
          <w:sz w:val="28"/>
          <w:szCs w:val="28"/>
        </w:rPr>
        <w:t>исьма «</w:t>
      </w:r>
      <w:r w:rsidR="009A3BA6">
        <w:rPr>
          <w:rFonts w:ascii="Times New Roman" w:hAnsi="Times New Roman"/>
          <w:sz w:val="28"/>
          <w:szCs w:val="28"/>
        </w:rPr>
        <w:t>Герои земли Ярославской</w:t>
      </w:r>
      <w:r w:rsidR="00346F26">
        <w:rPr>
          <w:rFonts w:ascii="Times New Roman" w:hAnsi="Times New Roman"/>
          <w:sz w:val="28"/>
          <w:szCs w:val="28"/>
        </w:rPr>
        <w:t>»</w:t>
      </w:r>
      <w:r w:rsidR="001B58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B95BBD">
        <w:rPr>
          <w:rFonts w:ascii="Times New Roman" w:hAnsi="Times New Roman"/>
          <w:sz w:val="28"/>
          <w:szCs w:val="28"/>
        </w:rPr>
        <w:t>2</w:t>
      </w:r>
      <w:r w:rsidR="00CC157C">
        <w:rPr>
          <w:rFonts w:ascii="Times New Roman" w:hAnsi="Times New Roman"/>
          <w:sz w:val="28"/>
          <w:szCs w:val="28"/>
        </w:rPr>
        <w:t>5</w:t>
      </w:r>
      <w:r w:rsidR="00984147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CC157C">
        <w:rPr>
          <w:rFonts w:ascii="Times New Roman" w:hAnsi="Times New Roman"/>
          <w:sz w:val="28"/>
          <w:szCs w:val="28"/>
        </w:rPr>
        <w:t>5</w:t>
      </w:r>
      <w:r w:rsidR="0098414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:</w:t>
      </w:r>
    </w:p>
    <w:p w14:paraId="175EC983" w14:textId="2D1AC9E8" w:rsidR="00D239E6" w:rsidRDefault="00CA0D15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F1604">
        <w:rPr>
          <w:rFonts w:ascii="Times New Roman" w:hAnsi="Times New Roman"/>
          <w:sz w:val="28"/>
          <w:szCs w:val="28"/>
        </w:rPr>
        <w:t xml:space="preserve">1. заявка на участие в </w:t>
      </w:r>
      <w:r w:rsidR="00CF04DA">
        <w:rPr>
          <w:rFonts w:ascii="Times New Roman" w:hAnsi="Times New Roman"/>
          <w:sz w:val="28"/>
          <w:szCs w:val="28"/>
        </w:rPr>
        <w:t>конференции</w:t>
      </w:r>
      <w:r w:rsidRPr="00DF1604">
        <w:rPr>
          <w:rFonts w:ascii="Times New Roman" w:hAnsi="Times New Roman"/>
          <w:sz w:val="28"/>
          <w:szCs w:val="28"/>
        </w:rPr>
        <w:t xml:space="preserve"> (приложение</w:t>
      </w:r>
      <w:r>
        <w:rPr>
          <w:rFonts w:ascii="Times New Roman" w:hAnsi="Times New Roman"/>
          <w:sz w:val="28"/>
          <w:szCs w:val="28"/>
        </w:rPr>
        <w:t xml:space="preserve"> 1) </w:t>
      </w:r>
    </w:p>
    <w:p w14:paraId="08D19E20" w14:textId="338BB2B2" w:rsidR="00CA0D15" w:rsidRDefault="00D239E6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A0D15" w:rsidRPr="00DF1604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 (</w:t>
      </w:r>
      <w:r w:rsidR="0070742F">
        <w:rPr>
          <w:rFonts w:ascii="Times New Roman" w:hAnsi="Times New Roman"/>
          <w:sz w:val="28"/>
          <w:szCs w:val="28"/>
        </w:rPr>
        <w:t>п</w:t>
      </w:r>
      <w:r w:rsidR="00CA0D15" w:rsidRPr="00DF1604">
        <w:rPr>
          <w:rFonts w:ascii="Times New Roman" w:hAnsi="Times New Roman"/>
          <w:sz w:val="28"/>
          <w:szCs w:val="28"/>
        </w:rPr>
        <w:t>риложение</w:t>
      </w:r>
      <w:r w:rsidR="00CA0D15">
        <w:rPr>
          <w:rFonts w:ascii="Times New Roman" w:hAnsi="Times New Roman"/>
          <w:sz w:val="28"/>
          <w:szCs w:val="28"/>
        </w:rPr>
        <w:t xml:space="preserve"> </w:t>
      </w:r>
      <w:r w:rsidR="007D749F">
        <w:rPr>
          <w:rFonts w:ascii="Times New Roman" w:hAnsi="Times New Roman"/>
          <w:sz w:val="28"/>
          <w:szCs w:val="28"/>
        </w:rPr>
        <w:t>2</w:t>
      </w:r>
      <w:r w:rsidR="00346F26">
        <w:rPr>
          <w:rFonts w:ascii="Times New Roman" w:hAnsi="Times New Roman"/>
          <w:sz w:val="28"/>
          <w:szCs w:val="28"/>
        </w:rPr>
        <w:t>).</w:t>
      </w:r>
    </w:p>
    <w:p w14:paraId="188F72FC" w14:textId="3C177FDE" w:rsidR="00CA0D15" w:rsidRDefault="00CA0D15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35FA2A9" w14:textId="4BCA8DC4" w:rsidR="009A5CD5" w:rsidRDefault="007D47B2" w:rsidP="00D15C03">
      <w:pPr>
        <w:tabs>
          <w:tab w:val="left" w:pos="1134"/>
        </w:tabs>
        <w:spacing w:after="0" w:line="276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4731BC">
        <w:rPr>
          <w:rFonts w:ascii="Times New Roman" w:hAnsi="Times New Roman"/>
          <w:b/>
          <w:sz w:val="28"/>
          <w:szCs w:val="28"/>
        </w:rPr>
        <w:t>УСЛОВИЯ ПРОВЕДЕНИЯ</w:t>
      </w:r>
    </w:p>
    <w:p w14:paraId="798A06FA" w14:textId="301960A7" w:rsidR="007D47B2" w:rsidRPr="004731BC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2A20D8">
        <w:rPr>
          <w:rFonts w:ascii="Times New Roman" w:hAnsi="Times New Roman"/>
          <w:sz w:val="28"/>
          <w:szCs w:val="28"/>
        </w:rPr>
        <w:t xml:space="preserve">Условия проведения </w:t>
      </w:r>
      <w:r>
        <w:rPr>
          <w:rFonts w:ascii="Times New Roman" w:hAnsi="Times New Roman"/>
          <w:sz w:val="28"/>
          <w:szCs w:val="28"/>
        </w:rPr>
        <w:t>конференции:</w:t>
      </w:r>
    </w:p>
    <w:p w14:paraId="3F3A8EC5" w14:textId="1EF3C045" w:rsidR="007D47B2" w:rsidRDefault="007D47B2" w:rsidP="001533CA">
      <w:pPr>
        <w:pStyle w:val="a7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проводится в два этапа:</w:t>
      </w:r>
    </w:p>
    <w:p w14:paraId="4483EF69" w14:textId="11531C0D" w:rsidR="007D47B2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73F4">
        <w:rPr>
          <w:rFonts w:ascii="Times New Roman" w:hAnsi="Times New Roman"/>
          <w:b/>
          <w:sz w:val="28"/>
          <w:szCs w:val="28"/>
        </w:rPr>
        <w:t>Первый этап (отборочный)</w:t>
      </w:r>
      <w:r w:rsidRPr="007E3D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7E3D66">
        <w:rPr>
          <w:rFonts w:ascii="Times New Roman" w:hAnsi="Times New Roman"/>
          <w:sz w:val="28"/>
          <w:szCs w:val="28"/>
        </w:rPr>
        <w:t>проводится на базе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66">
        <w:rPr>
          <w:rFonts w:ascii="Times New Roman" w:hAnsi="Times New Roman"/>
          <w:sz w:val="28"/>
          <w:szCs w:val="28"/>
        </w:rPr>
        <w:t>организаций Ярославской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FF">
        <w:rPr>
          <w:rFonts w:ascii="Times New Roman" w:hAnsi="Times New Roman"/>
          <w:sz w:val="28"/>
          <w:szCs w:val="28"/>
        </w:rPr>
        <w:t xml:space="preserve">По итогам отборочного тура </w:t>
      </w:r>
      <w:r w:rsidRPr="006F7AFF">
        <w:rPr>
          <w:rFonts w:ascii="Times New Roman" w:hAnsi="Times New Roman"/>
          <w:sz w:val="28"/>
          <w:szCs w:val="28"/>
        </w:rPr>
        <w:lastRenderedPageBreak/>
        <w:t>образовательные учреждения направляют 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FF">
        <w:rPr>
          <w:rFonts w:ascii="Times New Roman" w:hAnsi="Times New Roman"/>
          <w:sz w:val="28"/>
          <w:szCs w:val="28"/>
        </w:rPr>
        <w:t xml:space="preserve">на участие в </w:t>
      </w:r>
      <w:r w:rsidR="00F0732E">
        <w:rPr>
          <w:rFonts w:ascii="Times New Roman" w:hAnsi="Times New Roman"/>
          <w:sz w:val="28"/>
          <w:szCs w:val="28"/>
        </w:rPr>
        <w:t>к</w:t>
      </w:r>
      <w:r w:rsidR="00A31B5E">
        <w:rPr>
          <w:rFonts w:ascii="Times New Roman" w:hAnsi="Times New Roman"/>
          <w:sz w:val="28"/>
          <w:szCs w:val="28"/>
        </w:rPr>
        <w:t>онференции</w:t>
      </w:r>
      <w:r w:rsidRPr="006F7AFF">
        <w:rPr>
          <w:rFonts w:ascii="Times New Roman" w:hAnsi="Times New Roman"/>
          <w:sz w:val="28"/>
          <w:szCs w:val="28"/>
        </w:rPr>
        <w:t xml:space="preserve">  и согласие н</w:t>
      </w:r>
      <w:r w:rsidR="00346F26">
        <w:rPr>
          <w:rFonts w:ascii="Times New Roman" w:hAnsi="Times New Roman"/>
          <w:sz w:val="28"/>
          <w:szCs w:val="28"/>
        </w:rPr>
        <w:t>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48472CD" w14:textId="59B0D0F9" w:rsidR="007D47B2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473F4">
        <w:rPr>
          <w:rFonts w:ascii="Times New Roman" w:hAnsi="Times New Roman"/>
          <w:b/>
          <w:sz w:val="28"/>
          <w:szCs w:val="28"/>
        </w:rPr>
        <w:t>Второй этап (</w:t>
      </w:r>
      <w:r w:rsidRPr="00144A8A">
        <w:rPr>
          <w:rFonts w:ascii="Times New Roman" w:hAnsi="Times New Roman"/>
          <w:b/>
          <w:sz w:val="28"/>
          <w:szCs w:val="28"/>
        </w:rPr>
        <w:t>региональный</w:t>
      </w:r>
      <w:r w:rsidRPr="00E473F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проводится на </w:t>
      </w:r>
      <w:r w:rsidR="00096484">
        <w:rPr>
          <w:rFonts w:ascii="Times New Roman" w:hAnsi="Times New Roman"/>
          <w:sz w:val="28"/>
          <w:szCs w:val="28"/>
        </w:rPr>
        <w:t xml:space="preserve">базе </w:t>
      </w:r>
      <w:r w:rsidR="00CC157C">
        <w:rPr>
          <w:rFonts w:ascii="Times New Roman" w:hAnsi="Times New Roman"/>
          <w:sz w:val="28"/>
          <w:szCs w:val="28"/>
        </w:rPr>
        <w:t>ГПОУ ЯО Рыбинского транспортно-технологического колледжа</w:t>
      </w:r>
    </w:p>
    <w:p w14:paraId="227C8512" w14:textId="4C1FCA1B" w:rsidR="007D47B2" w:rsidRPr="009A5CD5" w:rsidRDefault="007D47B2" w:rsidP="00320556">
      <w:pPr>
        <w:tabs>
          <w:tab w:val="left" w:pos="893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F0732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Тематика </w:t>
      </w:r>
      <w:r w:rsidR="00346F26">
        <w:rPr>
          <w:rFonts w:ascii="Times New Roman" w:hAnsi="Times New Roman"/>
          <w:sz w:val="28"/>
          <w:szCs w:val="28"/>
        </w:rPr>
        <w:t>научных</w:t>
      </w:r>
      <w:r>
        <w:rPr>
          <w:rFonts w:ascii="Times New Roman" w:hAnsi="Times New Roman"/>
          <w:sz w:val="28"/>
          <w:szCs w:val="28"/>
        </w:rPr>
        <w:t xml:space="preserve"> работ должна соответствовать </w:t>
      </w:r>
      <w:r w:rsidR="009A5CD5">
        <w:rPr>
          <w:rFonts w:ascii="Times New Roman" w:hAnsi="Times New Roman"/>
          <w:sz w:val="28"/>
          <w:szCs w:val="28"/>
        </w:rPr>
        <w:t xml:space="preserve">заявленной теме </w:t>
      </w:r>
      <w:r w:rsidR="009A5CD5" w:rsidRPr="009A5C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3BA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земли Ярославской</w:t>
      </w:r>
      <w:r w:rsidR="009A5CD5" w:rsidRPr="003205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0556">
        <w:rPr>
          <w:rFonts w:ascii="Times New Roman" w:hAnsi="Times New Roman"/>
          <w:sz w:val="28"/>
          <w:szCs w:val="28"/>
        </w:rPr>
        <w:t xml:space="preserve">. Защита </w:t>
      </w:r>
      <w:r w:rsidR="009A3BA6">
        <w:rPr>
          <w:rFonts w:ascii="Times New Roman" w:hAnsi="Times New Roman"/>
          <w:sz w:val="28"/>
          <w:szCs w:val="28"/>
        </w:rPr>
        <w:t xml:space="preserve">исследовательских </w:t>
      </w:r>
      <w:r w:rsidRPr="00320556">
        <w:rPr>
          <w:rFonts w:ascii="Times New Roman" w:hAnsi="Times New Roman"/>
          <w:sz w:val="28"/>
          <w:szCs w:val="28"/>
        </w:rPr>
        <w:t xml:space="preserve">работ </w:t>
      </w:r>
      <w:r>
        <w:rPr>
          <w:rFonts w:ascii="Times New Roman" w:hAnsi="Times New Roman"/>
          <w:sz w:val="28"/>
          <w:szCs w:val="28"/>
        </w:rPr>
        <w:t>осуществляется в виде устного доклада, сопровождающегося презентацией. Продолжительность выступления должна составлять 5</w:t>
      </w:r>
      <w:r w:rsidR="00D77FF6">
        <w:rPr>
          <w:rFonts w:ascii="Times New Roman" w:hAnsi="Times New Roman"/>
          <w:sz w:val="28"/>
          <w:szCs w:val="28"/>
        </w:rPr>
        <w:t xml:space="preserve"> - 7</w:t>
      </w:r>
      <w:r>
        <w:rPr>
          <w:rFonts w:ascii="Times New Roman" w:hAnsi="Times New Roman"/>
          <w:sz w:val="28"/>
          <w:szCs w:val="28"/>
        </w:rPr>
        <w:t xml:space="preserve"> минут</w:t>
      </w:r>
      <w:r w:rsidR="00761F1B">
        <w:rPr>
          <w:rFonts w:ascii="Times New Roman" w:hAnsi="Times New Roman"/>
          <w:sz w:val="28"/>
          <w:szCs w:val="28"/>
        </w:rPr>
        <w:t>.</w:t>
      </w:r>
    </w:p>
    <w:p w14:paraId="1E09C4CE" w14:textId="76EFE029" w:rsidR="007D47B2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73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Работы выполняются студентами под руководством педагога. Число авторов работы – не более 2 человек.</w:t>
      </w:r>
    </w:p>
    <w:p w14:paraId="77CFCE53" w14:textId="16A2A83F" w:rsidR="007D47B2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073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533B85">
        <w:rPr>
          <w:rFonts w:ascii="Times New Roman" w:hAnsi="Times New Roman"/>
          <w:sz w:val="28"/>
          <w:szCs w:val="28"/>
        </w:rPr>
        <w:t>Текст научной</w:t>
      </w:r>
      <w:r w:rsidRPr="00A13747">
        <w:rPr>
          <w:rFonts w:ascii="Times New Roman" w:hAnsi="Times New Roman"/>
          <w:sz w:val="28"/>
          <w:szCs w:val="28"/>
        </w:rPr>
        <w:t xml:space="preserve"> работы и все необходимые материалы к ней присылаются по электронной почте по электронному адресу </w:t>
      </w:r>
      <w:hyperlink r:id="rId9" w:history="1">
        <w:r w:rsidR="00B457A7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yarpu</w:t>
        </w:r>
        <w:r w:rsidR="00B457A7" w:rsidRPr="00B457A7">
          <w:rPr>
            <w:rStyle w:val="a9"/>
            <w:rFonts w:ascii="Times New Roman" w:hAnsi="Times New Roman"/>
            <w:sz w:val="28"/>
            <w:szCs w:val="28"/>
          </w:rPr>
          <w:t>23@</w:t>
        </w:r>
        <w:r w:rsidR="00B457A7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="00B457A7" w:rsidRPr="00B457A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B457A7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457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</w:t>
      </w:r>
      <w:r w:rsidR="00984147">
        <w:rPr>
          <w:rFonts w:ascii="Times New Roman" w:hAnsi="Times New Roman"/>
          <w:sz w:val="28"/>
          <w:szCs w:val="28"/>
        </w:rPr>
        <w:t xml:space="preserve"> </w:t>
      </w:r>
      <w:r w:rsidR="00984147" w:rsidRPr="00B84064">
        <w:rPr>
          <w:rFonts w:ascii="Times New Roman" w:hAnsi="Times New Roman"/>
          <w:sz w:val="28"/>
          <w:szCs w:val="28"/>
        </w:rPr>
        <w:t>2</w:t>
      </w:r>
      <w:r w:rsidR="00314FE3" w:rsidRPr="00B84064">
        <w:rPr>
          <w:rFonts w:ascii="Times New Roman" w:hAnsi="Times New Roman"/>
          <w:sz w:val="28"/>
          <w:szCs w:val="28"/>
        </w:rPr>
        <w:t>5</w:t>
      </w:r>
      <w:r w:rsidR="00984147" w:rsidRPr="00B84064">
        <w:rPr>
          <w:rFonts w:ascii="Times New Roman" w:hAnsi="Times New Roman"/>
          <w:sz w:val="28"/>
          <w:szCs w:val="28"/>
        </w:rPr>
        <w:t xml:space="preserve"> марта</w:t>
      </w:r>
      <w:r w:rsidR="00984147">
        <w:rPr>
          <w:rFonts w:ascii="Times New Roman" w:hAnsi="Times New Roman"/>
          <w:sz w:val="28"/>
          <w:szCs w:val="28"/>
        </w:rPr>
        <w:t xml:space="preserve"> 202</w:t>
      </w:r>
      <w:r w:rsidR="00CC157C">
        <w:rPr>
          <w:rFonts w:ascii="Times New Roman" w:hAnsi="Times New Roman"/>
          <w:sz w:val="28"/>
          <w:szCs w:val="28"/>
        </w:rPr>
        <w:t>5</w:t>
      </w:r>
      <w:r w:rsidR="00301728">
        <w:rPr>
          <w:rFonts w:ascii="Times New Roman" w:hAnsi="Times New Roman"/>
          <w:sz w:val="28"/>
          <w:szCs w:val="28"/>
        </w:rPr>
        <w:t xml:space="preserve"> </w:t>
      </w:r>
      <w:r w:rsidR="0098414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7A2B4EE5" w14:textId="25F98600" w:rsidR="007D47B2" w:rsidRPr="00A13747" w:rsidRDefault="007D47B2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13747">
        <w:rPr>
          <w:rFonts w:ascii="Times New Roman" w:hAnsi="Times New Roman"/>
          <w:sz w:val="28"/>
          <w:szCs w:val="28"/>
        </w:rPr>
        <w:t>Требования к оформлен</w:t>
      </w:r>
      <w:r>
        <w:rPr>
          <w:rFonts w:ascii="Times New Roman" w:hAnsi="Times New Roman"/>
          <w:sz w:val="28"/>
          <w:szCs w:val="28"/>
        </w:rPr>
        <w:t xml:space="preserve">ию доклада и </w:t>
      </w:r>
      <w:r w:rsidR="00E15B7F">
        <w:rPr>
          <w:rFonts w:ascii="Times New Roman" w:hAnsi="Times New Roman"/>
          <w:sz w:val="28"/>
          <w:szCs w:val="28"/>
        </w:rPr>
        <w:t>презентации</w:t>
      </w:r>
      <w:r w:rsidRPr="00A13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описаны в Приложении </w:t>
      </w:r>
      <w:r w:rsidR="00C947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E15B7F">
        <w:rPr>
          <w:rFonts w:ascii="Times New Roman" w:hAnsi="Times New Roman"/>
          <w:sz w:val="28"/>
          <w:szCs w:val="28"/>
        </w:rPr>
        <w:t xml:space="preserve"> Критерии </w:t>
      </w:r>
      <w:r w:rsidR="00E15B7F" w:rsidRPr="00A13747">
        <w:rPr>
          <w:rFonts w:ascii="Times New Roman" w:hAnsi="Times New Roman"/>
          <w:sz w:val="28"/>
          <w:szCs w:val="28"/>
        </w:rPr>
        <w:t xml:space="preserve">оценивания </w:t>
      </w:r>
      <w:r w:rsidR="00E15B7F">
        <w:rPr>
          <w:rFonts w:ascii="Times New Roman" w:hAnsi="Times New Roman"/>
          <w:sz w:val="28"/>
          <w:szCs w:val="28"/>
        </w:rPr>
        <w:t>научных работ описаны в Приложении 4.</w:t>
      </w:r>
    </w:p>
    <w:p w14:paraId="5B8141E7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638398" w14:textId="1A9A5CFE" w:rsidR="006B3C68" w:rsidRPr="00D15C03" w:rsidRDefault="006B3C68" w:rsidP="00D15C03">
      <w:pPr>
        <w:tabs>
          <w:tab w:val="left" w:pos="1134"/>
        </w:tabs>
        <w:spacing w:after="0" w:line="276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4731BC">
        <w:rPr>
          <w:rFonts w:ascii="Times New Roman" w:hAnsi="Times New Roman"/>
          <w:b/>
          <w:sz w:val="28"/>
          <w:szCs w:val="28"/>
        </w:rPr>
        <w:t>ОРГАНИЗАЦИЯ И ПРОВЕДЕНИЕ</w:t>
      </w:r>
    </w:p>
    <w:p w14:paraId="5EBC136B" w14:textId="38BDD91A" w:rsidR="006B3C68" w:rsidRPr="009F5BA3" w:rsidRDefault="006B3C68" w:rsidP="001533CA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9F5BA3">
        <w:rPr>
          <w:rFonts w:ascii="Times New Roman" w:hAnsi="Times New Roman"/>
          <w:sz w:val="28"/>
          <w:szCs w:val="28"/>
        </w:rPr>
        <w:t xml:space="preserve"> Организацию работы по подготовке и проведению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Pr="009F5BA3">
        <w:rPr>
          <w:rFonts w:ascii="Times New Roman" w:hAnsi="Times New Roman"/>
          <w:sz w:val="28"/>
          <w:szCs w:val="28"/>
        </w:rPr>
        <w:t>осуществляет организационный комитет.</w:t>
      </w:r>
    </w:p>
    <w:p w14:paraId="7041C85C" w14:textId="1FE47A35" w:rsidR="006B3C68" w:rsidRDefault="006B3C68" w:rsidP="001533CA">
      <w:pPr>
        <w:pStyle w:val="a7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457A7">
        <w:rPr>
          <w:rFonts w:ascii="Times New Roman" w:hAnsi="Times New Roman"/>
          <w:sz w:val="28"/>
          <w:szCs w:val="28"/>
        </w:rPr>
        <w:t xml:space="preserve">Для проведения конференции используется электронная почта </w:t>
      </w:r>
      <w:bookmarkStart w:id="1" w:name="_Hlk124246795"/>
      <w:r w:rsidR="003A57A4" w:rsidRPr="00B457A7">
        <w:fldChar w:fldCharType="begin"/>
      </w:r>
      <w:r w:rsidR="003A57A4" w:rsidRPr="00B457A7">
        <w:instrText xml:space="preserve"> HYPERLINK "mailto:meeratmung@yandex.ru" </w:instrText>
      </w:r>
      <w:r w:rsidR="003A57A4" w:rsidRPr="00B457A7">
        <w:fldChar w:fldCharType="separate"/>
      </w:r>
      <w:r w:rsidR="00B457A7" w:rsidRPr="00B457A7">
        <w:rPr>
          <w:rStyle w:val="a9"/>
          <w:rFonts w:ascii="Times New Roman" w:hAnsi="Times New Roman"/>
          <w:sz w:val="28"/>
          <w:szCs w:val="28"/>
          <w:lang w:val="en-US"/>
        </w:rPr>
        <w:t>yarpu</w:t>
      </w:r>
      <w:r w:rsidR="00B457A7" w:rsidRPr="00B457A7">
        <w:rPr>
          <w:rStyle w:val="a9"/>
          <w:rFonts w:ascii="Times New Roman" w:hAnsi="Times New Roman"/>
          <w:sz w:val="28"/>
          <w:szCs w:val="28"/>
        </w:rPr>
        <w:t>23@</w:t>
      </w:r>
      <w:r w:rsidR="00B457A7" w:rsidRPr="00B457A7">
        <w:rPr>
          <w:rStyle w:val="a9"/>
          <w:rFonts w:ascii="Times New Roman" w:hAnsi="Times New Roman"/>
          <w:sz w:val="28"/>
          <w:szCs w:val="28"/>
          <w:lang w:val="en-US"/>
        </w:rPr>
        <w:t>yandex</w:t>
      </w:r>
      <w:r w:rsidR="00B457A7" w:rsidRPr="00B457A7">
        <w:rPr>
          <w:rStyle w:val="a9"/>
          <w:rFonts w:ascii="Times New Roman" w:hAnsi="Times New Roman"/>
          <w:sz w:val="28"/>
          <w:szCs w:val="28"/>
        </w:rPr>
        <w:t>.</w:t>
      </w:r>
      <w:r w:rsidR="00B457A7" w:rsidRPr="00B457A7">
        <w:rPr>
          <w:rStyle w:val="a9"/>
          <w:rFonts w:ascii="Times New Roman" w:hAnsi="Times New Roman"/>
          <w:sz w:val="28"/>
          <w:szCs w:val="28"/>
          <w:lang w:val="en-US"/>
        </w:rPr>
        <w:t>ru</w:t>
      </w:r>
      <w:r w:rsidR="003A57A4" w:rsidRPr="00B457A7">
        <w:rPr>
          <w:rStyle w:val="a9"/>
          <w:rFonts w:ascii="Times New Roman" w:hAnsi="Times New Roman"/>
          <w:sz w:val="28"/>
          <w:szCs w:val="28"/>
        </w:rPr>
        <w:fldChar w:fldCharType="end"/>
      </w:r>
      <w:bookmarkEnd w:id="1"/>
      <w:r w:rsidR="00984147" w:rsidRPr="00B457A7">
        <w:rPr>
          <w:rFonts w:ascii="Times New Roman" w:hAnsi="Times New Roman"/>
          <w:sz w:val="28"/>
          <w:szCs w:val="28"/>
        </w:rPr>
        <w:t xml:space="preserve"> </w:t>
      </w:r>
      <w:r w:rsidRPr="00B457A7">
        <w:rPr>
          <w:rFonts w:ascii="Times New Roman" w:hAnsi="Times New Roman"/>
          <w:sz w:val="28"/>
          <w:szCs w:val="28"/>
        </w:rPr>
        <w:t xml:space="preserve"> и система </w:t>
      </w:r>
      <w:proofErr w:type="spellStart"/>
      <w:r w:rsidR="00B457A7" w:rsidRPr="00B457A7">
        <w:rPr>
          <w:rFonts w:ascii="Times New Roman" w:hAnsi="Times New Roman"/>
          <w:sz w:val="28"/>
          <w:szCs w:val="28"/>
        </w:rPr>
        <w:t>Сферум</w:t>
      </w:r>
      <w:proofErr w:type="spellEnd"/>
      <w:r w:rsidR="00B457A7" w:rsidRPr="00B457A7">
        <w:rPr>
          <w:rFonts w:ascii="Times New Roman" w:hAnsi="Times New Roman"/>
          <w:sz w:val="28"/>
          <w:szCs w:val="28"/>
        </w:rPr>
        <w:t xml:space="preserve"> </w:t>
      </w:r>
      <w:r w:rsidRPr="00B457A7">
        <w:rPr>
          <w:rFonts w:ascii="Times New Roman" w:hAnsi="Times New Roman"/>
          <w:sz w:val="28"/>
          <w:szCs w:val="28"/>
        </w:rPr>
        <w:t xml:space="preserve">для организации защиты </w:t>
      </w:r>
      <w:r w:rsidR="00346F26" w:rsidRPr="00B457A7">
        <w:rPr>
          <w:rFonts w:ascii="Times New Roman" w:hAnsi="Times New Roman"/>
          <w:sz w:val="28"/>
          <w:szCs w:val="28"/>
        </w:rPr>
        <w:t>научных</w:t>
      </w:r>
      <w:r w:rsidRPr="00B457A7">
        <w:rPr>
          <w:rFonts w:ascii="Times New Roman" w:hAnsi="Times New Roman"/>
          <w:sz w:val="28"/>
          <w:szCs w:val="28"/>
        </w:rPr>
        <w:t xml:space="preserve"> работ</w:t>
      </w:r>
      <w:r w:rsidR="00346F26" w:rsidRPr="00B457A7">
        <w:rPr>
          <w:rFonts w:ascii="Times New Roman" w:hAnsi="Times New Roman"/>
          <w:sz w:val="28"/>
          <w:szCs w:val="28"/>
        </w:rPr>
        <w:t>. Обязательное оборудование для организации онлайн трансляции видео и звукового сопровождения (рабочее место участника конференции должно быть оборудовано в</w:t>
      </w:r>
      <w:r w:rsidR="00B457A7" w:rsidRPr="00B457A7">
        <w:rPr>
          <w:rFonts w:ascii="Times New Roman" w:hAnsi="Times New Roman"/>
          <w:sz w:val="28"/>
          <w:szCs w:val="28"/>
        </w:rPr>
        <w:t>еб камерой и микрофоном</w:t>
      </w:r>
      <w:r w:rsidR="00346F26" w:rsidRPr="00B457A7">
        <w:rPr>
          <w:rFonts w:ascii="Times New Roman" w:hAnsi="Times New Roman"/>
          <w:sz w:val="28"/>
          <w:szCs w:val="28"/>
        </w:rPr>
        <w:t xml:space="preserve">): компьютер с веб камерой с поддержкой звука, или ноутбук, или планшет, или мобильный телефон, поддерживающие установку и бесперебойную работу приложения </w:t>
      </w:r>
      <w:proofErr w:type="spellStart"/>
      <w:r w:rsidR="00B457A7" w:rsidRPr="00B457A7">
        <w:rPr>
          <w:rFonts w:ascii="Times New Roman" w:hAnsi="Times New Roman"/>
          <w:sz w:val="28"/>
          <w:szCs w:val="28"/>
        </w:rPr>
        <w:t>Сферум</w:t>
      </w:r>
      <w:proofErr w:type="spellEnd"/>
      <w:r w:rsidRPr="00B457A7">
        <w:rPr>
          <w:rFonts w:ascii="Times New Roman" w:hAnsi="Times New Roman"/>
          <w:sz w:val="28"/>
          <w:szCs w:val="28"/>
        </w:rPr>
        <w:t>.</w:t>
      </w:r>
      <w:r w:rsidRPr="00256048">
        <w:rPr>
          <w:rFonts w:ascii="Times New Roman" w:hAnsi="Times New Roman"/>
          <w:sz w:val="28"/>
          <w:szCs w:val="28"/>
        </w:rPr>
        <w:t xml:space="preserve"> </w:t>
      </w:r>
    </w:p>
    <w:p w14:paraId="26B05F1E" w14:textId="1007ED21" w:rsidR="006B3C68" w:rsidRDefault="00533B85" w:rsidP="001533CA">
      <w:pPr>
        <w:pStyle w:val="a7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B3C68">
        <w:rPr>
          <w:rFonts w:ascii="Times New Roman" w:hAnsi="Times New Roman"/>
          <w:sz w:val="28"/>
          <w:szCs w:val="28"/>
        </w:rPr>
        <w:t xml:space="preserve">Участники, </w:t>
      </w:r>
      <w:r w:rsidR="006B3C68" w:rsidRPr="00256048">
        <w:rPr>
          <w:rFonts w:ascii="Times New Roman" w:hAnsi="Times New Roman"/>
          <w:sz w:val="28"/>
          <w:szCs w:val="28"/>
        </w:rPr>
        <w:t xml:space="preserve">прошедшие процедуру регистрации, получают доступ </w:t>
      </w:r>
      <w:r w:rsidR="006B3C68" w:rsidRPr="0011441D">
        <w:rPr>
          <w:rFonts w:ascii="Times New Roman" w:hAnsi="Times New Roman"/>
          <w:sz w:val="28"/>
          <w:szCs w:val="28"/>
        </w:rPr>
        <w:t>(</w:t>
      </w:r>
      <w:r w:rsidR="00301728" w:rsidRPr="0011441D">
        <w:rPr>
          <w:rFonts w:ascii="Times New Roman" w:hAnsi="Times New Roman"/>
          <w:sz w:val="28"/>
          <w:szCs w:val="28"/>
        </w:rPr>
        <w:t>ссылку</w:t>
      </w:r>
      <w:r w:rsidR="006B3C68" w:rsidRPr="0011441D">
        <w:rPr>
          <w:rFonts w:ascii="Times New Roman" w:hAnsi="Times New Roman"/>
          <w:sz w:val="28"/>
          <w:szCs w:val="28"/>
        </w:rPr>
        <w:t xml:space="preserve">) для входа </w:t>
      </w:r>
      <w:r w:rsidR="006B3C68">
        <w:rPr>
          <w:rFonts w:ascii="Times New Roman" w:hAnsi="Times New Roman"/>
          <w:sz w:val="28"/>
          <w:szCs w:val="28"/>
        </w:rPr>
        <w:t xml:space="preserve">в конференцию </w:t>
      </w:r>
      <w:r w:rsidR="006B3C68" w:rsidRPr="00256048">
        <w:rPr>
          <w:rFonts w:ascii="Times New Roman" w:hAnsi="Times New Roman"/>
          <w:sz w:val="28"/>
          <w:szCs w:val="28"/>
        </w:rPr>
        <w:t xml:space="preserve">участников не позднее 5 календарных дней до начала </w:t>
      </w:r>
      <w:r w:rsidR="008F704A">
        <w:rPr>
          <w:rFonts w:ascii="Times New Roman" w:hAnsi="Times New Roman"/>
          <w:sz w:val="28"/>
          <w:szCs w:val="28"/>
        </w:rPr>
        <w:t>мероприятия</w:t>
      </w:r>
      <w:r w:rsidR="006B3C68" w:rsidRPr="00256048">
        <w:rPr>
          <w:rFonts w:ascii="Times New Roman" w:hAnsi="Times New Roman"/>
          <w:sz w:val="28"/>
          <w:szCs w:val="28"/>
        </w:rPr>
        <w:t>. За 1 день до старта необходимо провести тестовое подключение: произвес</w:t>
      </w:r>
      <w:r w:rsidR="006B3C68">
        <w:rPr>
          <w:rFonts w:ascii="Times New Roman" w:hAnsi="Times New Roman"/>
          <w:sz w:val="28"/>
          <w:szCs w:val="28"/>
        </w:rPr>
        <w:t>ти пробный вход в систему</w:t>
      </w:r>
      <w:r w:rsidR="006B3C68" w:rsidRPr="00256048">
        <w:rPr>
          <w:rFonts w:ascii="Times New Roman" w:hAnsi="Times New Roman"/>
          <w:sz w:val="28"/>
          <w:szCs w:val="28"/>
        </w:rPr>
        <w:t xml:space="preserve"> и настройку видео онлайн трансляции рабочего места участника</w:t>
      </w:r>
      <w:r w:rsidR="006B3C68">
        <w:rPr>
          <w:rFonts w:ascii="Times New Roman" w:hAnsi="Times New Roman"/>
          <w:sz w:val="28"/>
          <w:szCs w:val="28"/>
        </w:rPr>
        <w:t>.</w:t>
      </w:r>
      <w:r w:rsidR="006B3C68" w:rsidRPr="00256048">
        <w:rPr>
          <w:rFonts w:ascii="Times New Roman" w:hAnsi="Times New Roman"/>
          <w:sz w:val="28"/>
          <w:szCs w:val="28"/>
        </w:rPr>
        <w:t xml:space="preserve"> </w:t>
      </w:r>
    </w:p>
    <w:p w14:paraId="573DD8BD" w14:textId="1A5DD6DA" w:rsidR="006B3C68" w:rsidRDefault="006B3C68" w:rsidP="001533CA">
      <w:pPr>
        <w:pStyle w:val="a7"/>
        <w:tabs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Определение порядка выступлений (защита работ) остаётся за организатором.</w:t>
      </w:r>
    </w:p>
    <w:p w14:paraId="7AB0B880" w14:textId="6AEB8C63" w:rsidR="006B3C68" w:rsidRDefault="006B3C68" w:rsidP="001533CA">
      <w:pPr>
        <w:pStyle w:val="a7"/>
        <w:tabs>
          <w:tab w:val="left" w:pos="709"/>
          <w:tab w:val="left" w:pos="851"/>
          <w:tab w:val="left" w:pos="993"/>
          <w:tab w:val="left" w:pos="1134"/>
        </w:tabs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Жюри </w:t>
      </w:r>
      <w:r w:rsidR="005C1318">
        <w:rPr>
          <w:rFonts w:ascii="Times New Roman" w:hAnsi="Times New Roman"/>
          <w:sz w:val="28"/>
          <w:szCs w:val="28"/>
        </w:rPr>
        <w:t>конференции</w:t>
      </w:r>
      <w:r w:rsidRPr="00766E11">
        <w:rPr>
          <w:rFonts w:ascii="Times New Roman" w:hAnsi="Times New Roman"/>
          <w:sz w:val="28"/>
          <w:szCs w:val="28"/>
        </w:rPr>
        <w:t xml:space="preserve">: </w:t>
      </w:r>
    </w:p>
    <w:p w14:paraId="52E8A641" w14:textId="69FFA7B1" w:rsidR="006B3C68" w:rsidRDefault="006B3C68" w:rsidP="001533CA">
      <w:pPr>
        <w:pStyle w:val="a7"/>
        <w:numPr>
          <w:ilvl w:val="2"/>
          <w:numId w:val="2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E11">
        <w:rPr>
          <w:rFonts w:ascii="Times New Roman" w:hAnsi="Times New Roman"/>
          <w:sz w:val="28"/>
          <w:szCs w:val="28"/>
        </w:rPr>
        <w:t xml:space="preserve">проверяет и оценивает результаты выполнения </w:t>
      </w:r>
      <w:r w:rsidR="00533B85">
        <w:rPr>
          <w:rFonts w:ascii="Times New Roman" w:hAnsi="Times New Roman"/>
          <w:sz w:val="28"/>
          <w:szCs w:val="28"/>
        </w:rPr>
        <w:t>научной</w:t>
      </w:r>
      <w:r w:rsidR="002E5DBB">
        <w:rPr>
          <w:rFonts w:ascii="Times New Roman" w:hAnsi="Times New Roman"/>
          <w:sz w:val="28"/>
          <w:szCs w:val="28"/>
        </w:rPr>
        <w:t xml:space="preserve"> работы</w:t>
      </w:r>
      <w:r w:rsidRPr="00766E11">
        <w:rPr>
          <w:rFonts w:ascii="Times New Roman" w:hAnsi="Times New Roman"/>
          <w:sz w:val="28"/>
          <w:szCs w:val="28"/>
        </w:rPr>
        <w:t xml:space="preserve">; </w:t>
      </w:r>
    </w:p>
    <w:p w14:paraId="423EF81C" w14:textId="32775454" w:rsidR="006B3C68" w:rsidRDefault="006B3C68" w:rsidP="001533CA">
      <w:pPr>
        <w:pStyle w:val="a7"/>
        <w:numPr>
          <w:ilvl w:val="2"/>
          <w:numId w:val="2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</w:t>
      </w:r>
      <w:r w:rsidRPr="00B765E7">
        <w:rPr>
          <w:rFonts w:ascii="Times New Roman" w:hAnsi="Times New Roman"/>
          <w:sz w:val="28"/>
          <w:szCs w:val="28"/>
        </w:rPr>
        <w:t xml:space="preserve"> победителей и призеров </w:t>
      </w:r>
      <w:r w:rsidRPr="00CA0D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– практической конференции</w:t>
      </w:r>
      <w:r w:rsidR="00D23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1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земли Ярославской</w:t>
      </w:r>
      <w:r w:rsidR="00D239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4C1249D" w14:textId="26EAEF56" w:rsidR="006B3C68" w:rsidRPr="00FB4838" w:rsidRDefault="006B3C68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lastRenderedPageBreak/>
        <w:t>5.5.</w:t>
      </w:r>
      <w:r w:rsidRPr="00FB4838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Регламент </w:t>
      </w: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>конференции</w:t>
      </w:r>
      <w:r w:rsidRPr="00FB4838">
        <w:rPr>
          <w:rFonts w:ascii="Times New Roman" w:hAnsi="Times New Roman"/>
          <w:sz w:val="28"/>
          <w:szCs w:val="28"/>
        </w:rPr>
        <w:t xml:space="preserve"> </w:t>
      </w:r>
      <w:r w:rsidR="00E15B7F">
        <w:rPr>
          <w:rFonts w:ascii="Times New Roman" w:hAnsi="Times New Roman"/>
          <w:sz w:val="28"/>
          <w:szCs w:val="28"/>
        </w:rPr>
        <w:t>размещается</w:t>
      </w:r>
      <w:r w:rsidRPr="00FB4838">
        <w:rPr>
          <w:rFonts w:ascii="Times New Roman" w:hAnsi="Times New Roman"/>
          <w:sz w:val="28"/>
          <w:szCs w:val="28"/>
        </w:rPr>
        <w:t xml:space="preserve"> на сайте ГПОУ ЯО Рыбинского </w:t>
      </w:r>
      <w:r w:rsidR="00411768">
        <w:rPr>
          <w:rFonts w:ascii="Times New Roman" w:hAnsi="Times New Roman"/>
          <w:sz w:val="28"/>
          <w:szCs w:val="28"/>
        </w:rPr>
        <w:t xml:space="preserve">транспортно-технологического </w:t>
      </w:r>
      <w:r w:rsidRPr="00FB4838">
        <w:rPr>
          <w:rFonts w:ascii="Times New Roman" w:hAnsi="Times New Roman"/>
          <w:sz w:val="28"/>
          <w:szCs w:val="28"/>
        </w:rPr>
        <w:t>колледжа</w:t>
      </w:r>
      <w:r w:rsidR="005E67E6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01728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yarpu</w:t>
        </w:r>
        <w:r w:rsidR="00301728" w:rsidRPr="00B457A7">
          <w:rPr>
            <w:rStyle w:val="a9"/>
            <w:rFonts w:ascii="Times New Roman" w:hAnsi="Times New Roman"/>
            <w:sz w:val="28"/>
            <w:szCs w:val="28"/>
          </w:rPr>
          <w:t>23@</w:t>
        </w:r>
        <w:r w:rsidR="00301728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="00301728" w:rsidRPr="00B457A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301728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FB4838">
        <w:rPr>
          <w:rFonts w:ascii="Times New Roman" w:hAnsi="Times New Roman"/>
          <w:sz w:val="32"/>
          <w:szCs w:val="32"/>
        </w:rPr>
        <w:t xml:space="preserve"> </w:t>
      </w:r>
      <w:r w:rsidRPr="00FB4838">
        <w:rPr>
          <w:rFonts w:ascii="Times New Roman" w:hAnsi="Times New Roman"/>
          <w:sz w:val="28"/>
          <w:szCs w:val="28"/>
        </w:rPr>
        <w:t xml:space="preserve"> за 3 дня до проведения   в разделе </w:t>
      </w:r>
      <w:r w:rsidRPr="00301728">
        <w:rPr>
          <w:rFonts w:ascii="Times New Roman" w:hAnsi="Times New Roman"/>
          <w:sz w:val="28"/>
          <w:szCs w:val="28"/>
        </w:rPr>
        <w:t>«</w:t>
      </w:r>
      <w:r w:rsidR="00411768" w:rsidRPr="00301728">
        <w:rPr>
          <w:rFonts w:ascii="Times New Roman" w:hAnsi="Times New Roman"/>
          <w:sz w:val="28"/>
          <w:szCs w:val="28"/>
        </w:rPr>
        <w:t>Конференции</w:t>
      </w:r>
      <w:r w:rsidRPr="00301728">
        <w:rPr>
          <w:rFonts w:ascii="Times New Roman" w:hAnsi="Times New Roman"/>
          <w:sz w:val="28"/>
          <w:szCs w:val="28"/>
        </w:rPr>
        <w:t>».</w:t>
      </w:r>
    </w:p>
    <w:p w14:paraId="4E066B91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DF0F81" w14:textId="3613B94E" w:rsidR="00D239E6" w:rsidRPr="00D15C03" w:rsidRDefault="00D239E6" w:rsidP="00D15C03">
      <w:pPr>
        <w:tabs>
          <w:tab w:val="left" w:pos="1134"/>
        </w:tabs>
        <w:spacing w:after="0" w:line="276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B4838">
        <w:rPr>
          <w:rFonts w:ascii="Times New Roman" w:hAnsi="Times New Roman"/>
          <w:b/>
          <w:sz w:val="28"/>
          <w:szCs w:val="28"/>
        </w:rPr>
        <w:t>ПОДВЕДЕНИЕ ИТОГОВ</w:t>
      </w:r>
    </w:p>
    <w:p w14:paraId="2E5AAB9D" w14:textId="76D80460" w:rsidR="00D239E6" w:rsidRPr="00FB4838" w:rsidRDefault="00D239E6" w:rsidP="001533CA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FB4838"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sz w:val="28"/>
          <w:szCs w:val="28"/>
        </w:rPr>
        <w:t xml:space="preserve">конференции </w:t>
      </w:r>
      <w:r w:rsidRPr="00FB4838">
        <w:rPr>
          <w:rFonts w:ascii="Times New Roman" w:hAnsi="Times New Roman"/>
          <w:sz w:val="28"/>
          <w:szCs w:val="28"/>
        </w:rPr>
        <w:t>проводится в день проведения</w:t>
      </w:r>
      <w:r>
        <w:rPr>
          <w:rFonts w:ascii="Times New Roman" w:hAnsi="Times New Roman"/>
          <w:sz w:val="28"/>
          <w:szCs w:val="28"/>
        </w:rPr>
        <w:t>.</w:t>
      </w:r>
    </w:p>
    <w:p w14:paraId="445FF0B9" w14:textId="0E3184A5" w:rsidR="00D239E6" w:rsidRDefault="00D239E6" w:rsidP="001533CA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Pr="00FB4838">
        <w:rPr>
          <w:rFonts w:ascii="Times New Roman" w:hAnsi="Times New Roman"/>
          <w:sz w:val="28"/>
          <w:szCs w:val="28"/>
        </w:rPr>
        <w:t xml:space="preserve"> Итоги подводятся по лучши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871069">
        <w:rPr>
          <w:rFonts w:ascii="Times New Roman" w:hAnsi="Times New Roman"/>
          <w:sz w:val="28"/>
          <w:szCs w:val="28"/>
        </w:rPr>
        <w:t>показателям (баллам, набранным за выполненные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Pr="0087106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DA1C50">
        <w:rPr>
          <w:rFonts w:ascii="Times New Roman" w:hAnsi="Times New Roman"/>
          <w:sz w:val="28"/>
          <w:szCs w:val="28"/>
        </w:rPr>
        <w:t>оформляются протоколом</w:t>
      </w:r>
    </w:p>
    <w:p w14:paraId="2FA2D3D5" w14:textId="0D93A867" w:rsidR="00D239E6" w:rsidRPr="006F7AFF" w:rsidRDefault="00D239E6" w:rsidP="001533CA">
      <w:pPr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 </w:t>
      </w:r>
      <w:r w:rsidRPr="00FB4838">
        <w:rPr>
          <w:rFonts w:ascii="Times New Roman" w:hAnsi="Times New Roman"/>
          <w:sz w:val="28"/>
          <w:szCs w:val="28"/>
        </w:rPr>
        <w:t>Победители награждаю</w:t>
      </w:r>
      <w:r>
        <w:rPr>
          <w:rFonts w:ascii="Times New Roman" w:hAnsi="Times New Roman"/>
          <w:sz w:val="28"/>
          <w:szCs w:val="28"/>
        </w:rPr>
        <w:t xml:space="preserve">тся дипломами </w:t>
      </w:r>
      <w:r w:rsidRPr="00A84DDA">
        <w:rPr>
          <w:rFonts w:ascii="Times New Roman" w:hAnsi="Times New Roman"/>
          <w:bCs/>
          <w:sz w:val="28"/>
          <w:szCs w:val="28"/>
        </w:rPr>
        <w:t>I, II, III степени</w:t>
      </w:r>
      <w:r>
        <w:rPr>
          <w:rFonts w:ascii="Times New Roman" w:hAnsi="Times New Roman"/>
          <w:bCs/>
          <w:sz w:val="28"/>
          <w:szCs w:val="28"/>
        </w:rPr>
        <w:t>, все участники получают сертификаты.</w:t>
      </w:r>
      <w:r w:rsidRPr="006F7AFF">
        <w:rPr>
          <w:rFonts w:ascii="Times New Roman" w:hAnsi="Times New Roman"/>
          <w:sz w:val="28"/>
          <w:szCs w:val="28"/>
        </w:rPr>
        <w:t xml:space="preserve"> </w:t>
      </w:r>
    </w:p>
    <w:p w14:paraId="14A55811" w14:textId="77777777" w:rsidR="00D239E6" w:rsidRPr="001711EE" w:rsidRDefault="00D239E6" w:rsidP="001533CA">
      <w:pPr>
        <w:tabs>
          <w:tab w:val="left" w:pos="709"/>
          <w:tab w:val="left" w:pos="1134"/>
        </w:tabs>
        <w:spacing w:after="0" w:line="276" w:lineRule="auto"/>
        <w:jc w:val="both"/>
        <w:rPr>
          <w:rFonts w:ascii="Times New Roman" w:hAnsi="Times New Roman"/>
          <w:sz w:val="10"/>
          <w:szCs w:val="28"/>
        </w:rPr>
      </w:pPr>
    </w:p>
    <w:p w14:paraId="263034CE" w14:textId="77777777" w:rsidR="00D239E6" w:rsidRPr="00A40A80" w:rsidRDefault="00D239E6" w:rsidP="001533CA">
      <w:pPr>
        <w:pStyle w:val="a7"/>
        <w:tabs>
          <w:tab w:val="left" w:pos="426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14:paraId="4E932AF4" w14:textId="30B2C3E7" w:rsidR="009944EB" w:rsidRPr="00D15C03" w:rsidRDefault="009944EB" w:rsidP="00D15C03">
      <w:pPr>
        <w:pStyle w:val="a7"/>
        <w:tabs>
          <w:tab w:val="left" w:pos="1134"/>
        </w:tabs>
        <w:spacing w:after="0" w:line="276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ИНФОРМАЦИОННОЕ ОБЕСПЕЧЕНИЕ</w:t>
      </w:r>
    </w:p>
    <w:p w14:paraId="1446E25F" w14:textId="25A02DF4" w:rsidR="009F1F0D" w:rsidRPr="00737250" w:rsidRDefault="009F1F0D" w:rsidP="00E15B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50">
        <w:rPr>
          <w:rFonts w:ascii="Times New Roman" w:hAnsi="Times New Roman"/>
          <w:sz w:val="28"/>
          <w:szCs w:val="28"/>
        </w:rPr>
        <w:t xml:space="preserve">7.1. </w:t>
      </w:r>
      <w:r w:rsidRPr="00737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планируемой конференции и об ее итогах выставляется на сайте </w:t>
      </w:r>
      <w:r w:rsidR="00E15B7F">
        <w:rPr>
          <w:rFonts w:ascii="Times New Roman" w:hAnsi="Times New Roman"/>
          <w:sz w:val="28"/>
          <w:szCs w:val="28"/>
        </w:rPr>
        <w:t xml:space="preserve">ГПОУ ЯО </w:t>
      </w:r>
      <w:r w:rsidR="00D65C22">
        <w:rPr>
          <w:rFonts w:ascii="Times New Roman" w:hAnsi="Times New Roman"/>
          <w:sz w:val="28"/>
          <w:szCs w:val="28"/>
        </w:rPr>
        <w:t>Р</w:t>
      </w:r>
      <w:r w:rsidR="00087980">
        <w:rPr>
          <w:rFonts w:ascii="Times New Roman" w:hAnsi="Times New Roman"/>
          <w:sz w:val="28"/>
          <w:szCs w:val="28"/>
        </w:rPr>
        <w:t>ыбинского транспортно-технологического колледжа</w:t>
      </w:r>
      <w:r w:rsidR="00E15B7F" w:rsidRPr="00FB4838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3A76C6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yarpu</w:t>
        </w:r>
        <w:r w:rsidR="003A76C6" w:rsidRPr="00B457A7">
          <w:rPr>
            <w:rStyle w:val="a9"/>
            <w:rFonts w:ascii="Times New Roman" w:hAnsi="Times New Roman"/>
            <w:sz w:val="28"/>
            <w:szCs w:val="28"/>
          </w:rPr>
          <w:t>23@</w:t>
        </w:r>
        <w:r w:rsidR="003A76C6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yandex</w:t>
        </w:r>
        <w:r w:rsidR="003A76C6" w:rsidRPr="00B457A7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3A76C6" w:rsidRPr="00B457A7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70BBFEDE" w14:textId="77777777" w:rsidR="009944EB" w:rsidRDefault="009944EB" w:rsidP="001533CA">
      <w:pPr>
        <w:pStyle w:val="a7"/>
        <w:tabs>
          <w:tab w:val="left" w:pos="1134"/>
        </w:tabs>
        <w:spacing w:after="0" w:line="276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14:paraId="54EBD226" w14:textId="549D281A" w:rsidR="00D239E6" w:rsidRPr="00D15C03" w:rsidRDefault="009944EB" w:rsidP="00D15C03">
      <w:pPr>
        <w:pStyle w:val="a7"/>
        <w:tabs>
          <w:tab w:val="left" w:pos="1134"/>
        </w:tabs>
        <w:spacing w:after="0" w:line="276" w:lineRule="auto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239E6">
        <w:rPr>
          <w:rFonts w:ascii="Times New Roman" w:hAnsi="Times New Roman"/>
          <w:b/>
          <w:sz w:val="28"/>
          <w:szCs w:val="28"/>
        </w:rPr>
        <w:t xml:space="preserve">. </w:t>
      </w:r>
      <w:r w:rsidR="00D239E6" w:rsidRPr="00DF1604">
        <w:rPr>
          <w:rFonts w:ascii="Times New Roman" w:hAnsi="Times New Roman"/>
          <w:b/>
          <w:sz w:val="28"/>
          <w:szCs w:val="28"/>
        </w:rPr>
        <w:t xml:space="preserve">ФИНАНСИРОВАНИЕ </w:t>
      </w:r>
      <w:r w:rsidR="00444A8F">
        <w:rPr>
          <w:rFonts w:ascii="Times New Roman" w:hAnsi="Times New Roman"/>
          <w:b/>
          <w:sz w:val="28"/>
          <w:szCs w:val="28"/>
        </w:rPr>
        <w:t>КОНФЕРЕНЦИИ</w:t>
      </w:r>
    </w:p>
    <w:p w14:paraId="75E9E227" w14:textId="0A262B3F" w:rsidR="00D239E6" w:rsidRPr="00666F8B" w:rsidRDefault="009F1F0D" w:rsidP="00E15B7F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="00D239E6" w:rsidRPr="00666F8B">
        <w:rPr>
          <w:rFonts w:ascii="Times New Roman" w:hAnsi="Times New Roman"/>
          <w:sz w:val="28"/>
          <w:szCs w:val="28"/>
        </w:rPr>
        <w:t xml:space="preserve">Организационные взносы при проведении </w:t>
      </w:r>
      <w:r w:rsidR="0034412B">
        <w:rPr>
          <w:rFonts w:ascii="Times New Roman" w:hAnsi="Times New Roman"/>
          <w:sz w:val="28"/>
          <w:szCs w:val="28"/>
        </w:rPr>
        <w:t>конференции</w:t>
      </w:r>
      <w:r w:rsidR="00D239E6" w:rsidRPr="00666F8B">
        <w:rPr>
          <w:rFonts w:ascii="Times New Roman" w:hAnsi="Times New Roman"/>
          <w:sz w:val="28"/>
          <w:szCs w:val="28"/>
        </w:rPr>
        <w:t xml:space="preserve"> не</w:t>
      </w:r>
      <w:r w:rsidR="00A47803">
        <w:rPr>
          <w:rFonts w:ascii="Times New Roman" w:hAnsi="Times New Roman"/>
          <w:sz w:val="28"/>
          <w:szCs w:val="28"/>
        </w:rPr>
        <w:t xml:space="preserve"> </w:t>
      </w:r>
      <w:r w:rsidR="00D239E6" w:rsidRPr="00666F8B">
        <w:rPr>
          <w:rFonts w:ascii="Times New Roman" w:hAnsi="Times New Roman"/>
          <w:sz w:val="28"/>
          <w:szCs w:val="28"/>
        </w:rPr>
        <w:t>предусматриваются</w:t>
      </w:r>
      <w:r w:rsidR="00D239E6">
        <w:rPr>
          <w:rFonts w:ascii="Times New Roman" w:hAnsi="Times New Roman"/>
          <w:sz w:val="28"/>
          <w:szCs w:val="28"/>
        </w:rPr>
        <w:t>.</w:t>
      </w:r>
    </w:p>
    <w:p w14:paraId="6F1E7033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D366EE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76E733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FF7CAC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7ECF69" w14:textId="77777777" w:rsidR="0011637B" w:rsidRDefault="0011637B" w:rsidP="001533C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69F118" w14:textId="51B2380C" w:rsidR="00774AED" w:rsidRDefault="00774AED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1D07A4" w14:textId="1DBAEBE8" w:rsidR="001533CA" w:rsidRDefault="001533CA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D13063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9EC7A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1A88D6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004D84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AA7747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AEACB9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31EC19" w14:textId="77777777" w:rsidR="00533B85" w:rsidRDefault="00533B85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0EBCF7" w14:textId="77777777" w:rsidR="00984147" w:rsidRDefault="00984147" w:rsidP="001533C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F8E824" w14:textId="103F1535" w:rsidR="001533CA" w:rsidRDefault="001533CA" w:rsidP="001533C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949A8" w14:textId="77777777" w:rsidR="003A76C6" w:rsidRDefault="003A76C6" w:rsidP="001533C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01E61" w14:textId="2CBE23A3" w:rsidR="00D239E6" w:rsidRPr="00D239E6" w:rsidRDefault="00D239E6" w:rsidP="001533C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ОРГАНИЗАЦИОННОГО КОМИТЕТА</w:t>
      </w:r>
    </w:p>
    <w:p w14:paraId="6761E835" w14:textId="77777777" w:rsidR="00ED69B0" w:rsidRDefault="00D239E6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3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</w:t>
      </w:r>
      <w:bookmarkStart w:id="2" w:name="_Hlk94011306"/>
      <w:r w:rsidR="00B03D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Областной научно-практической конференции</w:t>
      </w:r>
    </w:p>
    <w:p w14:paraId="6C73300C" w14:textId="6D38B366" w:rsidR="00B03DA7" w:rsidRPr="000A0996" w:rsidRDefault="00B03DA7" w:rsidP="001533CA">
      <w:pPr>
        <w:tabs>
          <w:tab w:val="left" w:pos="893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D69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Герои земли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239E6" w:rsidRPr="00D2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End w:id="2"/>
      <w:r w:rsidR="00D239E6" w:rsidRPr="00D239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0A0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студентов профессиональных образовательных организаций Ярославской области</w:t>
      </w:r>
    </w:p>
    <w:p w14:paraId="441E8BB2" w14:textId="77777777" w:rsidR="00D239E6" w:rsidRPr="00D239E6" w:rsidRDefault="00D239E6" w:rsidP="001533CA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D239E6" w:rsidRPr="00D239E6" w14:paraId="73AD36EC" w14:textId="77777777" w:rsidTr="00B94436">
        <w:tc>
          <w:tcPr>
            <w:tcW w:w="2405" w:type="dxa"/>
          </w:tcPr>
          <w:p w14:paraId="62E204FA" w14:textId="77777777" w:rsidR="00D239E6" w:rsidRPr="00D239E6" w:rsidRDefault="00D239E6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6940" w:type="dxa"/>
          </w:tcPr>
          <w:p w14:paraId="13E5D872" w14:textId="2097A32A" w:rsidR="00D239E6" w:rsidRPr="00D239E6" w:rsidRDefault="00D239E6" w:rsidP="001533CA">
            <w:pPr>
              <w:spacing w:line="276" w:lineRule="auto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D69B0">
              <w:rPr>
                <w:rFonts w:ascii="Times New Roman" w:hAnsi="Times New Roman" w:cs="Times New Roman"/>
                <w:sz w:val="28"/>
                <w:szCs w:val="28"/>
              </w:rPr>
              <w:t>Трифанов</w:t>
            </w:r>
            <w:proofErr w:type="spellEnd"/>
            <w:r w:rsidR="00ED69B0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, директор ГПОУ ЯО 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</w:tc>
      </w:tr>
      <w:tr w:rsidR="00D239E6" w:rsidRPr="00D239E6" w14:paraId="015AFC56" w14:textId="77777777" w:rsidTr="00B94436">
        <w:tc>
          <w:tcPr>
            <w:tcW w:w="2405" w:type="dxa"/>
          </w:tcPr>
          <w:p w14:paraId="5720EDB3" w14:textId="77777777" w:rsidR="00D239E6" w:rsidRPr="00D239E6" w:rsidRDefault="00D239E6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</w:tc>
        <w:tc>
          <w:tcPr>
            <w:tcW w:w="6940" w:type="dxa"/>
          </w:tcPr>
          <w:p w14:paraId="254BD082" w14:textId="0CAE0D7B" w:rsidR="00D239E6" w:rsidRPr="00D239E6" w:rsidRDefault="00984147" w:rsidP="001533CA">
            <w:pPr>
              <w:tabs>
                <w:tab w:val="left" w:pos="459"/>
                <w:tab w:val="left" w:pos="4128"/>
              </w:tabs>
              <w:spacing w:line="276" w:lineRule="auto"/>
              <w:ind w:left="3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9B0">
              <w:rPr>
                <w:rFonts w:ascii="Times New Roman" w:hAnsi="Times New Roman" w:cs="Times New Roman"/>
                <w:sz w:val="28"/>
                <w:szCs w:val="28"/>
              </w:rPr>
              <w:t>Конюхов А.Р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 зам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="00D239E6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  <w:p w14:paraId="0EC33237" w14:textId="302BC258" w:rsidR="00ED69B0" w:rsidRDefault="00D239E6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69B0">
              <w:rPr>
                <w:rFonts w:ascii="Times New Roman" w:hAnsi="Times New Roman" w:cs="Times New Roman"/>
                <w:sz w:val="28"/>
                <w:szCs w:val="28"/>
              </w:rPr>
              <w:t xml:space="preserve">Творогова О.А., 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="00ED69B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и взаимодействию с детскими общественными объединениями</w:t>
            </w:r>
            <w:r w:rsidR="00ED69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8AD4F4" w14:textId="53F172D8" w:rsidR="00D239E6" w:rsidRPr="00D239E6" w:rsidRDefault="00ED69B0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>Эльтекова М.Е</w:t>
            </w:r>
            <w:r w:rsidR="0098414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D239E6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  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  <w:p w14:paraId="31188AA7" w14:textId="46076266" w:rsidR="00D239E6" w:rsidRPr="00D239E6" w:rsidRDefault="00D239E6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6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Христенко М.П.</w:t>
            </w:r>
            <w:r w:rsidR="00ED69B0">
              <w:rPr>
                <w:rFonts w:ascii="Times New Roman" w:hAnsi="Times New Roman" w:cs="Times New Roman"/>
                <w:sz w:val="28"/>
                <w:szCs w:val="28"/>
              </w:rPr>
              <w:t xml:space="preserve">, преподаватель 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  <w:p w14:paraId="158C05BB" w14:textId="26380EF8" w:rsidR="00D239E6" w:rsidRPr="00D239E6" w:rsidRDefault="00D239E6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02101">
              <w:rPr>
                <w:rFonts w:ascii="Times New Roman" w:hAnsi="Times New Roman" w:cs="Times New Roman"/>
                <w:sz w:val="28"/>
                <w:szCs w:val="28"/>
              </w:rPr>
              <w:t>Мокеев</w:t>
            </w:r>
            <w:proofErr w:type="spellEnd"/>
            <w:r w:rsidR="00E02101">
              <w:rPr>
                <w:rFonts w:ascii="Times New Roman" w:hAnsi="Times New Roman" w:cs="Times New Roman"/>
                <w:sz w:val="28"/>
                <w:szCs w:val="28"/>
              </w:rPr>
              <w:t xml:space="preserve"> Д.И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A76C6" w:rsidRPr="003A76C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Pr="003A76C6">
              <w:rPr>
                <w:rFonts w:ascii="Times New Roman" w:hAnsi="Times New Roman" w:cs="Times New Roman"/>
                <w:sz w:val="28"/>
                <w:szCs w:val="28"/>
              </w:rPr>
              <w:t xml:space="preserve">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  <w:p w14:paraId="6AE8D5B2" w14:textId="29FA9C19" w:rsidR="00D239E6" w:rsidRPr="00984147" w:rsidRDefault="00D239E6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9E6" w:rsidRPr="00D239E6" w14:paraId="404916E2" w14:textId="77777777" w:rsidTr="00B94436">
        <w:tc>
          <w:tcPr>
            <w:tcW w:w="2405" w:type="dxa"/>
          </w:tcPr>
          <w:p w14:paraId="1A8F2DA9" w14:textId="77777777" w:rsidR="00D239E6" w:rsidRPr="00D239E6" w:rsidRDefault="00D239E6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0" w:type="dxa"/>
          </w:tcPr>
          <w:p w14:paraId="01D76BA4" w14:textId="0A4D8518" w:rsidR="00D239E6" w:rsidRPr="00D239E6" w:rsidRDefault="00AA12E3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 жюри</w:t>
            </w:r>
          </w:p>
        </w:tc>
      </w:tr>
      <w:tr w:rsidR="00D239E6" w:rsidRPr="00D239E6" w14:paraId="6A73812C" w14:textId="77777777" w:rsidTr="00B94436">
        <w:tc>
          <w:tcPr>
            <w:tcW w:w="2405" w:type="dxa"/>
          </w:tcPr>
          <w:p w14:paraId="4EFFA2F3" w14:textId="77777777" w:rsidR="00D239E6" w:rsidRPr="00D239E6" w:rsidRDefault="00D239E6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6940" w:type="dxa"/>
          </w:tcPr>
          <w:p w14:paraId="401B17F9" w14:textId="3D3B2D9C" w:rsidR="00D239E6" w:rsidRPr="00D239E6" w:rsidRDefault="00D239E6" w:rsidP="001533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Конюхов А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6C7C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32440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</w:p>
        </w:tc>
      </w:tr>
      <w:tr w:rsidR="00D239E6" w:rsidRPr="00D239E6" w14:paraId="414E8E78" w14:textId="77777777" w:rsidTr="00B94436">
        <w:tc>
          <w:tcPr>
            <w:tcW w:w="2405" w:type="dxa"/>
          </w:tcPr>
          <w:p w14:paraId="6C2F6D64" w14:textId="77777777" w:rsidR="00D239E6" w:rsidRPr="00D239E6" w:rsidRDefault="00D239E6" w:rsidP="001533CA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Члены жюри</w:t>
            </w:r>
          </w:p>
        </w:tc>
        <w:tc>
          <w:tcPr>
            <w:tcW w:w="6940" w:type="dxa"/>
          </w:tcPr>
          <w:p w14:paraId="7284918E" w14:textId="60006DEC" w:rsidR="00D239E6" w:rsidRPr="00D239E6" w:rsidRDefault="00D239E6" w:rsidP="00693A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Творогова О</w:t>
            </w: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директора по воспитанию и взаимодействию с детскими общественными объединениями </w:t>
            </w:r>
          </w:p>
          <w:p w14:paraId="62D0FB15" w14:textId="57F35373" w:rsidR="00D239E6" w:rsidRPr="00D239E6" w:rsidRDefault="00D239E6" w:rsidP="001533CA">
            <w:pPr>
              <w:tabs>
                <w:tab w:val="left" w:pos="459"/>
                <w:tab w:val="left" w:pos="412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Эльтекова М.Е</w:t>
            </w:r>
            <w:r w:rsidR="00AA1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32440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E32440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  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3D3045" w14:textId="56975FDE" w:rsidR="00D239E6" w:rsidRPr="00D239E6" w:rsidRDefault="00D239E6" w:rsidP="001533CA">
            <w:pPr>
              <w:tabs>
                <w:tab w:val="left" w:pos="459"/>
                <w:tab w:val="left" w:pos="412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Христенко М.П</w:t>
            </w:r>
            <w:r w:rsidR="006C7CBB">
              <w:rPr>
                <w:rFonts w:ascii="Times New Roman" w:hAnsi="Times New Roman" w:cs="Times New Roman"/>
                <w:sz w:val="28"/>
                <w:szCs w:val="28"/>
              </w:rPr>
              <w:t xml:space="preserve">., преподаватель </w:t>
            </w:r>
            <w:r w:rsidR="006C7CBB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ГПОУ ЯО </w:t>
            </w:r>
            <w:r w:rsidR="00C24D65" w:rsidRPr="00D239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D65">
              <w:rPr>
                <w:rFonts w:ascii="Times New Roman" w:hAnsi="Times New Roman" w:cs="Times New Roman"/>
                <w:sz w:val="28"/>
                <w:szCs w:val="28"/>
              </w:rPr>
              <w:t>ыбинского транспортно-технологического колледжа</w:t>
            </w:r>
            <w:r w:rsidR="006C7CBB" w:rsidRPr="00D239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4718029" w14:textId="2CC3EDD8" w:rsidR="00D239E6" w:rsidRPr="00D239E6" w:rsidRDefault="00B2733D" w:rsidP="001533CA">
            <w:pPr>
              <w:tabs>
                <w:tab w:val="left" w:pos="459"/>
                <w:tab w:val="left" w:pos="412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3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Костина С.В., руководитель отделения общего и дополнительного образования ГПОАУ ЯО Заволжский политехнический колледж</w:t>
            </w:r>
          </w:p>
        </w:tc>
      </w:tr>
    </w:tbl>
    <w:p w14:paraId="07177F3B" w14:textId="77777777" w:rsidR="00D239E6" w:rsidRPr="00D239E6" w:rsidRDefault="00D239E6" w:rsidP="001533CA">
      <w:pPr>
        <w:shd w:val="clear" w:color="auto" w:fill="FFFFFF"/>
        <w:spacing w:after="0" w:line="276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F39E22" w14:textId="3EA6D93A" w:rsidR="00122225" w:rsidRDefault="00122225" w:rsidP="001533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1E85ABE" w14:textId="69EDE83D" w:rsidR="005D116A" w:rsidRDefault="005D116A" w:rsidP="001533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6F3555C" w14:textId="201E852A" w:rsidR="005D116A" w:rsidRDefault="005D116A" w:rsidP="001533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DE74E76" w14:textId="77777777" w:rsidR="005D116A" w:rsidRDefault="005D116A" w:rsidP="001533C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122225" w14:paraId="05B995B9" w14:textId="77777777" w:rsidTr="00B94436">
        <w:tc>
          <w:tcPr>
            <w:tcW w:w="9606" w:type="dxa"/>
            <w:gridSpan w:val="2"/>
          </w:tcPr>
          <w:p w14:paraId="7DEC994E" w14:textId="77777777" w:rsidR="001533CA" w:rsidRDefault="001533CA" w:rsidP="00E15B7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15C9A3" w14:textId="4FDA1F38" w:rsidR="00122225" w:rsidRPr="00E15B7F" w:rsidRDefault="00122225" w:rsidP="001533CA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5B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</w:p>
          <w:p w14:paraId="4BE53FFD" w14:textId="08CA7C79" w:rsidR="00122225" w:rsidRPr="00ED56AE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14:paraId="3E3DBD4D" w14:textId="079512EE" w:rsidR="005F6E50" w:rsidRDefault="00122225" w:rsidP="001533C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56A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участие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Областной научно-практической конференции, </w:t>
            </w:r>
          </w:p>
          <w:p w14:paraId="34D4BB95" w14:textId="6C6F17A5" w:rsidR="00122225" w:rsidRPr="00D8721C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="003A76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Герои земли Ярославской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E15B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Pr="00D239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A09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среди студентов профессиональных образовательных организаций Ярославской области</w:t>
            </w:r>
          </w:p>
          <w:p w14:paraId="399E373B" w14:textId="71C21146" w:rsidR="00122225" w:rsidRPr="00D8721C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2225" w14:paraId="263BFCBF" w14:textId="77777777" w:rsidTr="00B94436">
        <w:trPr>
          <w:trHeight w:val="485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vAlign w:val="bottom"/>
          </w:tcPr>
          <w:p w14:paraId="3BB19207" w14:textId="77777777" w:rsidR="00122225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14:paraId="71DCE3C7" w14:textId="77777777" w:rsidTr="00B94436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14:paraId="665BFBEF" w14:textId="77777777" w:rsidR="00122225" w:rsidRPr="0040165D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122225" w:rsidRPr="00191682" w14:paraId="27E5CCAB" w14:textId="77777777" w:rsidTr="00B94436">
        <w:trPr>
          <w:trHeight w:val="437"/>
        </w:trPr>
        <w:tc>
          <w:tcPr>
            <w:tcW w:w="9606" w:type="dxa"/>
            <w:gridSpan w:val="2"/>
            <w:vAlign w:val="bottom"/>
          </w:tcPr>
          <w:p w14:paraId="421B2EF9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Сведения об участнике:</w:t>
            </w:r>
          </w:p>
        </w:tc>
      </w:tr>
      <w:tr w:rsidR="00122225" w:rsidRPr="00191682" w14:paraId="436FE7F6" w14:textId="77777777" w:rsidTr="00B94436">
        <w:trPr>
          <w:trHeight w:val="397"/>
        </w:trPr>
        <w:tc>
          <w:tcPr>
            <w:tcW w:w="3652" w:type="dxa"/>
          </w:tcPr>
          <w:p w14:paraId="35E9772A" w14:textId="77777777" w:rsidR="00122225" w:rsidRPr="00191682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191682">
              <w:rPr>
                <w:rFonts w:ascii="Times New Roman" w:hAnsi="Times New Roman" w:cs="Times New Roman"/>
                <w:i/>
                <w:sz w:val="28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588D6531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77C30732" w14:textId="77777777" w:rsidTr="00B94436">
        <w:trPr>
          <w:trHeight w:val="397"/>
        </w:trPr>
        <w:tc>
          <w:tcPr>
            <w:tcW w:w="3652" w:type="dxa"/>
          </w:tcPr>
          <w:p w14:paraId="37229612" w14:textId="77777777" w:rsidR="00122225" w:rsidRPr="00191682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44E3F1E0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2CF42A2F" w14:textId="77777777" w:rsidTr="00B94436">
        <w:trPr>
          <w:trHeight w:val="397"/>
        </w:trPr>
        <w:tc>
          <w:tcPr>
            <w:tcW w:w="3652" w:type="dxa"/>
          </w:tcPr>
          <w:p w14:paraId="0FF80DCA" w14:textId="77777777" w:rsidR="00122225" w:rsidRPr="00191682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 </w:t>
            </w:r>
          </w:p>
          <w:p w14:paraId="3A35C557" w14:textId="77777777" w:rsidR="00122225" w:rsidRPr="00191682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91682">
              <w:rPr>
                <w:rFonts w:ascii="Times New Roman" w:hAnsi="Times New Roman" w:cs="Times New Roman"/>
                <w:i/>
                <w:sz w:val="28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E074F8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77132159" w14:textId="77777777" w:rsidTr="00B94436">
        <w:trPr>
          <w:trHeight w:val="397"/>
        </w:trPr>
        <w:tc>
          <w:tcPr>
            <w:tcW w:w="3652" w:type="dxa"/>
          </w:tcPr>
          <w:p w14:paraId="2E03099E" w14:textId="160D8948" w:rsidR="00533B85" w:rsidRPr="00191682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533B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4C33F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1826488A" w14:textId="77777777" w:rsidTr="00B94436">
        <w:trPr>
          <w:trHeight w:val="321"/>
        </w:trPr>
        <w:tc>
          <w:tcPr>
            <w:tcW w:w="9606" w:type="dxa"/>
            <w:gridSpan w:val="2"/>
            <w:vAlign w:val="bottom"/>
          </w:tcPr>
          <w:p w14:paraId="124C20B1" w14:textId="77777777" w:rsidR="00533B85" w:rsidRDefault="00533B85" w:rsidP="00984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D8EDBBA" w14:textId="3C90359A" w:rsidR="00533B85" w:rsidRPr="00533B85" w:rsidRDefault="00533B85" w:rsidP="0098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научной работы             __________________________________________</w:t>
            </w:r>
          </w:p>
          <w:p w14:paraId="3EC53A3A" w14:textId="77777777" w:rsidR="00984147" w:rsidRDefault="00984147" w:rsidP="00984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3F34EE4" w14:textId="77777777" w:rsidR="00122225" w:rsidRPr="00191682" w:rsidRDefault="00122225" w:rsidP="00984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Дополнительная информация:</w:t>
            </w:r>
          </w:p>
        </w:tc>
      </w:tr>
      <w:tr w:rsidR="00533B85" w:rsidRPr="00191682" w14:paraId="3F43421D" w14:textId="77777777" w:rsidTr="00B94436">
        <w:trPr>
          <w:trHeight w:val="321"/>
        </w:trPr>
        <w:tc>
          <w:tcPr>
            <w:tcW w:w="9606" w:type="dxa"/>
            <w:gridSpan w:val="2"/>
            <w:vAlign w:val="bottom"/>
          </w:tcPr>
          <w:p w14:paraId="02E8FD1F" w14:textId="77777777" w:rsidR="00533B85" w:rsidRPr="00191682" w:rsidRDefault="00533B85" w:rsidP="0098414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22225" w:rsidRPr="00191682" w14:paraId="668FC7DE" w14:textId="77777777" w:rsidTr="00B94436">
        <w:trPr>
          <w:trHeight w:val="321"/>
        </w:trPr>
        <w:tc>
          <w:tcPr>
            <w:tcW w:w="3652" w:type="dxa"/>
            <w:vAlign w:val="center"/>
          </w:tcPr>
          <w:p w14:paraId="0FB98318" w14:textId="77777777" w:rsidR="00122225" w:rsidRPr="00191682" w:rsidRDefault="00122225" w:rsidP="0098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Pr="001916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(полностью) </w:t>
            </w: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преподавателя, </w:t>
            </w:r>
            <w:r w:rsidRPr="001916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5AE6E298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36762D91" w14:textId="77777777" w:rsidTr="00B94436">
        <w:trPr>
          <w:trHeight w:val="454"/>
        </w:trPr>
        <w:tc>
          <w:tcPr>
            <w:tcW w:w="3652" w:type="dxa"/>
            <w:vAlign w:val="center"/>
          </w:tcPr>
          <w:p w14:paraId="34F38A02" w14:textId="75851415" w:rsidR="00533B85" w:rsidRPr="00191682" w:rsidRDefault="00984147" w:rsidP="00984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0239F3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:rsidRPr="00191682" w14:paraId="08130B9C" w14:textId="77777777" w:rsidTr="00B94436">
        <w:trPr>
          <w:trHeight w:val="566"/>
        </w:trPr>
        <w:tc>
          <w:tcPr>
            <w:tcW w:w="3652" w:type="dxa"/>
            <w:vAlign w:val="center"/>
          </w:tcPr>
          <w:p w14:paraId="33BEB86F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68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63B70" w14:textId="77777777" w:rsidR="00122225" w:rsidRPr="00191682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EF8C1F" w14:textId="77777777" w:rsidR="00122225" w:rsidRDefault="00122225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EC5B8" w14:textId="77777777" w:rsidR="00122225" w:rsidRDefault="00122225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122225" w14:paraId="7A638AE7" w14:textId="77777777" w:rsidTr="00B94436">
        <w:trPr>
          <w:trHeight w:val="409"/>
        </w:trPr>
        <w:tc>
          <w:tcPr>
            <w:tcW w:w="3794" w:type="dxa"/>
            <w:vAlign w:val="bottom"/>
          </w:tcPr>
          <w:p w14:paraId="6BF416B5" w14:textId="77777777" w:rsidR="00122225" w:rsidRDefault="00122225" w:rsidP="001533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D56A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0E180921" w14:textId="77777777" w:rsidR="00122225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14:paraId="4B22F5B4" w14:textId="77777777" w:rsidR="00122225" w:rsidRPr="00807A4B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14:paraId="1738D582" w14:textId="77777777" w:rsidR="00122225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225" w14:paraId="1670150B" w14:textId="77777777" w:rsidTr="00B94436">
        <w:trPr>
          <w:trHeight w:val="111"/>
        </w:trPr>
        <w:tc>
          <w:tcPr>
            <w:tcW w:w="3794" w:type="dxa"/>
          </w:tcPr>
          <w:p w14:paraId="57D4C657" w14:textId="77777777" w:rsidR="00122225" w:rsidRPr="00D5726C" w:rsidRDefault="00122225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14:paraId="18C9CC5A" w14:textId="77777777" w:rsidR="00122225" w:rsidRPr="00807A4B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14:paraId="10B15CE2" w14:textId="77777777" w:rsidR="00122225" w:rsidRPr="00807A4B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14:paraId="7F4508D0" w14:textId="77777777" w:rsidR="00122225" w:rsidRDefault="00122225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p w14:paraId="0D606F74" w14:textId="77777777" w:rsidR="00984147" w:rsidRDefault="00984147" w:rsidP="00C25E1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A07880" w14:textId="77777777" w:rsidR="00984147" w:rsidRDefault="00984147" w:rsidP="00C25E1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3BABA7" w14:textId="77777777" w:rsidR="00984147" w:rsidRDefault="00984147" w:rsidP="00C25E1D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A828D6" w14:textId="77777777" w:rsidR="00536E0D" w:rsidRDefault="00536E0D" w:rsidP="000510F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012BDE9" w14:textId="77777777" w:rsidR="005D116A" w:rsidRDefault="005D116A" w:rsidP="00C742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383625A" w14:textId="61DF56D3" w:rsidR="00C707D0" w:rsidRPr="00E15B7F" w:rsidRDefault="00C707D0" w:rsidP="00C25E1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7F"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9523" w:type="dxa"/>
        <w:tblLook w:val="04A0" w:firstRow="1" w:lastRow="0" w:firstColumn="1" w:lastColumn="0" w:noHBand="0" w:noVBand="1"/>
      </w:tblPr>
      <w:tblGrid>
        <w:gridCol w:w="4673"/>
        <w:gridCol w:w="4850"/>
      </w:tblGrid>
      <w:tr w:rsidR="00C707D0" w:rsidRPr="00F73A89" w14:paraId="00FEDE9F" w14:textId="77777777" w:rsidTr="00BF2C62">
        <w:trPr>
          <w:trHeight w:val="905"/>
        </w:trPr>
        <w:tc>
          <w:tcPr>
            <w:tcW w:w="4673" w:type="dxa"/>
          </w:tcPr>
          <w:p w14:paraId="1261079E" w14:textId="77777777" w:rsidR="00C707D0" w:rsidRPr="00F73A89" w:rsidRDefault="00C707D0" w:rsidP="001533CA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850" w:type="dxa"/>
            <w:hideMark/>
          </w:tcPr>
          <w:p w14:paraId="2F6DE1AF" w14:textId="130739CD" w:rsidR="00C707D0" w:rsidRPr="00CD145F" w:rsidRDefault="00C707D0" w:rsidP="001533C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45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ГПОУ ЯО </w:t>
            </w:r>
            <w:r w:rsidR="000510FA">
              <w:rPr>
                <w:rFonts w:ascii="Times New Roman" w:hAnsi="Times New Roman" w:cs="Times New Roman"/>
                <w:sz w:val="28"/>
                <w:szCs w:val="28"/>
              </w:rPr>
              <w:t>Рыбинского транспортно-технологического колледжа</w:t>
            </w:r>
          </w:p>
          <w:p w14:paraId="2577D3A3" w14:textId="2ABC17DC" w:rsidR="00C707D0" w:rsidRPr="00CD145F" w:rsidRDefault="003A76C6" w:rsidP="001533CA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145F">
              <w:rPr>
                <w:rFonts w:ascii="Times New Roman" w:hAnsi="Times New Roman" w:cs="Times New Roman"/>
                <w:sz w:val="28"/>
                <w:szCs w:val="28"/>
              </w:rPr>
              <w:t>Трифанову В.Ю.</w:t>
            </w:r>
          </w:p>
        </w:tc>
      </w:tr>
    </w:tbl>
    <w:p w14:paraId="4CAF3B66" w14:textId="77777777" w:rsidR="00C707D0" w:rsidRPr="00F73A89" w:rsidRDefault="00C707D0" w:rsidP="00BF2C6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89">
        <w:rPr>
          <w:rFonts w:ascii="Times New Roman" w:hAnsi="Times New Roman" w:cs="Times New Roman"/>
          <w:sz w:val="28"/>
          <w:szCs w:val="28"/>
        </w:rPr>
        <w:br/>
      </w:r>
      <w:r w:rsidRPr="00F73A89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14:paraId="79869663" w14:textId="77777777" w:rsidR="00C707D0" w:rsidRPr="00F73A89" w:rsidRDefault="00C707D0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</w:t>
      </w:r>
      <w:r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_______________________________________________________________ паспорт _______________, выдан «___»__________ _______ года 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3A8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B445391" w14:textId="77777777" w:rsidR="00C707D0" w:rsidRPr="0026308E" w:rsidRDefault="00C707D0" w:rsidP="001533CA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0"/>
          <w:szCs w:val="28"/>
        </w:rPr>
      </w:pPr>
      <w:r w:rsidRPr="0026308E">
        <w:rPr>
          <w:rFonts w:ascii="Times New Roman" w:hAnsi="Times New Roman" w:cs="Times New Roman"/>
          <w:i/>
          <w:sz w:val="20"/>
          <w:szCs w:val="28"/>
        </w:rPr>
        <w:t>(кем выдан)</w:t>
      </w:r>
    </w:p>
    <w:p w14:paraId="4746C867" w14:textId="77777777" w:rsidR="00C707D0" w:rsidRPr="00F73A89" w:rsidRDefault="00C707D0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</w:t>
      </w:r>
      <w:r w:rsidRPr="00F73A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3A8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F73A89">
        <w:rPr>
          <w:rFonts w:ascii="Times New Roman" w:hAnsi="Times New Roman" w:cs="Times New Roman"/>
          <w:sz w:val="28"/>
          <w:szCs w:val="28"/>
        </w:rPr>
        <w:t>) по адресу:________________________________________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82F263" w14:textId="0E00B90F" w:rsidR="00C707D0" w:rsidRPr="00A40A80" w:rsidRDefault="00C707D0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A89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даю согласие государственному профессиональному образовательному учреждению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Рыбинскому </w:t>
      </w:r>
      <w:r w:rsidR="00BF6384">
        <w:rPr>
          <w:rFonts w:ascii="Times New Roman" w:hAnsi="Times New Roman" w:cs="Times New Roman"/>
          <w:sz w:val="28"/>
          <w:szCs w:val="28"/>
        </w:rPr>
        <w:t xml:space="preserve">транспортно – технологическому </w:t>
      </w:r>
      <w:r w:rsidRPr="00ED56AE">
        <w:rPr>
          <w:rFonts w:ascii="Times New Roman" w:hAnsi="Times New Roman" w:cs="Times New Roman"/>
          <w:sz w:val="28"/>
          <w:szCs w:val="28"/>
        </w:rPr>
        <w:t>колледж</w:t>
      </w:r>
      <w:r w:rsidR="00984147">
        <w:rPr>
          <w:rFonts w:ascii="Times New Roman" w:hAnsi="Times New Roman" w:cs="Times New Roman"/>
          <w:sz w:val="28"/>
          <w:szCs w:val="28"/>
        </w:rPr>
        <w:t>у городской инфр</w:t>
      </w:r>
      <w:r>
        <w:rPr>
          <w:rFonts w:ascii="Times New Roman" w:hAnsi="Times New Roman" w:cs="Times New Roman"/>
          <w:sz w:val="28"/>
          <w:szCs w:val="28"/>
        </w:rPr>
        <w:t>аструктуры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(г. Рыбинск, ул. </w:t>
      </w:r>
      <w:r w:rsidR="00BF6384">
        <w:rPr>
          <w:rFonts w:ascii="Times New Roman" w:hAnsi="Times New Roman" w:cs="Times New Roman"/>
          <w:bCs/>
          <w:sz w:val="28"/>
          <w:szCs w:val="28"/>
          <w:lang w:bidi="en-US"/>
        </w:rPr>
        <w:t>Южная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, </w:t>
      </w:r>
      <w:r w:rsidR="00BF6384">
        <w:rPr>
          <w:rFonts w:ascii="Times New Roman" w:hAnsi="Times New Roman" w:cs="Times New Roman"/>
          <w:bCs/>
          <w:sz w:val="28"/>
          <w:szCs w:val="28"/>
          <w:lang w:bidi="en-US"/>
        </w:rPr>
        <w:t>24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>(далее – о</w:t>
      </w:r>
      <w:r w:rsidRPr="00F73A89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ператор) на обработку моих персональных данных в целях участия </w:t>
      </w:r>
      <w:r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в </w:t>
      </w:r>
      <w:r w:rsidR="00804616" w:rsidRPr="00804616">
        <w:rPr>
          <w:rFonts w:ascii="Times New Roman" w:hAnsi="Times New Roman" w:cs="Times New Roman"/>
          <w:bCs/>
          <w:sz w:val="28"/>
          <w:szCs w:val="28"/>
          <w:lang w:bidi="en-US"/>
        </w:rPr>
        <w:t>Областной научно-практической конференции «</w:t>
      </w:r>
      <w:r w:rsidR="00BF6384">
        <w:rPr>
          <w:rFonts w:ascii="Times New Roman" w:hAnsi="Times New Roman" w:cs="Times New Roman"/>
          <w:bCs/>
          <w:sz w:val="28"/>
          <w:szCs w:val="28"/>
          <w:lang w:bidi="en-US"/>
        </w:rPr>
        <w:t>Герои земли Ярославской</w:t>
      </w:r>
      <w:r w:rsidR="00804616" w:rsidRPr="00804616">
        <w:rPr>
          <w:rFonts w:ascii="Times New Roman" w:hAnsi="Times New Roman" w:cs="Times New Roman"/>
          <w:bCs/>
          <w:sz w:val="28"/>
          <w:szCs w:val="28"/>
          <w:lang w:bidi="en-US"/>
        </w:rPr>
        <w:t>»</w:t>
      </w:r>
      <w:r w:rsidR="00804616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804616" w:rsidRPr="00804616">
        <w:rPr>
          <w:rFonts w:ascii="Times New Roman" w:hAnsi="Times New Roman" w:cs="Times New Roman"/>
          <w:bCs/>
          <w:sz w:val="28"/>
          <w:szCs w:val="28"/>
          <w:lang w:bidi="en-US"/>
        </w:rPr>
        <w:t>среди студентов профессиональных образовательных организаций Ярославской области</w:t>
      </w:r>
      <w:r w:rsidR="00804616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14:paraId="179960B6" w14:textId="03653648" w:rsidR="00C707D0" w:rsidRPr="00F73A89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40A80">
        <w:rPr>
          <w:rFonts w:ascii="Times New Roman" w:hAnsi="Times New Roman" w:cs="Times New Roman"/>
          <w:sz w:val="28"/>
          <w:szCs w:val="28"/>
          <w:lang w:bidi="en-US"/>
        </w:rPr>
        <w:t>Персональные данные, в отношении которых дается данное согласие, включают Ф.И.О, дату рождения, место рождения, гражданство, адрес места жительства (по паспорту, фактически), дату регистрации по указанному</w:t>
      </w:r>
      <w:r w:rsidRPr="00F73A89">
        <w:rPr>
          <w:rFonts w:ascii="Times New Roman" w:hAnsi="Times New Roman" w:cs="Times New Roman"/>
          <w:sz w:val="28"/>
          <w:szCs w:val="28"/>
          <w:lang w:bidi="en-US"/>
        </w:rPr>
        <w:t xml:space="preserve"> месту жительства.</w:t>
      </w:r>
    </w:p>
    <w:p w14:paraId="721FE80D" w14:textId="77777777" w:rsidR="00C707D0" w:rsidRPr="00F73A89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Обработка персональных данных о</w:t>
      </w:r>
      <w:r w:rsidRPr="00F73A89">
        <w:rPr>
          <w:rFonts w:ascii="Times New Roman" w:hAnsi="Times New Roman" w:cs="Times New Roman"/>
          <w:sz w:val="28"/>
          <w:szCs w:val="28"/>
          <w:lang w:bidi="en-US"/>
        </w:rPr>
        <w:t>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14:paraId="4D16406F" w14:textId="77777777" w:rsidR="00C707D0" w:rsidRPr="00F73A89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73A89">
        <w:rPr>
          <w:rFonts w:ascii="Times New Roman" w:hAnsi="Times New Roman" w:cs="Times New Roman"/>
          <w:sz w:val="28"/>
          <w:szCs w:val="28"/>
          <w:lang w:bidi="en-US"/>
        </w:rPr>
        <w:t>Распр</w:t>
      </w:r>
      <w:r>
        <w:rPr>
          <w:rFonts w:ascii="Times New Roman" w:hAnsi="Times New Roman" w:cs="Times New Roman"/>
          <w:sz w:val="28"/>
          <w:szCs w:val="28"/>
          <w:lang w:bidi="en-US"/>
        </w:rPr>
        <w:t>остранение персональных данных о</w:t>
      </w:r>
      <w:r w:rsidRPr="00F73A89">
        <w:rPr>
          <w:rFonts w:ascii="Times New Roman" w:hAnsi="Times New Roman" w:cs="Times New Roman"/>
          <w:sz w:val="28"/>
          <w:szCs w:val="28"/>
          <w:lang w:bidi="en-US"/>
        </w:rPr>
        <w:t>ператором осуществляется только с целью образовательной деятельности и распространяется на перечисленные персональные данные.</w:t>
      </w:r>
    </w:p>
    <w:p w14:paraId="69B2AE60" w14:textId="17D91120" w:rsidR="00C707D0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73A89">
        <w:rPr>
          <w:rFonts w:ascii="Times New Roman" w:hAnsi="Times New Roman" w:cs="Times New Roman"/>
          <w:sz w:val="28"/>
          <w:szCs w:val="28"/>
          <w:lang w:bidi="en-US"/>
        </w:rPr>
        <w:t xml:space="preserve">Согласие вступает в силу со дня его подписания, действует в течение периода участия в </w:t>
      </w:r>
      <w:r w:rsidR="00C41BE3">
        <w:rPr>
          <w:rFonts w:ascii="Times New Roman" w:hAnsi="Times New Roman" w:cs="Times New Roman"/>
          <w:sz w:val="28"/>
          <w:szCs w:val="28"/>
          <w:lang w:bidi="en-US"/>
        </w:rPr>
        <w:t>к</w:t>
      </w:r>
      <w:r w:rsidR="0035124B">
        <w:rPr>
          <w:rFonts w:ascii="Times New Roman" w:hAnsi="Times New Roman" w:cs="Times New Roman"/>
          <w:sz w:val="28"/>
          <w:szCs w:val="28"/>
          <w:lang w:bidi="en-US"/>
        </w:rPr>
        <w:t>онференции</w:t>
      </w:r>
      <w:r w:rsidRPr="00F73A89">
        <w:rPr>
          <w:rFonts w:ascii="Times New Roman" w:hAnsi="Times New Roman" w:cs="Times New Roman"/>
          <w:sz w:val="28"/>
          <w:szCs w:val="28"/>
          <w:lang w:bidi="en-US"/>
        </w:rPr>
        <w:t>. Согласие может быть отозвано мною в любое время на основании моего письменного заявления.</w:t>
      </w:r>
    </w:p>
    <w:p w14:paraId="06D880BB" w14:textId="77777777" w:rsidR="00C707D0" w:rsidRPr="00F73A89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ACF2FF8" w14:textId="77777777" w:rsidR="00C707D0" w:rsidRPr="00770CB3" w:rsidRDefault="00C707D0" w:rsidP="00153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0"/>
          <w:szCs w:val="28"/>
          <w:lang w:bidi="en-US"/>
        </w:rPr>
      </w:pPr>
    </w:p>
    <w:p w14:paraId="3970131D" w14:textId="39AAEFAA" w:rsidR="00C707D0" w:rsidRDefault="00C707D0" w:rsidP="001533CA">
      <w:pPr>
        <w:tabs>
          <w:tab w:val="left" w:pos="354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73A89">
        <w:rPr>
          <w:rFonts w:ascii="Times New Roman" w:hAnsi="Times New Roman" w:cs="Times New Roman"/>
          <w:sz w:val="28"/>
          <w:szCs w:val="28"/>
          <w:lang w:bidi="en-US"/>
        </w:rPr>
        <w:t>«____»____</w:t>
      </w:r>
      <w:r>
        <w:rPr>
          <w:rFonts w:ascii="Times New Roman" w:hAnsi="Times New Roman" w:cs="Times New Roman"/>
          <w:sz w:val="28"/>
          <w:szCs w:val="28"/>
          <w:lang w:bidi="en-US"/>
        </w:rPr>
        <w:t>________ 202</w:t>
      </w:r>
      <w:r w:rsidR="000510F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80461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г.</w:t>
      </w:r>
      <w:r>
        <w:rPr>
          <w:rFonts w:ascii="Times New Roman" w:hAnsi="Times New Roman" w:cs="Times New Roman"/>
          <w:sz w:val="28"/>
          <w:szCs w:val="28"/>
          <w:lang w:bidi="en-US"/>
        </w:rPr>
        <w:tab/>
        <w:t>________________  (___</w:t>
      </w:r>
      <w:r w:rsidRPr="00F73A89">
        <w:rPr>
          <w:rFonts w:ascii="Times New Roman" w:hAnsi="Times New Roman" w:cs="Times New Roman"/>
          <w:sz w:val="28"/>
          <w:szCs w:val="28"/>
          <w:lang w:bidi="en-US"/>
        </w:rPr>
        <w:t xml:space="preserve">____________________) </w:t>
      </w:r>
    </w:p>
    <w:tbl>
      <w:tblPr>
        <w:tblStyle w:val="a8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C707D0" w14:paraId="09664914" w14:textId="77777777" w:rsidTr="00B94436">
        <w:tc>
          <w:tcPr>
            <w:tcW w:w="3510" w:type="dxa"/>
          </w:tcPr>
          <w:p w14:paraId="1B9A0718" w14:textId="77777777" w:rsidR="00C707D0" w:rsidRPr="0026308E" w:rsidRDefault="00C707D0" w:rsidP="001533C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</w:tcPr>
          <w:p w14:paraId="7F0EE919" w14:textId="77777777" w:rsidR="00C707D0" w:rsidRPr="00770CB3" w:rsidRDefault="00C707D0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14:paraId="7A116BEC" w14:textId="77777777" w:rsidR="00C707D0" w:rsidRPr="00770CB3" w:rsidRDefault="00C707D0" w:rsidP="001533C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 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14:paraId="79CED076" w14:textId="77777777" w:rsidR="00F5565A" w:rsidRDefault="00F5565A" w:rsidP="00153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50F25" w14:textId="77777777" w:rsidR="00854CCA" w:rsidRDefault="00854CCA" w:rsidP="006846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A775978" w14:textId="2F3629F9" w:rsidR="007D749F" w:rsidRPr="00E15B7F" w:rsidRDefault="007D749F" w:rsidP="00174753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5B7F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FB03239" w14:textId="5CE019C2" w:rsidR="007D749F" w:rsidRPr="00E15B7F" w:rsidRDefault="007D749F" w:rsidP="001533CA">
      <w:pPr>
        <w:pStyle w:val="paragraph"/>
        <w:spacing w:before="0" w:beforeAutospacing="0" w:after="0" w:afterAutospacing="0" w:line="276" w:lineRule="auto"/>
        <w:ind w:firstLine="62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E15B7F">
        <w:rPr>
          <w:rStyle w:val="normaltextrun"/>
          <w:b/>
          <w:caps/>
          <w:color w:val="000000" w:themeColor="text1"/>
          <w:sz w:val="28"/>
          <w:szCs w:val="28"/>
        </w:rPr>
        <w:t>ТРЕБОВАНИЯ К ОФОРМЛЕНИЮ ДОКЛАДА</w:t>
      </w:r>
      <w:r w:rsidRPr="00E15B7F">
        <w:rPr>
          <w:rStyle w:val="eop"/>
          <w:b/>
          <w:color w:val="000000" w:themeColor="text1"/>
          <w:sz w:val="28"/>
          <w:szCs w:val="28"/>
        </w:rPr>
        <w:t> </w:t>
      </w:r>
    </w:p>
    <w:p w14:paraId="0583A88D" w14:textId="58E10AF6" w:rsidR="007D749F" w:rsidRPr="002A1181" w:rsidRDefault="007D749F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t> 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К </w:t>
      </w:r>
      <w:r>
        <w:rPr>
          <w:rStyle w:val="normaltextrun"/>
          <w:color w:val="000000" w:themeColor="text1"/>
          <w:sz w:val="28"/>
          <w:szCs w:val="28"/>
        </w:rPr>
        <w:t xml:space="preserve">участию в </w:t>
      </w:r>
      <w:r w:rsidR="009944EB">
        <w:rPr>
          <w:rStyle w:val="normaltextrun"/>
          <w:color w:val="000000" w:themeColor="text1"/>
          <w:sz w:val="28"/>
          <w:szCs w:val="28"/>
        </w:rPr>
        <w:t>конференции</w:t>
      </w:r>
      <w:r>
        <w:rPr>
          <w:rStyle w:val="normaltextrun"/>
          <w:color w:val="000000" w:themeColor="text1"/>
          <w:sz w:val="28"/>
          <w:szCs w:val="28"/>
        </w:rPr>
        <w:t xml:space="preserve"> принимаются работы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объемом до 5 страниц</w:t>
      </w:r>
      <w:r>
        <w:rPr>
          <w:rStyle w:val="normaltextrun"/>
          <w:color w:val="000000" w:themeColor="text1"/>
          <w:sz w:val="28"/>
          <w:szCs w:val="28"/>
        </w:rPr>
        <w:t>,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включая пробелы.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798569CB" w14:textId="74CBEAFA" w:rsidR="000B156D" w:rsidRDefault="007D749F" w:rsidP="00CD48A6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left="720" w:hanging="36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Файл в электронном формате, который должен быть отправлен по почте, именуются по фамилии автора с указанием учебного заведения, например: </w:t>
      </w:r>
      <w:r w:rsidR="000510FA">
        <w:rPr>
          <w:rStyle w:val="normaltextrun"/>
          <w:color w:val="000000" w:themeColor="text1"/>
          <w:sz w:val="28"/>
          <w:szCs w:val="28"/>
        </w:rPr>
        <w:t>Березин И.В.</w:t>
      </w:r>
      <w:r>
        <w:rPr>
          <w:rStyle w:val="normaltextrun"/>
          <w:color w:val="000000" w:themeColor="text1"/>
          <w:sz w:val="28"/>
          <w:szCs w:val="28"/>
        </w:rPr>
        <w:t xml:space="preserve">, ГПОУ ЯО </w:t>
      </w:r>
      <w:r w:rsidR="000510FA" w:rsidRPr="00D239E6">
        <w:rPr>
          <w:sz w:val="28"/>
          <w:szCs w:val="28"/>
        </w:rPr>
        <w:t>Р</w:t>
      </w:r>
      <w:r w:rsidR="000510FA">
        <w:rPr>
          <w:sz w:val="28"/>
          <w:szCs w:val="28"/>
        </w:rPr>
        <w:t>ыбинского транспортно-технологического колледжа</w:t>
      </w:r>
    </w:p>
    <w:p w14:paraId="5A425CDB" w14:textId="4A09EAE7" w:rsidR="007D749F" w:rsidRPr="000B156D" w:rsidRDefault="007D749F" w:rsidP="00CD48A6">
      <w:pPr>
        <w:pStyle w:val="paragraph"/>
        <w:numPr>
          <w:ilvl w:val="0"/>
          <w:numId w:val="32"/>
        </w:numPr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0B156D">
        <w:rPr>
          <w:rStyle w:val="normaltextrun"/>
          <w:color w:val="000000" w:themeColor="text1"/>
          <w:sz w:val="28"/>
          <w:szCs w:val="28"/>
        </w:rPr>
        <w:t>Оформление текста.</w:t>
      </w:r>
      <w:r w:rsidRPr="000B156D">
        <w:rPr>
          <w:rStyle w:val="eop"/>
          <w:color w:val="000000" w:themeColor="text1"/>
          <w:sz w:val="28"/>
          <w:szCs w:val="28"/>
        </w:rPr>
        <w:t> </w:t>
      </w:r>
    </w:p>
    <w:p w14:paraId="3EF11AB2" w14:textId="2BAD458F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2</w:t>
      </w:r>
      <w:r w:rsidR="007D749F" w:rsidRPr="002A1181">
        <w:rPr>
          <w:rStyle w:val="normaltextrun"/>
          <w:color w:val="000000" w:themeColor="text1"/>
          <w:sz w:val="28"/>
          <w:szCs w:val="28"/>
        </w:rPr>
        <w:t xml:space="preserve">.1 Для набора текста </w:t>
      </w:r>
      <w:r w:rsidR="007D749F">
        <w:rPr>
          <w:rStyle w:val="normaltextrun"/>
          <w:color w:val="000000" w:themeColor="text1"/>
          <w:sz w:val="28"/>
          <w:szCs w:val="28"/>
        </w:rPr>
        <w:t>необходимо</w:t>
      </w:r>
      <w:r w:rsidR="007D749F" w:rsidRPr="002A1181">
        <w:rPr>
          <w:rStyle w:val="normaltextrun"/>
          <w:color w:val="000000" w:themeColor="text1"/>
          <w:sz w:val="28"/>
          <w:szCs w:val="28"/>
        </w:rPr>
        <w:t xml:space="preserve"> использовать редактор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spellingerror"/>
          <w:color w:val="000000" w:themeColor="text1"/>
          <w:sz w:val="28"/>
          <w:szCs w:val="28"/>
        </w:rPr>
        <w:t>Microsoft</w:t>
      </w:r>
      <w:r w:rsidR="007D749F" w:rsidRPr="002A1181">
        <w:rPr>
          <w:rStyle w:val="apple-converted-space"/>
          <w:color w:val="000000" w:themeColor="text1"/>
        </w:rPr>
        <w:t> </w:t>
      </w:r>
      <w:proofErr w:type="spellStart"/>
      <w:r w:rsidR="007D749F" w:rsidRPr="002A1181">
        <w:rPr>
          <w:rStyle w:val="spellingerror"/>
          <w:color w:val="000000" w:themeColor="text1"/>
          <w:sz w:val="28"/>
          <w:szCs w:val="28"/>
        </w:rPr>
        <w:t>Word</w:t>
      </w:r>
      <w:proofErr w:type="spellEnd"/>
      <w:r w:rsidR="007D749F" w:rsidRPr="002A1181">
        <w:rPr>
          <w:rStyle w:val="normaltextrun"/>
          <w:color w:val="000000" w:themeColor="text1"/>
          <w:sz w:val="28"/>
          <w:szCs w:val="28"/>
        </w:rPr>
        <w:t xml:space="preserve">. </w:t>
      </w:r>
      <w:r w:rsidR="007D749F">
        <w:rPr>
          <w:rStyle w:val="normaltextrun"/>
          <w:color w:val="000000" w:themeColor="text1"/>
          <w:sz w:val="28"/>
          <w:szCs w:val="28"/>
        </w:rPr>
        <w:t>Текстовая версия работы должна включать список источников и литературы</w:t>
      </w:r>
      <w:r w:rsidR="007D749F">
        <w:rPr>
          <w:rStyle w:val="eop"/>
          <w:color w:val="000000" w:themeColor="text1"/>
          <w:sz w:val="28"/>
          <w:szCs w:val="28"/>
        </w:rPr>
        <w:t xml:space="preserve">, который располагается в конце. </w:t>
      </w:r>
    </w:p>
    <w:p w14:paraId="4299F009" w14:textId="3DFCFC60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2</w:t>
      </w:r>
      <w:r w:rsidR="007D749F" w:rsidRPr="002A1181">
        <w:rPr>
          <w:rStyle w:val="normaltextrun"/>
          <w:color w:val="000000" w:themeColor="text1"/>
          <w:sz w:val="28"/>
          <w:szCs w:val="28"/>
        </w:rPr>
        <w:t>.2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Параметры страницы: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269A6D27" w14:textId="77777777" w:rsidR="007D749F" w:rsidRPr="002A1181" w:rsidRDefault="007D749F" w:rsidP="001533CA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 xml:space="preserve">поля </w:t>
      </w:r>
      <w:r>
        <w:rPr>
          <w:rStyle w:val="normaltextrun"/>
          <w:color w:val="000000" w:themeColor="text1"/>
          <w:sz w:val="28"/>
          <w:szCs w:val="28"/>
        </w:rPr>
        <w:t>страницы -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2 см, 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0D5A2984" w14:textId="77777777" w:rsidR="007D749F" w:rsidRPr="002A1181" w:rsidRDefault="007D749F" w:rsidP="001533CA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ориентация листа – книжная,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56F77735" w14:textId="77777777" w:rsidR="007D749F" w:rsidRPr="002A1181" w:rsidRDefault="007D749F" w:rsidP="001533CA">
      <w:pPr>
        <w:pStyle w:val="paragraph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нумерация отсутствует</w:t>
      </w:r>
      <w:r w:rsidRPr="002A1181">
        <w:rPr>
          <w:rStyle w:val="normaltextrun"/>
          <w:color w:val="000000" w:themeColor="text1"/>
          <w:sz w:val="28"/>
          <w:szCs w:val="28"/>
        </w:rPr>
        <w:t>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6EA50651" w14:textId="74F082A8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2</w:t>
      </w:r>
      <w:r w:rsidR="007D749F" w:rsidRPr="002A1181">
        <w:rPr>
          <w:rStyle w:val="normaltextrun"/>
          <w:color w:val="000000" w:themeColor="text1"/>
          <w:sz w:val="28"/>
          <w:szCs w:val="28"/>
        </w:rPr>
        <w:t>.3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Параметры текста: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4BF03801" w14:textId="77777777" w:rsidR="007D749F" w:rsidRPr="002A1181" w:rsidRDefault="007D749F" w:rsidP="001533CA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шрифт</w:t>
      </w:r>
      <w:r w:rsidRPr="002A1181">
        <w:rPr>
          <w:rStyle w:val="apple-converted-space"/>
          <w:color w:val="000000" w:themeColor="text1"/>
        </w:rPr>
        <w:t> </w:t>
      </w:r>
      <w:proofErr w:type="spellStart"/>
      <w:r w:rsidRPr="002A1181">
        <w:rPr>
          <w:rStyle w:val="spellingerror"/>
          <w:color w:val="000000" w:themeColor="text1"/>
          <w:sz w:val="28"/>
          <w:szCs w:val="28"/>
        </w:rPr>
        <w:t>Times</w:t>
      </w:r>
      <w:proofErr w:type="spellEnd"/>
      <w:r w:rsidRPr="002A1181">
        <w:rPr>
          <w:rStyle w:val="apple-converted-space"/>
          <w:color w:val="000000" w:themeColor="text1"/>
        </w:rPr>
        <w:t> </w:t>
      </w:r>
      <w:proofErr w:type="spellStart"/>
      <w:r w:rsidRPr="002A1181">
        <w:rPr>
          <w:rStyle w:val="spellingerror"/>
          <w:color w:val="000000" w:themeColor="text1"/>
          <w:sz w:val="28"/>
          <w:szCs w:val="28"/>
        </w:rPr>
        <w:t>New</w:t>
      </w:r>
      <w:proofErr w:type="spellEnd"/>
      <w:r w:rsidRPr="002A1181">
        <w:rPr>
          <w:rStyle w:val="apple-converted-space"/>
          <w:color w:val="000000" w:themeColor="text1"/>
        </w:rPr>
        <w:t> </w:t>
      </w:r>
      <w:proofErr w:type="spellStart"/>
      <w:r w:rsidRPr="002A1181">
        <w:rPr>
          <w:rStyle w:val="spellingerror"/>
          <w:color w:val="000000" w:themeColor="text1"/>
          <w:sz w:val="28"/>
          <w:szCs w:val="28"/>
        </w:rPr>
        <w:t>Roman</w:t>
      </w:r>
      <w:proofErr w:type="spellEnd"/>
      <w:r w:rsidRPr="002A1181">
        <w:rPr>
          <w:rStyle w:val="normaltextrun"/>
          <w:color w:val="000000" w:themeColor="text1"/>
          <w:sz w:val="28"/>
          <w:szCs w:val="28"/>
        </w:rPr>
        <w:t>, 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59A14B77" w14:textId="77777777" w:rsidR="007D749F" w:rsidRPr="002A1181" w:rsidRDefault="007D749F" w:rsidP="001533CA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кегль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– 14,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1BD8EA8D" w14:textId="77777777" w:rsidR="007D749F" w:rsidRPr="002A1181" w:rsidRDefault="007D749F" w:rsidP="001533CA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межстрочный интервал – 1 (одинарный), без интервалов между абзацами,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6BAAE049" w14:textId="77777777" w:rsidR="007D749F" w:rsidRPr="002A1181" w:rsidRDefault="007D749F" w:rsidP="001533CA">
      <w:pPr>
        <w:pStyle w:val="paragraph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абзацный отступ (красная строка) – 1 см,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156B5226" w14:textId="77777777" w:rsidR="007D749F" w:rsidRPr="002A1181" w:rsidRDefault="007D749F" w:rsidP="001533C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переносы в тексте, в том числе автоматические, не допускаются,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513B3892" w14:textId="77777777" w:rsidR="007D749F" w:rsidRPr="002A1181" w:rsidRDefault="007D749F" w:rsidP="001533CA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выравнивание текста по ширине.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2684DC55" w14:textId="77777777" w:rsidR="00CD48A6" w:rsidRDefault="00CD48A6" w:rsidP="00CD48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</w:p>
    <w:p w14:paraId="67F61ECA" w14:textId="6889FBD3" w:rsidR="007D749F" w:rsidRPr="002A1181" w:rsidRDefault="00CD48A6" w:rsidP="00CD48A6">
      <w:pPr>
        <w:pStyle w:val="paragraph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2.4 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В начале статьи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прописывается: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68081ED8" w14:textId="77777777" w:rsidR="007D749F" w:rsidRPr="002A1181" w:rsidRDefault="007D749F" w:rsidP="001533CA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полные имя, отчество и фамилия автора, 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1A944127" w14:textId="77777777" w:rsidR="007D749F" w:rsidRPr="002A1181" w:rsidRDefault="007D749F" w:rsidP="001533CA">
      <w:pPr>
        <w:pStyle w:val="paragraph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полное название образовательной организации,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4494323C" w14:textId="77777777" w:rsidR="007D749F" w:rsidRPr="002A1181" w:rsidRDefault="007D749F" w:rsidP="001533CA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полные имя, отчество и фамилия руководителя,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04580310" w14:textId="77777777" w:rsidR="007D749F" w:rsidRPr="002A1181" w:rsidRDefault="007D749F" w:rsidP="001533CA">
      <w:pPr>
        <w:pStyle w:val="paragraph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должность руководителя, полное название места работы. 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3F7A396E" w14:textId="3CCB7383" w:rsidR="007D749F" w:rsidRPr="002A1181" w:rsidRDefault="00CD48A6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2.5 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Ниже, через абзац: заголовок статьи, аннотация статьи (2–3 предложения), ключевые слова (не более</w:t>
      </w:r>
      <w:r w:rsidR="007D749F">
        <w:rPr>
          <w:rStyle w:val="normaltextrun"/>
          <w:color w:val="000000" w:themeColor="text1"/>
          <w:sz w:val="28"/>
          <w:szCs w:val="28"/>
        </w:rPr>
        <w:t xml:space="preserve"> 6</w:t>
      </w:r>
      <w:r w:rsidR="007D749F" w:rsidRPr="002A1181">
        <w:rPr>
          <w:rStyle w:val="normaltextrun"/>
          <w:color w:val="000000" w:themeColor="text1"/>
          <w:sz w:val="28"/>
          <w:szCs w:val="28"/>
        </w:rPr>
        <w:t>).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4EFA08C7" w14:textId="01F394A7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3</w:t>
      </w:r>
      <w:r w:rsidR="007D749F">
        <w:rPr>
          <w:rStyle w:val="normaltextrun"/>
          <w:color w:val="000000" w:themeColor="text1"/>
          <w:sz w:val="28"/>
          <w:szCs w:val="28"/>
        </w:rPr>
        <w:t xml:space="preserve">. 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Список литературы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размещается в конце статьи. В списке указывается только литература (источники, в том числе электронные), на которую есть ссылки в тексте статьи. Список литературы оформляется согласно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ГОСТ 7.0.100-2018.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692F8FA2" w14:textId="5AC938E6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lastRenderedPageBreak/>
        <w:t>3</w:t>
      </w:r>
      <w:r w:rsidR="007D749F" w:rsidRPr="002A1181">
        <w:rPr>
          <w:rStyle w:val="normaltextrun"/>
          <w:color w:val="000000" w:themeColor="text1"/>
          <w:sz w:val="28"/>
          <w:szCs w:val="28"/>
        </w:rPr>
        <w:t>.1 Ссылки и сноски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(библиографические ссылки, перевод иноязычного текста, примечания, определения терминов, пояснения устаревших слов и т.д.) также даются в разделе «Список литературы».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60A635C8" w14:textId="77777777" w:rsidR="007D749F" w:rsidRPr="002A1181" w:rsidRDefault="007D749F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Использование автоматических постраничных сносок не допускается.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636A2421" w14:textId="77777777" w:rsidR="007D749F" w:rsidRPr="002A1181" w:rsidRDefault="007D749F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Нумерация литературы, ссылок и сносок в «Списке литературы» и тексте статьи сквозная (с первой по последнюю).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79F8E418" w14:textId="203CD2A4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3</w:t>
      </w:r>
      <w:r w:rsidR="007D749F" w:rsidRPr="002A1181">
        <w:rPr>
          <w:rStyle w:val="normaltextrun"/>
          <w:color w:val="000000" w:themeColor="text1"/>
          <w:sz w:val="28"/>
          <w:szCs w:val="28"/>
        </w:rPr>
        <w:t>.2 Отсылки к сноске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в тексте даются арабскими цифрами в квадратных скобках, например: [1], где 1 – это номер сноски в «Списке литературы».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5C537251" w14:textId="0E708F95" w:rsidR="007D749F" w:rsidRPr="002A1181" w:rsidRDefault="005C1318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 xml:space="preserve">3.3. 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Библиографические ссылки оформляются в соответствии с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ГОСТ 7.0.100-2018. Отсылки в тексте на соответствующий источник оформляются в квадратных скобках, например: [2], [3, с. 56], где 2 и 3 – это номер источника в «Списке литературы» и 56 – это номер страницы цитируемого источника.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0855622C" w14:textId="67447CDB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4</w:t>
      </w:r>
      <w:r w:rsidR="007D749F">
        <w:rPr>
          <w:rStyle w:val="normaltextrun"/>
          <w:color w:val="000000" w:themeColor="text1"/>
          <w:sz w:val="28"/>
          <w:szCs w:val="28"/>
        </w:rPr>
        <w:t>.</w:t>
      </w:r>
      <w:r w:rsidR="007D749F" w:rsidRPr="002A1181">
        <w:rPr>
          <w:rStyle w:val="normaltextrun"/>
          <w:color w:val="000000" w:themeColor="text1"/>
          <w:sz w:val="28"/>
          <w:szCs w:val="28"/>
        </w:rPr>
        <w:t xml:space="preserve"> Автор(ы) статьи несет(</w:t>
      </w:r>
      <w:proofErr w:type="spellStart"/>
      <w:r w:rsidR="007D749F" w:rsidRPr="002A1181">
        <w:rPr>
          <w:rStyle w:val="spellingerror"/>
          <w:color w:val="000000" w:themeColor="text1"/>
          <w:sz w:val="28"/>
          <w:szCs w:val="28"/>
        </w:rPr>
        <w:t>ут</w:t>
      </w:r>
      <w:proofErr w:type="spellEnd"/>
      <w:r w:rsidR="007D749F" w:rsidRPr="002A1181">
        <w:rPr>
          <w:rStyle w:val="normaltextrun"/>
          <w:color w:val="000000" w:themeColor="text1"/>
          <w:sz w:val="28"/>
          <w:szCs w:val="28"/>
        </w:rPr>
        <w:t>) ответственность за соблюдение норм авторского права. 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4EA3F62B" w14:textId="6E1B2B0C" w:rsidR="007D749F" w:rsidRPr="002A1181" w:rsidRDefault="000B156D" w:rsidP="001533CA">
      <w:pPr>
        <w:pStyle w:val="paragraph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5</w:t>
      </w:r>
      <w:r w:rsidR="007D749F">
        <w:rPr>
          <w:rStyle w:val="normaltextrun"/>
          <w:color w:val="000000" w:themeColor="text1"/>
          <w:sz w:val="28"/>
          <w:szCs w:val="28"/>
        </w:rPr>
        <w:t xml:space="preserve">. 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>Организационный комитет</w:t>
      </w:r>
      <w:r w:rsidR="007D749F" w:rsidRPr="002A1181">
        <w:rPr>
          <w:rStyle w:val="apple-converted-space"/>
          <w:color w:val="000000" w:themeColor="text1"/>
        </w:rPr>
        <w:t> </w:t>
      </w:r>
      <w:r w:rsidR="007D749F" w:rsidRPr="002A1181">
        <w:rPr>
          <w:rStyle w:val="normaltextrun"/>
          <w:color w:val="000000" w:themeColor="text1"/>
          <w:sz w:val="28"/>
          <w:szCs w:val="28"/>
        </w:rPr>
        <w:t xml:space="preserve">оставляет за собой право отбора поступивших материалов, принимает решение о публикации материала, статьи не рецензируются. Материалы, не имеющие прямого отношения к содержанию </w:t>
      </w:r>
      <w:r w:rsidR="00C94731">
        <w:rPr>
          <w:rStyle w:val="normaltextrun"/>
          <w:color w:val="000000" w:themeColor="text1"/>
          <w:sz w:val="28"/>
          <w:szCs w:val="28"/>
        </w:rPr>
        <w:t>конференции</w:t>
      </w:r>
      <w:r w:rsidR="007D749F" w:rsidRPr="002A1181">
        <w:rPr>
          <w:rStyle w:val="normaltextrun"/>
          <w:color w:val="000000" w:themeColor="text1"/>
          <w:sz w:val="28"/>
          <w:szCs w:val="28"/>
        </w:rPr>
        <w:t>, могут быть отклонены.</w:t>
      </w:r>
      <w:r w:rsidR="007D749F" w:rsidRPr="002A1181">
        <w:rPr>
          <w:rStyle w:val="eop"/>
          <w:color w:val="000000" w:themeColor="text1"/>
          <w:sz w:val="28"/>
          <w:szCs w:val="28"/>
        </w:rPr>
        <w:t> </w:t>
      </w:r>
    </w:p>
    <w:p w14:paraId="119CD69D" w14:textId="1018317B" w:rsidR="001B1B7C" w:rsidRDefault="007D749F" w:rsidP="00F5565A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normaltextrun"/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254C1224" w14:textId="351C16A0" w:rsidR="007D749F" w:rsidRPr="001B1B7C" w:rsidRDefault="007D749F" w:rsidP="001B1B7C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bCs/>
          <w:color w:val="000000" w:themeColor="text1"/>
          <w:sz w:val="28"/>
          <w:szCs w:val="28"/>
        </w:rPr>
      </w:pPr>
      <w:r w:rsidRPr="001B1B7C">
        <w:rPr>
          <w:rStyle w:val="normaltextrun"/>
          <w:b/>
          <w:bCs/>
          <w:color w:val="000000" w:themeColor="text1"/>
          <w:sz w:val="28"/>
          <w:szCs w:val="28"/>
        </w:rPr>
        <w:t>Образец:</w:t>
      </w:r>
      <w:r w:rsidRPr="001B1B7C">
        <w:rPr>
          <w:rStyle w:val="eop"/>
          <w:b/>
          <w:bCs/>
          <w:color w:val="000000" w:themeColor="text1"/>
          <w:sz w:val="28"/>
          <w:szCs w:val="28"/>
        </w:rPr>
        <w:t> </w:t>
      </w:r>
    </w:p>
    <w:p w14:paraId="7260C41F" w14:textId="2FC69512" w:rsidR="007D749F" w:rsidRPr="002A1181" w:rsidRDefault="000510FA" w:rsidP="001533CA">
      <w:pPr>
        <w:pStyle w:val="paragraph"/>
        <w:shd w:val="clear" w:color="auto" w:fill="FFFFFF"/>
        <w:spacing w:before="0" w:beforeAutospacing="0" w:after="0" w:afterAutospacing="0" w:line="276" w:lineRule="auto"/>
        <w:ind w:left="4906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i/>
          <w:iCs/>
          <w:color w:val="000000" w:themeColor="text1"/>
          <w:sz w:val="28"/>
          <w:szCs w:val="28"/>
        </w:rPr>
        <w:t>Березин Игнатий Васильевич</w:t>
      </w:r>
    </w:p>
    <w:p w14:paraId="0550D054" w14:textId="455563BD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left="4906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i/>
          <w:iCs/>
          <w:color w:val="000000" w:themeColor="text1"/>
          <w:sz w:val="28"/>
          <w:szCs w:val="28"/>
        </w:rPr>
        <w:t xml:space="preserve">Студент ГПОУ ЯО </w:t>
      </w:r>
      <w:bookmarkStart w:id="3" w:name="_Hlk63271560"/>
      <w:r>
        <w:rPr>
          <w:rStyle w:val="normaltextrun"/>
          <w:i/>
          <w:iCs/>
          <w:color w:val="000000" w:themeColor="text1"/>
          <w:sz w:val="28"/>
          <w:szCs w:val="28"/>
        </w:rPr>
        <w:t>Рыбинский</w:t>
      </w:r>
      <w:r w:rsidR="00440928">
        <w:rPr>
          <w:rStyle w:val="normaltextrun"/>
          <w:i/>
          <w:iCs/>
          <w:color w:val="000000" w:themeColor="text1"/>
          <w:sz w:val="28"/>
          <w:szCs w:val="28"/>
        </w:rPr>
        <w:t xml:space="preserve"> транспортно-технологический </w:t>
      </w:r>
      <w:r>
        <w:rPr>
          <w:rStyle w:val="normaltextrun"/>
          <w:i/>
          <w:iCs/>
          <w:color w:val="000000" w:themeColor="text1"/>
          <w:sz w:val="28"/>
          <w:szCs w:val="28"/>
        </w:rPr>
        <w:t xml:space="preserve"> колледж </w:t>
      </w:r>
    </w:p>
    <w:bookmarkEnd w:id="3"/>
    <w:p w14:paraId="0854CBC2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left="4906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i/>
          <w:iCs/>
          <w:color w:val="000000" w:themeColor="text1"/>
          <w:sz w:val="28"/>
          <w:szCs w:val="28"/>
        </w:rPr>
        <w:t xml:space="preserve">Руководитель: </w:t>
      </w:r>
      <w:r>
        <w:rPr>
          <w:rStyle w:val="normaltextrun"/>
          <w:i/>
          <w:iCs/>
          <w:color w:val="000000" w:themeColor="text1"/>
          <w:sz w:val="28"/>
          <w:szCs w:val="28"/>
        </w:rPr>
        <w:t>Сидоров Иван Николаевич</w:t>
      </w:r>
    </w:p>
    <w:p w14:paraId="38198F85" w14:textId="4EB41FC4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left="4906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i/>
          <w:iCs/>
          <w:color w:val="000000" w:themeColor="text1"/>
          <w:sz w:val="28"/>
          <w:szCs w:val="28"/>
        </w:rPr>
        <w:t xml:space="preserve">Преподаватель ГПОУ ЯО </w:t>
      </w:r>
      <w:r w:rsidRPr="00A45E54">
        <w:rPr>
          <w:rStyle w:val="normaltextrun"/>
          <w:i/>
          <w:iCs/>
          <w:color w:val="000000" w:themeColor="text1"/>
          <w:sz w:val="28"/>
          <w:szCs w:val="28"/>
        </w:rPr>
        <w:t xml:space="preserve">Рыбинский </w:t>
      </w:r>
      <w:r w:rsidR="00440928">
        <w:rPr>
          <w:rStyle w:val="normaltextrun"/>
          <w:i/>
          <w:iCs/>
          <w:color w:val="000000" w:themeColor="text1"/>
          <w:sz w:val="28"/>
          <w:szCs w:val="28"/>
        </w:rPr>
        <w:t xml:space="preserve">транспортно-технологический </w:t>
      </w:r>
      <w:r w:rsidRPr="00A45E54">
        <w:rPr>
          <w:rStyle w:val="normaltextrun"/>
          <w:i/>
          <w:iCs/>
          <w:color w:val="000000" w:themeColor="text1"/>
          <w:sz w:val="28"/>
          <w:szCs w:val="28"/>
        </w:rPr>
        <w:t xml:space="preserve">колледж </w:t>
      </w:r>
    </w:p>
    <w:p w14:paraId="47A3A414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6BDA6708" w14:textId="736D66AC" w:rsidR="007D749F" w:rsidRPr="002A1181" w:rsidRDefault="00440928" w:rsidP="001533CA">
      <w:pPr>
        <w:pStyle w:val="paragraph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rStyle w:val="normaltextrun"/>
          <w:b/>
          <w:bCs/>
          <w:color w:val="000000" w:themeColor="text1"/>
          <w:sz w:val="28"/>
          <w:szCs w:val="28"/>
        </w:rPr>
        <w:t>РЫБИНСКИЙ  МУКОМОЛ  ЕФРЕМ  КАЛАШНИКОВ</w:t>
      </w:r>
    </w:p>
    <w:p w14:paraId="34AFA0F5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50BEA501" w14:textId="2379A46B" w:rsidR="007D749F" w:rsidRPr="00A45E54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 xml:space="preserve">В работе </w:t>
      </w:r>
      <w:r w:rsidR="00440928">
        <w:rPr>
          <w:rStyle w:val="normaltextrun"/>
          <w:color w:val="000000" w:themeColor="text1"/>
          <w:sz w:val="28"/>
          <w:szCs w:val="28"/>
        </w:rPr>
        <w:t>описывается жизнь и деятельность передового рыбинского купца Е. Калашникова</w:t>
      </w:r>
      <w:r>
        <w:rPr>
          <w:rStyle w:val="normaltextrun"/>
          <w:color w:val="000000" w:themeColor="text1"/>
          <w:sz w:val="28"/>
          <w:szCs w:val="28"/>
        </w:rPr>
        <w:t xml:space="preserve">, </w:t>
      </w:r>
      <w:r w:rsidR="00EB0C26">
        <w:rPr>
          <w:rStyle w:val="normaltextrun"/>
          <w:color w:val="000000" w:themeColor="text1"/>
          <w:sz w:val="28"/>
          <w:szCs w:val="28"/>
        </w:rPr>
        <w:t>занимавшимся экспортом хлеба из Рыбинска в Аргентину</w:t>
      </w:r>
      <w:r>
        <w:rPr>
          <w:rStyle w:val="normaltextrun"/>
          <w:color w:val="000000" w:themeColor="text1"/>
          <w:sz w:val="28"/>
          <w:szCs w:val="28"/>
        </w:rPr>
        <w:t xml:space="preserve">, </w:t>
      </w:r>
      <w:r w:rsidR="00EB0C26">
        <w:rPr>
          <w:rStyle w:val="normaltextrun"/>
          <w:color w:val="000000" w:themeColor="text1"/>
          <w:sz w:val="28"/>
          <w:szCs w:val="28"/>
        </w:rPr>
        <w:t>а так же его</w:t>
      </w:r>
      <w:r>
        <w:rPr>
          <w:rStyle w:val="normaltextrun"/>
          <w:color w:val="000000" w:themeColor="text1"/>
          <w:sz w:val="28"/>
          <w:szCs w:val="28"/>
        </w:rPr>
        <w:t xml:space="preserve"> роли в развитии города»</w:t>
      </w:r>
    </w:p>
    <w:p w14:paraId="3CCCF493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 xml:space="preserve">Ключевые слова: </w:t>
      </w:r>
      <w:r>
        <w:rPr>
          <w:rStyle w:val="normaltextrun"/>
          <w:color w:val="000000" w:themeColor="text1"/>
          <w:sz w:val="28"/>
          <w:szCs w:val="28"/>
        </w:rPr>
        <w:t>биржа, порт, торги, промышленный переворот</w:t>
      </w:r>
      <w:r w:rsidRPr="002A1181">
        <w:rPr>
          <w:rStyle w:val="normaltextrun"/>
          <w:color w:val="000000" w:themeColor="text1"/>
          <w:sz w:val="28"/>
          <w:szCs w:val="28"/>
        </w:rPr>
        <w:t>.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1DCF83BF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3CFDEFC8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[Текст]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74E4AABD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eop"/>
          <w:color w:val="000000" w:themeColor="text1"/>
          <w:sz w:val="28"/>
          <w:szCs w:val="28"/>
        </w:rPr>
        <w:lastRenderedPageBreak/>
        <w:t> </w:t>
      </w:r>
    </w:p>
    <w:p w14:paraId="037701C3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>Список литературы:</w:t>
      </w:r>
      <w:r w:rsidRPr="002A1181">
        <w:rPr>
          <w:rStyle w:val="eop"/>
          <w:color w:val="000000" w:themeColor="text1"/>
          <w:sz w:val="28"/>
          <w:szCs w:val="28"/>
        </w:rPr>
        <w:t> </w:t>
      </w:r>
    </w:p>
    <w:p w14:paraId="078B34F0" w14:textId="77777777" w:rsidR="007D749F" w:rsidRPr="002A1181" w:rsidRDefault="007D749F" w:rsidP="001533CA">
      <w:pPr>
        <w:pStyle w:val="paragraph"/>
        <w:shd w:val="clear" w:color="auto" w:fill="FFFFFF"/>
        <w:spacing w:before="0" w:beforeAutospacing="0" w:after="0" w:afterAutospacing="0" w:line="276" w:lineRule="auto"/>
        <w:ind w:firstLine="620"/>
        <w:jc w:val="both"/>
        <w:textAlignment w:val="baseline"/>
        <w:rPr>
          <w:color w:val="000000" w:themeColor="text1"/>
          <w:sz w:val="28"/>
          <w:szCs w:val="28"/>
        </w:rPr>
      </w:pPr>
      <w:r w:rsidRPr="002A1181">
        <w:rPr>
          <w:rStyle w:val="normaltextrun"/>
          <w:color w:val="000000" w:themeColor="text1"/>
          <w:sz w:val="28"/>
          <w:szCs w:val="28"/>
        </w:rPr>
        <w:t xml:space="preserve">1. </w:t>
      </w:r>
      <w:r>
        <w:rPr>
          <w:rStyle w:val="normaltextrun"/>
          <w:color w:val="000000" w:themeColor="text1"/>
          <w:sz w:val="28"/>
          <w:szCs w:val="28"/>
        </w:rPr>
        <w:t>Демидов Н.Б.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. Название книги / </w:t>
      </w:r>
      <w:r>
        <w:rPr>
          <w:rStyle w:val="normaltextrun"/>
          <w:color w:val="000000" w:themeColor="text1"/>
          <w:sz w:val="28"/>
          <w:szCs w:val="28"/>
        </w:rPr>
        <w:t>Н.Б. Демидов</w:t>
      </w:r>
      <w:r w:rsidRPr="002A1181">
        <w:rPr>
          <w:rStyle w:val="normaltextrun"/>
          <w:color w:val="000000" w:themeColor="text1"/>
          <w:sz w:val="28"/>
          <w:szCs w:val="28"/>
        </w:rPr>
        <w:t>. – Город: Название издательства. –</w:t>
      </w:r>
      <w:r>
        <w:rPr>
          <w:rStyle w:val="normaltextrun"/>
          <w:color w:val="000000" w:themeColor="text1"/>
          <w:sz w:val="28"/>
          <w:szCs w:val="28"/>
        </w:rPr>
        <w:t>334</w:t>
      </w:r>
      <w:r w:rsidRPr="002A1181">
        <w:rPr>
          <w:rStyle w:val="normaltextrun"/>
          <w:color w:val="000000" w:themeColor="text1"/>
          <w:sz w:val="28"/>
          <w:szCs w:val="28"/>
        </w:rPr>
        <w:t xml:space="preserve"> с</w:t>
      </w:r>
    </w:p>
    <w:p w14:paraId="599097A0" w14:textId="77777777" w:rsidR="00F5565A" w:rsidRPr="00E15B7F" w:rsidRDefault="00F5565A" w:rsidP="00F556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15B7F">
        <w:rPr>
          <w:rStyle w:val="normaltextrun"/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ТРЕБОВАНИЯ К ПРЕЗЕНТАЦИИ</w:t>
      </w:r>
    </w:p>
    <w:p w14:paraId="1B15C3A6" w14:textId="6F6EF742" w:rsidR="00F5565A" w:rsidRDefault="00F5565A" w:rsidP="00F556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color w:val="000000" w:themeColor="text1"/>
          <w:sz w:val="28"/>
          <w:szCs w:val="28"/>
        </w:rPr>
      </w:pPr>
      <w:r>
        <w:rPr>
          <w:rStyle w:val="normaltextrun"/>
          <w:color w:val="000000" w:themeColor="text1"/>
          <w:sz w:val="28"/>
          <w:szCs w:val="28"/>
        </w:rPr>
        <w:t>Назначение презентации – познакомить с работой, продемонстрировать основные идеи и рассказать о полученных результатах.</w:t>
      </w:r>
    </w:p>
    <w:p w14:paraId="2CFF67B6" w14:textId="77777777" w:rsidR="00F5565A" w:rsidRDefault="00F5565A" w:rsidP="00F556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Формат презентации – </w:t>
      </w:r>
      <w:r>
        <w:rPr>
          <w:color w:val="000000" w:themeColor="text1"/>
          <w:sz w:val="28"/>
          <w:szCs w:val="28"/>
          <w:lang w:val="en-US"/>
        </w:rPr>
        <w:t>PowerPoint</w:t>
      </w:r>
      <w:r>
        <w:rPr>
          <w:color w:val="000000" w:themeColor="text1"/>
          <w:sz w:val="28"/>
          <w:szCs w:val="28"/>
        </w:rPr>
        <w:t>.</w:t>
      </w:r>
    </w:p>
    <w:p w14:paraId="5D3A71A1" w14:textId="77777777" w:rsidR="00F5565A" w:rsidRDefault="00F5565A" w:rsidP="00F5565A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слайдов – не более 8.</w:t>
      </w:r>
    </w:p>
    <w:p w14:paraId="26261664" w14:textId="77777777" w:rsidR="00F5565A" w:rsidRDefault="00F5565A" w:rsidP="00F5565A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СТРУКТУРА ПРЕЗЕНТАЦИИ</w:t>
      </w:r>
    </w:p>
    <w:p w14:paraId="0E0E75DB" w14:textId="234761BD" w:rsidR="00F5565A" w:rsidRPr="00F5565A" w:rsidRDefault="00F5565A" w:rsidP="00F5565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 № 1 должен содержать следующую информацию:</w:t>
      </w:r>
    </w:p>
    <w:p w14:paraId="5BCBF8FF" w14:textId="77777777" w:rsidR="00F5565A" w:rsidRDefault="00F5565A" w:rsidP="00F5565A">
      <w:pPr>
        <w:pStyle w:val="paragraph"/>
        <w:spacing w:before="0" w:beforeAutospacing="0" w:after="0" w:afterAutospacing="0"/>
        <w:ind w:left="14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Название образовательной организации</w:t>
      </w:r>
    </w:p>
    <w:p w14:paraId="3B1C2F72" w14:textId="56B8CE0A" w:rsidR="00F5565A" w:rsidRDefault="00F5565A" w:rsidP="00F5565A">
      <w:pPr>
        <w:pStyle w:val="paragraph"/>
        <w:spacing w:before="0" w:beforeAutospacing="0" w:after="0" w:afterAutospacing="0"/>
        <w:ind w:left="14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Тема научной работы</w:t>
      </w:r>
    </w:p>
    <w:p w14:paraId="4354F5F7" w14:textId="046EECAC" w:rsidR="00F5565A" w:rsidRDefault="00F5565A" w:rsidP="00F5565A">
      <w:pPr>
        <w:pStyle w:val="paragraph"/>
        <w:spacing w:before="0" w:beforeAutospacing="0" w:after="0" w:afterAutospacing="0"/>
        <w:ind w:left="14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ФИО автора (авторов) работы</w:t>
      </w:r>
    </w:p>
    <w:p w14:paraId="2D6CDE7F" w14:textId="7872216A" w:rsidR="00F5565A" w:rsidRDefault="00F5565A" w:rsidP="00F5565A">
      <w:pPr>
        <w:pStyle w:val="paragraph"/>
        <w:spacing w:before="0" w:beforeAutospacing="0" w:after="0" w:afterAutospacing="0"/>
        <w:ind w:left="14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ФИО, должность руководителя научной работы</w:t>
      </w:r>
    </w:p>
    <w:p w14:paraId="44A078D7" w14:textId="77777777" w:rsidR="00F5565A" w:rsidRDefault="00F5565A" w:rsidP="00F5565A">
      <w:pPr>
        <w:pStyle w:val="paragraph"/>
        <w:spacing w:before="0" w:beforeAutospacing="0" w:after="0" w:afterAutospacing="0"/>
        <w:ind w:left="144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Дата</w:t>
      </w:r>
    </w:p>
    <w:p w14:paraId="5B48AD9D" w14:textId="77777777" w:rsidR="00F5565A" w:rsidRDefault="00F5565A" w:rsidP="00F5565A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0E395441" w14:textId="68BB7006" w:rsidR="00F5565A" w:rsidRDefault="00F5565A" w:rsidP="00F5565A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Слайды 2-8 – цель, актуальность работы, рассказ о ходе исследования.</w:t>
      </w:r>
    </w:p>
    <w:p w14:paraId="027A9D47" w14:textId="77777777" w:rsidR="007D749F" w:rsidRDefault="007D749F" w:rsidP="001533C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F06836" w14:textId="77777777" w:rsidR="007D749F" w:rsidRDefault="007D749F" w:rsidP="001533CA">
      <w:pPr>
        <w:spacing w:line="276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</w:rPr>
        <w:br w:type="page"/>
      </w:r>
    </w:p>
    <w:p w14:paraId="33460377" w14:textId="5E768E98" w:rsidR="007D749F" w:rsidRPr="00E15B7F" w:rsidRDefault="007D749F" w:rsidP="00E15B7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B7F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КРИТЕРИИ ОЦЕНИВАНИЯ </w:t>
      </w:r>
      <w:r w:rsidR="00E15B7F">
        <w:rPr>
          <w:rFonts w:ascii="Times New Roman" w:eastAsia="Times New Roman" w:hAnsi="Times New Roman" w:cs="Times New Roman"/>
          <w:b/>
          <w:caps/>
          <w:sz w:val="28"/>
          <w:szCs w:val="28"/>
        </w:rPr>
        <w:t>НАУЧНОЙ</w:t>
      </w:r>
      <w:r w:rsidRPr="00E15B7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РАБОТЫ</w:t>
      </w:r>
      <w:r w:rsidRPr="00E15B7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26"/>
        <w:gridCol w:w="2482"/>
        <w:gridCol w:w="4950"/>
        <w:gridCol w:w="1713"/>
      </w:tblGrid>
      <w:tr w:rsidR="007D749F" w:rsidRPr="00F31DC6" w14:paraId="75FD3430" w14:textId="77777777" w:rsidTr="00B94436">
        <w:tc>
          <w:tcPr>
            <w:tcW w:w="426" w:type="dxa"/>
            <w:hideMark/>
          </w:tcPr>
          <w:p w14:paraId="1FFFB2BE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82" w:type="dxa"/>
            <w:hideMark/>
          </w:tcPr>
          <w:p w14:paraId="2F78D394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0" w:type="dxa"/>
            <w:hideMark/>
          </w:tcPr>
          <w:p w14:paraId="4959A337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Характеристика критерия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3" w:type="dxa"/>
            <w:hideMark/>
          </w:tcPr>
          <w:p w14:paraId="0ED755A4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77C64" w:rsidRPr="00F31DC6" w14:paraId="27E1D924" w14:textId="77777777" w:rsidTr="005F3E55">
        <w:tc>
          <w:tcPr>
            <w:tcW w:w="9571" w:type="dxa"/>
            <w:gridSpan w:val="4"/>
          </w:tcPr>
          <w:p w14:paraId="243BDEDF" w14:textId="6D15D79E" w:rsidR="00177C64" w:rsidRPr="00785242" w:rsidRDefault="00177C64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 оценивания работы</w:t>
            </w:r>
          </w:p>
        </w:tc>
      </w:tr>
      <w:tr w:rsidR="007D749F" w:rsidRPr="00F31DC6" w14:paraId="1A5EA8D0" w14:textId="77777777" w:rsidTr="00B94436">
        <w:tc>
          <w:tcPr>
            <w:tcW w:w="426" w:type="dxa"/>
            <w:hideMark/>
          </w:tcPr>
          <w:p w14:paraId="0DC81DCF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4" w:name="_Hlk131057531"/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2482" w:type="dxa"/>
            <w:hideMark/>
          </w:tcPr>
          <w:p w14:paraId="512C5827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Актуальность </w:t>
            </w:r>
          </w:p>
        </w:tc>
        <w:tc>
          <w:tcPr>
            <w:tcW w:w="4950" w:type="dxa"/>
            <w:hideMark/>
          </w:tcPr>
          <w:p w14:paraId="2D3EB4B9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Обоснованность, важность и значимость выбранной темы творческой работы </w:t>
            </w:r>
          </w:p>
        </w:tc>
        <w:tc>
          <w:tcPr>
            <w:tcW w:w="1713" w:type="dxa"/>
            <w:hideMark/>
          </w:tcPr>
          <w:p w14:paraId="59A7EDE7" w14:textId="507F566F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49F" w:rsidRPr="00F31DC6" w14:paraId="24C226AA" w14:textId="77777777" w:rsidTr="00B94436">
        <w:tc>
          <w:tcPr>
            <w:tcW w:w="426" w:type="dxa"/>
            <w:hideMark/>
          </w:tcPr>
          <w:p w14:paraId="3C7EEAA3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2 </w:t>
            </w:r>
          </w:p>
        </w:tc>
        <w:tc>
          <w:tcPr>
            <w:tcW w:w="2482" w:type="dxa"/>
            <w:hideMark/>
          </w:tcPr>
          <w:p w14:paraId="6BFC3618" w14:textId="77777777" w:rsidR="007D749F" w:rsidRPr="003006EC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Логика изложения</w:t>
            </w:r>
          </w:p>
        </w:tc>
        <w:tc>
          <w:tcPr>
            <w:tcW w:w="4950" w:type="dxa"/>
            <w:hideMark/>
          </w:tcPr>
          <w:p w14:paraId="45B4307A" w14:textId="77777777" w:rsidR="007D749F" w:rsidRPr="003006EC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реализована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последовательно,</w:t>
            </w:r>
          </w:p>
          <w:p w14:paraId="2CB4989B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присутствуют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показывающие взаимосвязь рассматриваемых элементов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, нет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«лишней»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перегружающей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 ненужными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06EC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подробностями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hideMark/>
          </w:tcPr>
          <w:p w14:paraId="274F3572" w14:textId="355652AE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bookmarkEnd w:id="4"/>
      <w:tr w:rsidR="007D749F" w:rsidRPr="00F31DC6" w14:paraId="1A9EE93C" w14:textId="77777777" w:rsidTr="00B94436">
        <w:tc>
          <w:tcPr>
            <w:tcW w:w="426" w:type="dxa"/>
            <w:hideMark/>
          </w:tcPr>
          <w:p w14:paraId="47520FD7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</w:p>
        </w:tc>
        <w:tc>
          <w:tcPr>
            <w:tcW w:w="2482" w:type="dxa"/>
            <w:hideMark/>
          </w:tcPr>
          <w:p w14:paraId="32367AE8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Системность </w:t>
            </w:r>
          </w:p>
        </w:tc>
        <w:tc>
          <w:tcPr>
            <w:tcW w:w="4950" w:type="dxa"/>
            <w:hideMark/>
          </w:tcPr>
          <w:p w14:paraId="6F15DAEA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рассматривать все явления, процессы в совокупности, умение обобщать </w:t>
            </w:r>
          </w:p>
        </w:tc>
        <w:tc>
          <w:tcPr>
            <w:tcW w:w="1713" w:type="dxa"/>
            <w:hideMark/>
          </w:tcPr>
          <w:p w14:paraId="347C2B89" w14:textId="0949988B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0 –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49F" w:rsidRPr="00F31DC6" w14:paraId="10688A9F" w14:textId="77777777" w:rsidTr="00B94436">
        <w:tc>
          <w:tcPr>
            <w:tcW w:w="426" w:type="dxa"/>
            <w:hideMark/>
          </w:tcPr>
          <w:p w14:paraId="5D665AB1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</w:p>
        </w:tc>
        <w:tc>
          <w:tcPr>
            <w:tcW w:w="2482" w:type="dxa"/>
            <w:hideMark/>
          </w:tcPr>
          <w:p w14:paraId="3AB22579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5" w:name="_Hlk13105762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Оригинальность идеи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bookmarkEnd w:id="5"/>
          </w:p>
        </w:tc>
        <w:tc>
          <w:tcPr>
            <w:tcW w:w="4950" w:type="dxa"/>
            <w:hideMark/>
          </w:tcPr>
          <w:p w14:paraId="5F545F62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естандартное изложение материала, индивидуальный стиль мышления автора </w:t>
            </w:r>
          </w:p>
        </w:tc>
        <w:tc>
          <w:tcPr>
            <w:tcW w:w="1713" w:type="dxa"/>
            <w:hideMark/>
          </w:tcPr>
          <w:p w14:paraId="42DC16EE" w14:textId="7A1C9199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5F76" w:rsidRPr="00F31DC6" w14:paraId="4F8B83B1" w14:textId="77777777" w:rsidTr="00767E7C">
        <w:tc>
          <w:tcPr>
            <w:tcW w:w="9571" w:type="dxa"/>
            <w:gridSpan w:val="4"/>
          </w:tcPr>
          <w:p w14:paraId="6351ADF5" w14:textId="122C6E78" w:rsidR="00B25F76" w:rsidRPr="00785242" w:rsidRDefault="00B25F76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оценивания презентации</w:t>
            </w:r>
          </w:p>
        </w:tc>
      </w:tr>
      <w:tr w:rsidR="007D749F" w:rsidRPr="00F31DC6" w14:paraId="4F7A24E7" w14:textId="77777777" w:rsidTr="00B94436">
        <w:tc>
          <w:tcPr>
            <w:tcW w:w="426" w:type="dxa"/>
            <w:hideMark/>
          </w:tcPr>
          <w:p w14:paraId="159AA74B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5 </w:t>
            </w:r>
          </w:p>
        </w:tc>
        <w:tc>
          <w:tcPr>
            <w:tcW w:w="2482" w:type="dxa"/>
            <w:hideMark/>
          </w:tcPr>
          <w:p w14:paraId="69109E31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оформления презентации </w:t>
            </w:r>
          </w:p>
        </w:tc>
        <w:tc>
          <w:tcPr>
            <w:tcW w:w="4950" w:type="dxa"/>
            <w:hideMark/>
          </w:tcPr>
          <w:p w14:paraId="3D91B59D" w14:textId="380DC0EF" w:rsidR="007D749F" w:rsidRPr="00F31DC6" w:rsidRDefault="00B25F76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Неординарность стилевого решения и соответствие заявленным требованиям</w:t>
            </w:r>
          </w:p>
        </w:tc>
        <w:tc>
          <w:tcPr>
            <w:tcW w:w="1713" w:type="dxa"/>
            <w:hideMark/>
          </w:tcPr>
          <w:p w14:paraId="19F10C86" w14:textId="718AD214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25F76" w:rsidRPr="00F31DC6" w14:paraId="67905D41" w14:textId="77777777" w:rsidTr="001C6F04">
        <w:tc>
          <w:tcPr>
            <w:tcW w:w="9571" w:type="dxa"/>
            <w:gridSpan w:val="4"/>
          </w:tcPr>
          <w:p w14:paraId="6F068104" w14:textId="67973193" w:rsidR="00B25F76" w:rsidRPr="00785242" w:rsidRDefault="009A5CD5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оцениван</w:t>
            </w:r>
            <w:r w:rsidR="00B25F76" w:rsidRPr="008214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ия выступления</w:t>
            </w:r>
          </w:p>
        </w:tc>
      </w:tr>
      <w:tr w:rsidR="007D749F" w:rsidRPr="00F31DC6" w14:paraId="0152DE54" w14:textId="77777777" w:rsidTr="00B94436">
        <w:tc>
          <w:tcPr>
            <w:tcW w:w="426" w:type="dxa"/>
            <w:hideMark/>
          </w:tcPr>
          <w:p w14:paraId="1BE6A2EA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6 </w:t>
            </w:r>
          </w:p>
        </w:tc>
        <w:tc>
          <w:tcPr>
            <w:tcW w:w="2482" w:type="dxa"/>
            <w:hideMark/>
          </w:tcPr>
          <w:p w14:paraId="7A049B2F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выступления</w:t>
            </w:r>
          </w:p>
        </w:tc>
        <w:tc>
          <w:tcPr>
            <w:tcW w:w="4950" w:type="dxa"/>
            <w:hideMark/>
          </w:tcPr>
          <w:p w14:paraId="1DC25269" w14:textId="77777777" w:rsidR="007D749F" w:rsidRPr="00171D5B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Четко поставлена цель, показан алгоритм 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реализации, тема в целом</w:t>
            </w:r>
          </w:p>
          <w:p w14:paraId="42E05532" w14:textId="77777777" w:rsidR="007D749F" w:rsidRPr="00171D5B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раскрыта, охарактеризованы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источники информации,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указана роль самого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автора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3312AD8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Сделаны выводы,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отражающие реализацию цели.</w:t>
            </w:r>
          </w:p>
        </w:tc>
        <w:tc>
          <w:tcPr>
            <w:tcW w:w="1713" w:type="dxa"/>
            <w:hideMark/>
          </w:tcPr>
          <w:p w14:paraId="0045657B" w14:textId="1F81018D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49F" w:rsidRPr="00F31DC6" w14:paraId="55706E83" w14:textId="77777777" w:rsidTr="00B94436">
        <w:tc>
          <w:tcPr>
            <w:tcW w:w="426" w:type="dxa"/>
            <w:hideMark/>
          </w:tcPr>
          <w:p w14:paraId="6327EA4C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7 </w:t>
            </w:r>
          </w:p>
        </w:tc>
        <w:tc>
          <w:tcPr>
            <w:tcW w:w="2482" w:type="dxa"/>
            <w:hideMark/>
          </w:tcPr>
          <w:p w14:paraId="0D544D27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0928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Рефлексивность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0" w:type="dxa"/>
            <w:hideMark/>
          </w:tcPr>
          <w:p w14:paraId="76207A4D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отношение автора к поднимаемой обществоведческой проблеме и результату своей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 же значении проделанной работы для дальнейшего обучения.</w:t>
            </w:r>
          </w:p>
        </w:tc>
        <w:tc>
          <w:tcPr>
            <w:tcW w:w="1713" w:type="dxa"/>
            <w:hideMark/>
          </w:tcPr>
          <w:p w14:paraId="5700D176" w14:textId="347D76E0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49F" w:rsidRPr="00F31DC6" w14:paraId="5C96C28D" w14:textId="77777777" w:rsidTr="00B94436">
        <w:tc>
          <w:tcPr>
            <w:tcW w:w="426" w:type="dxa"/>
            <w:hideMark/>
          </w:tcPr>
          <w:p w14:paraId="554C7ED7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8 </w:t>
            </w:r>
          </w:p>
        </w:tc>
        <w:tc>
          <w:tcPr>
            <w:tcW w:w="2482" w:type="dxa"/>
            <w:hideMark/>
          </w:tcPr>
          <w:p w14:paraId="72AAE37B" w14:textId="77777777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</w:t>
            </w:r>
          </w:p>
        </w:tc>
        <w:tc>
          <w:tcPr>
            <w:tcW w:w="4950" w:type="dxa"/>
            <w:hideMark/>
          </w:tcPr>
          <w:p w14:paraId="20E5DCAC" w14:textId="77777777" w:rsidR="007D749F" w:rsidRPr="00F31DC6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1D5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 – по существу, с пониманием сути вопроса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собственной 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точк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зрения при ответе на дополнительные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713" w:type="dxa"/>
            <w:hideMark/>
          </w:tcPr>
          <w:p w14:paraId="2D4F770C" w14:textId="3B5783FC" w:rsidR="007D749F" w:rsidRPr="00F31DC6" w:rsidRDefault="007D749F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2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– </w:t>
            </w:r>
            <w:r w:rsidR="00C9473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749F" w:rsidRPr="00F31DC6" w14:paraId="412C56AA" w14:textId="77777777" w:rsidTr="00B94436">
        <w:tc>
          <w:tcPr>
            <w:tcW w:w="7858" w:type="dxa"/>
            <w:gridSpan w:val="3"/>
          </w:tcPr>
          <w:p w14:paraId="1EB28819" w14:textId="77777777" w:rsidR="007D749F" w:rsidRPr="00171D5B" w:rsidRDefault="007D749F" w:rsidP="00576043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13" w:type="dxa"/>
          </w:tcPr>
          <w:p w14:paraId="421BD7A3" w14:textId="1D974C8D" w:rsidR="007D749F" w:rsidRPr="00785242" w:rsidRDefault="00C94731" w:rsidP="0057604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780FB2BA" w14:textId="77777777" w:rsidR="00DC5719" w:rsidRDefault="00DC5719" w:rsidP="001533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C5719" w:rsidSect="00F5565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6" w:name="_GoBack"/>
      <w:bookmarkEnd w:id="6"/>
    </w:p>
    <w:p w14:paraId="0C3AA2BA" w14:textId="6B2107B6" w:rsidR="00795690" w:rsidRPr="00795690" w:rsidRDefault="00795690" w:rsidP="00261B4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95690" w:rsidRPr="00795690" w:rsidSect="00DC57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C5FE" w14:textId="77777777" w:rsidR="00106F0D" w:rsidRDefault="00106F0D" w:rsidP="003E5331">
      <w:pPr>
        <w:spacing w:after="0" w:line="240" w:lineRule="auto"/>
      </w:pPr>
      <w:r>
        <w:separator/>
      </w:r>
    </w:p>
  </w:endnote>
  <w:endnote w:type="continuationSeparator" w:id="0">
    <w:p w14:paraId="5F583268" w14:textId="77777777" w:rsidR="00106F0D" w:rsidRDefault="00106F0D" w:rsidP="003E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A34C5" w14:textId="77777777" w:rsidR="00106F0D" w:rsidRDefault="00106F0D" w:rsidP="003E5331">
      <w:pPr>
        <w:spacing w:after="0" w:line="240" w:lineRule="auto"/>
      </w:pPr>
      <w:r>
        <w:separator/>
      </w:r>
    </w:p>
  </w:footnote>
  <w:footnote w:type="continuationSeparator" w:id="0">
    <w:p w14:paraId="5F8D1453" w14:textId="77777777" w:rsidR="00106F0D" w:rsidRDefault="00106F0D" w:rsidP="003E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EE6"/>
    <w:multiLevelType w:val="hybridMultilevel"/>
    <w:tmpl w:val="96B42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B18"/>
    <w:multiLevelType w:val="multilevel"/>
    <w:tmpl w:val="3A3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E84AE5"/>
    <w:multiLevelType w:val="multilevel"/>
    <w:tmpl w:val="E8DA8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55786"/>
    <w:multiLevelType w:val="hybridMultilevel"/>
    <w:tmpl w:val="D2D6032A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71CB2"/>
    <w:multiLevelType w:val="multilevel"/>
    <w:tmpl w:val="FB9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933BB"/>
    <w:multiLevelType w:val="hybridMultilevel"/>
    <w:tmpl w:val="7D34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55AD2"/>
    <w:multiLevelType w:val="multilevel"/>
    <w:tmpl w:val="E1F6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7002B"/>
    <w:multiLevelType w:val="hybridMultilevel"/>
    <w:tmpl w:val="52969D1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96E442A"/>
    <w:multiLevelType w:val="multilevel"/>
    <w:tmpl w:val="93F48E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8178D"/>
    <w:multiLevelType w:val="multilevel"/>
    <w:tmpl w:val="7354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432BC"/>
    <w:multiLevelType w:val="multilevel"/>
    <w:tmpl w:val="49B0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15857"/>
    <w:multiLevelType w:val="multilevel"/>
    <w:tmpl w:val="7CAA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285EF2"/>
    <w:multiLevelType w:val="hybridMultilevel"/>
    <w:tmpl w:val="70725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325D0"/>
    <w:multiLevelType w:val="multilevel"/>
    <w:tmpl w:val="C0FC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D1576"/>
    <w:multiLevelType w:val="multilevel"/>
    <w:tmpl w:val="274C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BC4C4B"/>
    <w:multiLevelType w:val="hybridMultilevel"/>
    <w:tmpl w:val="25CC7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503"/>
    <w:multiLevelType w:val="multilevel"/>
    <w:tmpl w:val="C89C8F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2D678E"/>
    <w:multiLevelType w:val="hybridMultilevel"/>
    <w:tmpl w:val="FBC8E68C"/>
    <w:lvl w:ilvl="0" w:tplc="553C6EC0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7A0F1B"/>
    <w:multiLevelType w:val="multilevel"/>
    <w:tmpl w:val="7B1C4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C7DD3"/>
    <w:multiLevelType w:val="hybridMultilevel"/>
    <w:tmpl w:val="C1E04D8C"/>
    <w:lvl w:ilvl="0" w:tplc="553C6E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2346C"/>
    <w:multiLevelType w:val="hybridMultilevel"/>
    <w:tmpl w:val="AB846C74"/>
    <w:lvl w:ilvl="0" w:tplc="553C6EC0">
      <w:start w:val="1"/>
      <w:numFmt w:val="decimal"/>
      <w:lvlText w:val="%1."/>
      <w:lvlJc w:val="left"/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63234"/>
    <w:multiLevelType w:val="hybridMultilevel"/>
    <w:tmpl w:val="7B58571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E4C413B"/>
    <w:multiLevelType w:val="multilevel"/>
    <w:tmpl w:val="4D1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4D75CC"/>
    <w:multiLevelType w:val="multilevel"/>
    <w:tmpl w:val="B7AA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EE35B0"/>
    <w:multiLevelType w:val="multilevel"/>
    <w:tmpl w:val="998876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B43804"/>
    <w:multiLevelType w:val="multilevel"/>
    <w:tmpl w:val="5348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C30"/>
    <w:multiLevelType w:val="multilevel"/>
    <w:tmpl w:val="BA3409F6"/>
    <w:lvl w:ilvl="0">
      <w:start w:val="1"/>
      <w:numFmt w:val="decimal"/>
      <w:lvlText w:val="%1."/>
      <w:lvlJc w:val="left"/>
      <w:pPr>
        <w:ind w:left="1985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843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1843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43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3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3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3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3" w:firstLine="0"/>
      </w:pPr>
      <w:rPr>
        <w:rFonts w:hint="default"/>
      </w:rPr>
    </w:lvl>
  </w:abstractNum>
  <w:abstractNum w:abstractNumId="28" w15:restartNumberingAfterBreak="0">
    <w:nsid w:val="64DF0E2A"/>
    <w:multiLevelType w:val="hybridMultilevel"/>
    <w:tmpl w:val="06A0791C"/>
    <w:lvl w:ilvl="0" w:tplc="78AE058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29" w15:restartNumberingAfterBreak="0">
    <w:nsid w:val="70C224AA"/>
    <w:multiLevelType w:val="multilevel"/>
    <w:tmpl w:val="C7FE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35215E"/>
    <w:multiLevelType w:val="hybridMultilevel"/>
    <w:tmpl w:val="D4147CBA"/>
    <w:lvl w:ilvl="0" w:tplc="553C6E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4C59"/>
    <w:multiLevelType w:val="hybridMultilevel"/>
    <w:tmpl w:val="6E0C513A"/>
    <w:lvl w:ilvl="0" w:tplc="553C6E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344B"/>
    <w:multiLevelType w:val="hybridMultilevel"/>
    <w:tmpl w:val="B6A66B3E"/>
    <w:lvl w:ilvl="0" w:tplc="553C6EC0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94345F"/>
    <w:multiLevelType w:val="multilevel"/>
    <w:tmpl w:val="D7D0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26"/>
  </w:num>
  <w:num w:numId="5">
    <w:abstractNumId w:val="24"/>
  </w:num>
  <w:num w:numId="6">
    <w:abstractNumId w:val="17"/>
  </w:num>
  <w:num w:numId="7">
    <w:abstractNumId w:val="9"/>
  </w:num>
  <w:num w:numId="8">
    <w:abstractNumId w:val="4"/>
  </w:num>
  <w:num w:numId="9">
    <w:abstractNumId w:val="25"/>
  </w:num>
  <w:num w:numId="10">
    <w:abstractNumId w:val="23"/>
  </w:num>
  <w:num w:numId="11">
    <w:abstractNumId w:val="2"/>
  </w:num>
  <w:num w:numId="12">
    <w:abstractNumId w:val="8"/>
  </w:num>
  <w:num w:numId="13">
    <w:abstractNumId w:val="19"/>
  </w:num>
  <w:num w:numId="14">
    <w:abstractNumId w:val="5"/>
  </w:num>
  <w:num w:numId="15">
    <w:abstractNumId w:val="0"/>
  </w:num>
  <w:num w:numId="16">
    <w:abstractNumId w:val="7"/>
  </w:num>
  <w:num w:numId="17">
    <w:abstractNumId w:val="13"/>
  </w:num>
  <w:num w:numId="18">
    <w:abstractNumId w:val="22"/>
  </w:num>
  <w:num w:numId="19">
    <w:abstractNumId w:val="16"/>
  </w:num>
  <w:num w:numId="20">
    <w:abstractNumId w:val="12"/>
  </w:num>
  <w:num w:numId="21">
    <w:abstractNumId w:val="27"/>
  </w:num>
  <w:num w:numId="22">
    <w:abstractNumId w:val="3"/>
  </w:num>
  <w:num w:numId="23">
    <w:abstractNumId w:val="11"/>
  </w:num>
  <w:num w:numId="24">
    <w:abstractNumId w:val="33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30"/>
  </w:num>
  <w:num w:numId="30">
    <w:abstractNumId w:val="18"/>
  </w:num>
  <w:num w:numId="31">
    <w:abstractNumId w:val="32"/>
  </w:num>
  <w:num w:numId="32">
    <w:abstractNumId w:val="21"/>
  </w:num>
  <w:num w:numId="33">
    <w:abstractNumId w:val="31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417"/>
    <w:rsid w:val="00012083"/>
    <w:rsid w:val="000170E5"/>
    <w:rsid w:val="00026F13"/>
    <w:rsid w:val="00043671"/>
    <w:rsid w:val="00047F89"/>
    <w:rsid w:val="000510FA"/>
    <w:rsid w:val="0006453E"/>
    <w:rsid w:val="00083BB0"/>
    <w:rsid w:val="00085411"/>
    <w:rsid w:val="00087980"/>
    <w:rsid w:val="00096484"/>
    <w:rsid w:val="000A0996"/>
    <w:rsid w:val="000B156D"/>
    <w:rsid w:val="000B4DA5"/>
    <w:rsid w:val="000E5AD3"/>
    <w:rsid w:val="00106F0D"/>
    <w:rsid w:val="0011637B"/>
    <w:rsid w:val="00116CA7"/>
    <w:rsid w:val="00122225"/>
    <w:rsid w:val="00122DC0"/>
    <w:rsid w:val="001533CA"/>
    <w:rsid w:val="001635E3"/>
    <w:rsid w:val="001715FE"/>
    <w:rsid w:val="00174753"/>
    <w:rsid w:val="00177C64"/>
    <w:rsid w:val="00191682"/>
    <w:rsid w:val="00197720"/>
    <w:rsid w:val="001B1B7C"/>
    <w:rsid w:val="001B361E"/>
    <w:rsid w:val="001B580F"/>
    <w:rsid w:val="001E6908"/>
    <w:rsid w:val="001E76F9"/>
    <w:rsid w:val="001F7B5F"/>
    <w:rsid w:val="002112E2"/>
    <w:rsid w:val="00217303"/>
    <w:rsid w:val="00237560"/>
    <w:rsid w:val="00242179"/>
    <w:rsid w:val="00242ADD"/>
    <w:rsid w:val="002516C2"/>
    <w:rsid w:val="00261B40"/>
    <w:rsid w:val="00291050"/>
    <w:rsid w:val="00291D37"/>
    <w:rsid w:val="00291E7B"/>
    <w:rsid w:val="002A2837"/>
    <w:rsid w:val="002A6EAE"/>
    <w:rsid w:val="002B0A13"/>
    <w:rsid w:val="002B1C54"/>
    <w:rsid w:val="002E5DBB"/>
    <w:rsid w:val="002F6EE7"/>
    <w:rsid w:val="00301728"/>
    <w:rsid w:val="00310F9F"/>
    <w:rsid w:val="00311432"/>
    <w:rsid w:val="00314FE3"/>
    <w:rsid w:val="00320556"/>
    <w:rsid w:val="0034412B"/>
    <w:rsid w:val="00346722"/>
    <w:rsid w:val="00346D52"/>
    <w:rsid w:val="00346F26"/>
    <w:rsid w:val="0035124B"/>
    <w:rsid w:val="003A57A4"/>
    <w:rsid w:val="003A76C6"/>
    <w:rsid w:val="003C6AB0"/>
    <w:rsid w:val="003D31DA"/>
    <w:rsid w:val="003D5094"/>
    <w:rsid w:val="003E5331"/>
    <w:rsid w:val="004010F7"/>
    <w:rsid w:val="00411768"/>
    <w:rsid w:val="00417363"/>
    <w:rsid w:val="00436414"/>
    <w:rsid w:val="00440928"/>
    <w:rsid w:val="00444452"/>
    <w:rsid w:val="00444A8F"/>
    <w:rsid w:val="00447458"/>
    <w:rsid w:val="00465CDE"/>
    <w:rsid w:val="0046739F"/>
    <w:rsid w:val="0049072A"/>
    <w:rsid w:val="004A12C0"/>
    <w:rsid w:val="004C07FD"/>
    <w:rsid w:val="004F0C5A"/>
    <w:rsid w:val="005150C3"/>
    <w:rsid w:val="00533B85"/>
    <w:rsid w:val="00536E0D"/>
    <w:rsid w:val="00576043"/>
    <w:rsid w:val="00596D7F"/>
    <w:rsid w:val="00597D4D"/>
    <w:rsid w:val="005B0FE9"/>
    <w:rsid w:val="005C1318"/>
    <w:rsid w:val="005D116A"/>
    <w:rsid w:val="005D575C"/>
    <w:rsid w:val="005E5572"/>
    <w:rsid w:val="005E67E6"/>
    <w:rsid w:val="005E73D5"/>
    <w:rsid w:val="005F6E50"/>
    <w:rsid w:val="006034C1"/>
    <w:rsid w:val="00622596"/>
    <w:rsid w:val="00625EAF"/>
    <w:rsid w:val="00645C8F"/>
    <w:rsid w:val="0065341D"/>
    <w:rsid w:val="006846C1"/>
    <w:rsid w:val="00693A23"/>
    <w:rsid w:val="006B3458"/>
    <w:rsid w:val="006B3C68"/>
    <w:rsid w:val="006C7CBB"/>
    <w:rsid w:val="006E62A0"/>
    <w:rsid w:val="006E67BD"/>
    <w:rsid w:val="006F4C74"/>
    <w:rsid w:val="007015DB"/>
    <w:rsid w:val="00703F8F"/>
    <w:rsid w:val="0070742F"/>
    <w:rsid w:val="00737250"/>
    <w:rsid w:val="00761F1B"/>
    <w:rsid w:val="00770A83"/>
    <w:rsid w:val="00774AED"/>
    <w:rsid w:val="00791FB3"/>
    <w:rsid w:val="00795306"/>
    <w:rsid w:val="00795690"/>
    <w:rsid w:val="007D47B2"/>
    <w:rsid w:val="007D749F"/>
    <w:rsid w:val="007F06AA"/>
    <w:rsid w:val="00804616"/>
    <w:rsid w:val="00806E8B"/>
    <w:rsid w:val="00812642"/>
    <w:rsid w:val="00814F4B"/>
    <w:rsid w:val="00820F87"/>
    <w:rsid w:val="008535DE"/>
    <w:rsid w:val="00854CCA"/>
    <w:rsid w:val="00856B12"/>
    <w:rsid w:val="00865E0A"/>
    <w:rsid w:val="008660C6"/>
    <w:rsid w:val="00886215"/>
    <w:rsid w:val="008A711F"/>
    <w:rsid w:val="008B2C53"/>
    <w:rsid w:val="008F0376"/>
    <w:rsid w:val="008F704A"/>
    <w:rsid w:val="00904667"/>
    <w:rsid w:val="0091236D"/>
    <w:rsid w:val="0092067A"/>
    <w:rsid w:val="00924677"/>
    <w:rsid w:val="00951A15"/>
    <w:rsid w:val="009565D8"/>
    <w:rsid w:val="009639A4"/>
    <w:rsid w:val="00984147"/>
    <w:rsid w:val="009944EB"/>
    <w:rsid w:val="009A3BA6"/>
    <w:rsid w:val="009A5952"/>
    <w:rsid w:val="009A5CD5"/>
    <w:rsid w:val="009D7D4E"/>
    <w:rsid w:val="009F1F0D"/>
    <w:rsid w:val="00A066B6"/>
    <w:rsid w:val="00A31B5E"/>
    <w:rsid w:val="00A47803"/>
    <w:rsid w:val="00A52703"/>
    <w:rsid w:val="00A561FC"/>
    <w:rsid w:val="00A93E3B"/>
    <w:rsid w:val="00AA12E3"/>
    <w:rsid w:val="00AB196E"/>
    <w:rsid w:val="00AC0AFD"/>
    <w:rsid w:val="00AE3FBE"/>
    <w:rsid w:val="00AF7F42"/>
    <w:rsid w:val="00B03DA7"/>
    <w:rsid w:val="00B1414A"/>
    <w:rsid w:val="00B161D8"/>
    <w:rsid w:val="00B176E2"/>
    <w:rsid w:val="00B21707"/>
    <w:rsid w:val="00B25F76"/>
    <w:rsid w:val="00B2733D"/>
    <w:rsid w:val="00B457A7"/>
    <w:rsid w:val="00B84064"/>
    <w:rsid w:val="00B95BBD"/>
    <w:rsid w:val="00BF2C62"/>
    <w:rsid w:val="00BF6384"/>
    <w:rsid w:val="00C141A1"/>
    <w:rsid w:val="00C24D65"/>
    <w:rsid w:val="00C25E1D"/>
    <w:rsid w:val="00C41BE3"/>
    <w:rsid w:val="00C43F67"/>
    <w:rsid w:val="00C707D0"/>
    <w:rsid w:val="00C74204"/>
    <w:rsid w:val="00C91251"/>
    <w:rsid w:val="00C94731"/>
    <w:rsid w:val="00CA0D15"/>
    <w:rsid w:val="00CB4AFE"/>
    <w:rsid w:val="00CC104D"/>
    <w:rsid w:val="00CC157C"/>
    <w:rsid w:val="00CD145F"/>
    <w:rsid w:val="00CD48A6"/>
    <w:rsid w:val="00CF04DA"/>
    <w:rsid w:val="00CF3359"/>
    <w:rsid w:val="00D0297F"/>
    <w:rsid w:val="00D04D10"/>
    <w:rsid w:val="00D15C03"/>
    <w:rsid w:val="00D239E6"/>
    <w:rsid w:val="00D24D7A"/>
    <w:rsid w:val="00D33CEF"/>
    <w:rsid w:val="00D54417"/>
    <w:rsid w:val="00D65C22"/>
    <w:rsid w:val="00D71B12"/>
    <w:rsid w:val="00D77FF6"/>
    <w:rsid w:val="00DA5418"/>
    <w:rsid w:val="00DA614F"/>
    <w:rsid w:val="00DB3687"/>
    <w:rsid w:val="00DC5719"/>
    <w:rsid w:val="00DE37F8"/>
    <w:rsid w:val="00DE4067"/>
    <w:rsid w:val="00E02101"/>
    <w:rsid w:val="00E15B7F"/>
    <w:rsid w:val="00E32440"/>
    <w:rsid w:val="00E4619F"/>
    <w:rsid w:val="00E56505"/>
    <w:rsid w:val="00E62271"/>
    <w:rsid w:val="00E70EB8"/>
    <w:rsid w:val="00EB0C26"/>
    <w:rsid w:val="00ED69B0"/>
    <w:rsid w:val="00EF7B84"/>
    <w:rsid w:val="00F02AAC"/>
    <w:rsid w:val="00F03933"/>
    <w:rsid w:val="00F0732E"/>
    <w:rsid w:val="00F10131"/>
    <w:rsid w:val="00F3297D"/>
    <w:rsid w:val="00F44AD7"/>
    <w:rsid w:val="00F5565A"/>
    <w:rsid w:val="00F6602D"/>
    <w:rsid w:val="00F75C0D"/>
    <w:rsid w:val="00FD4E8D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404D"/>
  <w15:docId w15:val="{C1F9E0EF-00C7-4C23-AE14-8607F836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F75C0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5331"/>
  </w:style>
  <w:style w:type="paragraph" w:styleId="a5">
    <w:name w:val="footer"/>
    <w:basedOn w:val="a"/>
    <w:link w:val="a6"/>
    <w:uiPriority w:val="99"/>
    <w:unhideWhenUsed/>
    <w:rsid w:val="003E5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5331"/>
  </w:style>
  <w:style w:type="paragraph" w:styleId="a7">
    <w:name w:val="List Paragraph"/>
    <w:basedOn w:val="a"/>
    <w:uiPriority w:val="34"/>
    <w:qFormat/>
    <w:rsid w:val="0046739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75C0D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basedOn w:val="a1"/>
    <w:next w:val="a8"/>
    <w:uiPriority w:val="39"/>
    <w:rsid w:val="000A09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0A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A09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8"/>
    <w:uiPriority w:val="39"/>
    <w:rsid w:val="00D239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7D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D749F"/>
  </w:style>
  <w:style w:type="character" w:customStyle="1" w:styleId="eop">
    <w:name w:val="eop"/>
    <w:basedOn w:val="a0"/>
    <w:rsid w:val="007D749F"/>
  </w:style>
  <w:style w:type="character" w:customStyle="1" w:styleId="apple-converted-space">
    <w:name w:val="apple-converted-space"/>
    <w:basedOn w:val="a0"/>
    <w:rsid w:val="007D749F"/>
  </w:style>
  <w:style w:type="character" w:customStyle="1" w:styleId="spellingerror">
    <w:name w:val="spellingerror"/>
    <w:basedOn w:val="a0"/>
    <w:rsid w:val="007D749F"/>
  </w:style>
  <w:style w:type="character" w:styleId="a9">
    <w:name w:val="Hyperlink"/>
    <w:basedOn w:val="a0"/>
    <w:uiPriority w:val="99"/>
    <w:unhideWhenUsed/>
    <w:rsid w:val="00984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45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pu2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eratmung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eratmun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ratmun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D53FC-41F0-4A8D-993B-894E5CF7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rkgi.account.001@mail.ru</dc:creator>
  <cp:lastModifiedBy>ss</cp:lastModifiedBy>
  <cp:revision>73</cp:revision>
  <cp:lastPrinted>2025-02-24T10:23:00Z</cp:lastPrinted>
  <dcterms:created xsi:type="dcterms:W3CDTF">2022-02-10T17:00:00Z</dcterms:created>
  <dcterms:modified xsi:type="dcterms:W3CDTF">2025-02-24T10:45:00Z</dcterms:modified>
</cp:coreProperties>
</file>