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D66C" w14:textId="77777777" w:rsidR="009C2F3B" w:rsidRPr="00374AB1" w:rsidRDefault="009C2F3B" w:rsidP="009C2F3B">
      <w:pPr>
        <w:jc w:val="center"/>
        <w:rPr>
          <w:rFonts w:ascii="Times New Roman" w:hAnsi="Times New Roman" w:cs="Times New Roman"/>
          <w:b/>
          <w:sz w:val="32"/>
          <w:szCs w:val="32"/>
        </w:rPr>
      </w:pPr>
      <w:r w:rsidRPr="00374AB1">
        <w:rPr>
          <w:rFonts w:ascii="Times New Roman" w:hAnsi="Times New Roman" w:cs="Times New Roman"/>
          <w:b/>
          <w:sz w:val="32"/>
          <w:szCs w:val="32"/>
        </w:rPr>
        <w:t>ГОСУДАРСТВЕННОЕ ПРОФЕССИОНАЛЬНОЕ ОБРАЗОВАТЕЛЬНОЕ</w:t>
      </w:r>
    </w:p>
    <w:p w14:paraId="7080DD53" w14:textId="77777777" w:rsidR="009C2F3B" w:rsidRPr="00374AB1" w:rsidRDefault="009C2F3B" w:rsidP="009C2F3B">
      <w:pPr>
        <w:jc w:val="center"/>
        <w:rPr>
          <w:rFonts w:ascii="Times New Roman" w:hAnsi="Times New Roman" w:cs="Times New Roman"/>
          <w:b/>
          <w:sz w:val="32"/>
          <w:szCs w:val="32"/>
        </w:rPr>
      </w:pPr>
      <w:r w:rsidRPr="00374AB1">
        <w:rPr>
          <w:rFonts w:ascii="Times New Roman" w:hAnsi="Times New Roman" w:cs="Times New Roman"/>
          <w:b/>
          <w:sz w:val="32"/>
          <w:szCs w:val="32"/>
        </w:rPr>
        <w:t>УЧРЕЖДЕНИЕ ЯРОСЛАВСКОЙ ОБЛАСТИ</w:t>
      </w:r>
    </w:p>
    <w:p w14:paraId="1AB7AF2B" w14:textId="77777777" w:rsidR="009C2F3B" w:rsidRPr="00374AB1" w:rsidRDefault="009C2F3B" w:rsidP="009C2F3B">
      <w:pPr>
        <w:jc w:val="center"/>
        <w:rPr>
          <w:rFonts w:ascii="Times New Roman" w:hAnsi="Times New Roman" w:cs="Times New Roman"/>
          <w:b/>
          <w:sz w:val="32"/>
          <w:szCs w:val="32"/>
        </w:rPr>
      </w:pPr>
      <w:r w:rsidRPr="00374AB1">
        <w:rPr>
          <w:rFonts w:ascii="Times New Roman" w:hAnsi="Times New Roman" w:cs="Times New Roman"/>
          <w:b/>
          <w:sz w:val="32"/>
          <w:szCs w:val="32"/>
        </w:rPr>
        <w:t>РЫБИНСКИЙ ТРАНСПОРТНО-ТЕХНОЛОГИЧЕСКИЙ КОЛЛЕДЖ</w:t>
      </w:r>
    </w:p>
    <w:p w14:paraId="13C7BB66" w14:textId="77777777" w:rsidR="009C2F3B" w:rsidRPr="00374AB1" w:rsidRDefault="009C2F3B" w:rsidP="009C2F3B">
      <w:pPr>
        <w:jc w:val="center"/>
        <w:rPr>
          <w:rFonts w:ascii="Times New Roman" w:hAnsi="Times New Roman" w:cs="Times New Roman"/>
          <w:b/>
          <w:sz w:val="32"/>
          <w:szCs w:val="32"/>
        </w:rPr>
      </w:pPr>
    </w:p>
    <w:p w14:paraId="706CE310" w14:textId="77777777" w:rsidR="009C2F3B" w:rsidRPr="00374AB1" w:rsidRDefault="009C2F3B" w:rsidP="009C2F3B">
      <w:pPr>
        <w:jc w:val="center"/>
        <w:rPr>
          <w:rFonts w:ascii="Times New Roman" w:hAnsi="Times New Roman" w:cs="Times New Roman"/>
          <w:b/>
          <w:sz w:val="32"/>
          <w:szCs w:val="32"/>
        </w:rPr>
      </w:pPr>
    </w:p>
    <w:p w14:paraId="1C4FC0B2" w14:textId="77777777" w:rsidR="009C2F3B" w:rsidRPr="00374AB1" w:rsidRDefault="009C2F3B" w:rsidP="009C2F3B">
      <w:pPr>
        <w:jc w:val="center"/>
        <w:rPr>
          <w:rFonts w:ascii="Times New Roman" w:hAnsi="Times New Roman" w:cs="Times New Roman"/>
          <w:b/>
          <w:sz w:val="32"/>
          <w:szCs w:val="32"/>
        </w:rPr>
      </w:pPr>
    </w:p>
    <w:p w14:paraId="3AA02516" w14:textId="77777777" w:rsidR="009C2F3B" w:rsidRPr="00374AB1" w:rsidRDefault="009C2F3B" w:rsidP="009C2F3B">
      <w:pPr>
        <w:jc w:val="center"/>
        <w:rPr>
          <w:rFonts w:ascii="Times New Roman" w:hAnsi="Times New Roman" w:cs="Times New Roman"/>
          <w:b/>
          <w:sz w:val="32"/>
          <w:szCs w:val="32"/>
        </w:rPr>
      </w:pPr>
    </w:p>
    <w:p w14:paraId="2CBB8E37" w14:textId="77777777" w:rsidR="009C2F3B" w:rsidRPr="00374AB1" w:rsidRDefault="009C2F3B" w:rsidP="009C2F3B">
      <w:pPr>
        <w:jc w:val="center"/>
        <w:rPr>
          <w:rFonts w:ascii="Times New Roman" w:hAnsi="Times New Roman" w:cs="Times New Roman"/>
          <w:b/>
          <w:sz w:val="32"/>
          <w:szCs w:val="32"/>
        </w:rPr>
      </w:pPr>
    </w:p>
    <w:p w14:paraId="324BA9ED" w14:textId="77777777" w:rsidR="009C2F3B" w:rsidRPr="00374AB1" w:rsidRDefault="009C2F3B" w:rsidP="009C2F3B">
      <w:pPr>
        <w:jc w:val="center"/>
        <w:rPr>
          <w:rFonts w:ascii="Times New Roman" w:hAnsi="Times New Roman" w:cs="Times New Roman"/>
          <w:b/>
          <w:sz w:val="32"/>
          <w:szCs w:val="32"/>
        </w:rPr>
      </w:pPr>
      <w:r w:rsidRPr="00374AB1">
        <w:rPr>
          <w:rFonts w:ascii="Times New Roman" w:hAnsi="Times New Roman" w:cs="Times New Roman"/>
          <w:b/>
          <w:sz w:val="32"/>
          <w:szCs w:val="32"/>
        </w:rPr>
        <w:t xml:space="preserve">РАБОЧАЯ ПРОГРАММА </w:t>
      </w:r>
    </w:p>
    <w:p w14:paraId="1BC2A9B0" w14:textId="77777777" w:rsidR="009C2F3B" w:rsidRPr="00374AB1" w:rsidRDefault="009C2F3B" w:rsidP="009C2F3B">
      <w:pPr>
        <w:jc w:val="center"/>
        <w:rPr>
          <w:rFonts w:ascii="Times New Roman" w:hAnsi="Times New Roman" w:cs="Times New Roman"/>
          <w:b/>
          <w:sz w:val="32"/>
          <w:szCs w:val="32"/>
        </w:rPr>
      </w:pPr>
      <w:r w:rsidRPr="00374AB1">
        <w:rPr>
          <w:rFonts w:ascii="Times New Roman" w:hAnsi="Times New Roman" w:cs="Times New Roman"/>
          <w:b/>
          <w:sz w:val="32"/>
          <w:szCs w:val="32"/>
        </w:rPr>
        <w:t>УЧЕБНОЙ ДИСЦИПЛИНЫ</w:t>
      </w:r>
    </w:p>
    <w:p w14:paraId="15F48E72" w14:textId="77777777" w:rsidR="009C2F3B" w:rsidRPr="00374AB1" w:rsidRDefault="009C2F3B" w:rsidP="009C2F3B">
      <w:pPr>
        <w:jc w:val="center"/>
        <w:rPr>
          <w:rFonts w:ascii="Times New Roman" w:hAnsi="Times New Roman" w:cs="Times New Roman"/>
          <w:b/>
          <w:sz w:val="32"/>
          <w:szCs w:val="32"/>
        </w:rPr>
      </w:pPr>
    </w:p>
    <w:p w14:paraId="62096628" w14:textId="77777777" w:rsidR="009C2F3B" w:rsidRPr="00374AB1" w:rsidRDefault="009C2F3B" w:rsidP="009C2F3B">
      <w:pPr>
        <w:jc w:val="center"/>
        <w:rPr>
          <w:rFonts w:ascii="Times New Roman" w:hAnsi="Times New Roman" w:cs="Times New Roman"/>
          <w:b/>
          <w:sz w:val="32"/>
          <w:szCs w:val="32"/>
        </w:rPr>
      </w:pPr>
      <w:r w:rsidRPr="00374AB1">
        <w:rPr>
          <w:rFonts w:ascii="Times New Roman" w:hAnsi="Times New Roman" w:cs="Times New Roman"/>
          <w:b/>
          <w:sz w:val="32"/>
          <w:szCs w:val="32"/>
        </w:rPr>
        <w:t>"</w:t>
      </w:r>
      <w:r w:rsidRPr="00374AB1">
        <w:rPr>
          <w:rFonts w:ascii="Times New Roman" w:eastAsia="Times New Roman" w:hAnsi="Times New Roman" w:cs="Times New Roman"/>
          <w:b/>
          <w:color w:val="000000"/>
          <w:sz w:val="32"/>
          <w:szCs w:val="32"/>
        </w:rPr>
        <w:t xml:space="preserve"> </w:t>
      </w:r>
      <w:r w:rsidRPr="003A49A8">
        <w:rPr>
          <w:rFonts w:ascii="Times New Roman" w:eastAsia="Times New Roman" w:hAnsi="Times New Roman" w:cs="Times New Roman"/>
          <w:b/>
          <w:color w:val="000000"/>
          <w:sz w:val="32"/>
          <w:szCs w:val="32"/>
        </w:rPr>
        <w:t>Русский язык и литература.</w:t>
      </w:r>
      <w:r w:rsidRPr="009C2F3B">
        <w:rPr>
          <w:rFonts w:ascii="Times New Roman" w:eastAsia="Times New Roman" w:hAnsi="Times New Roman" w:cs="Times New Roman"/>
          <w:b/>
          <w:color w:val="000000"/>
          <w:sz w:val="32"/>
          <w:szCs w:val="32"/>
        </w:rPr>
        <w:t xml:space="preserve"> </w:t>
      </w:r>
      <w:r w:rsidRPr="003A49A8">
        <w:rPr>
          <w:rFonts w:ascii="Times New Roman" w:eastAsia="Times New Roman" w:hAnsi="Times New Roman" w:cs="Times New Roman"/>
          <w:b/>
          <w:color w:val="000000"/>
          <w:sz w:val="32"/>
          <w:szCs w:val="32"/>
        </w:rPr>
        <w:t xml:space="preserve">Русский язык </w:t>
      </w:r>
      <w:r w:rsidRPr="00374AB1">
        <w:rPr>
          <w:rFonts w:ascii="Times New Roman" w:hAnsi="Times New Roman" w:cs="Times New Roman"/>
          <w:b/>
          <w:sz w:val="32"/>
          <w:szCs w:val="32"/>
        </w:rPr>
        <w:t>"</w:t>
      </w:r>
    </w:p>
    <w:p w14:paraId="1DA0F5F5" w14:textId="77777777" w:rsidR="009C2F3B" w:rsidRPr="00374AB1" w:rsidRDefault="009C2F3B" w:rsidP="009C2F3B">
      <w:pPr>
        <w:jc w:val="center"/>
        <w:rPr>
          <w:rFonts w:ascii="Times New Roman" w:hAnsi="Times New Roman" w:cs="Times New Roman"/>
          <w:b/>
          <w:sz w:val="32"/>
          <w:szCs w:val="32"/>
        </w:rPr>
      </w:pPr>
    </w:p>
    <w:p w14:paraId="43088149" w14:textId="77777777" w:rsidR="009C2F3B" w:rsidRDefault="009C2F3B" w:rsidP="009C2F3B">
      <w:pPr>
        <w:jc w:val="center"/>
        <w:rPr>
          <w:b/>
          <w:sz w:val="32"/>
          <w:szCs w:val="32"/>
        </w:rPr>
      </w:pPr>
    </w:p>
    <w:p w14:paraId="385499B9" w14:textId="77777777" w:rsidR="009C2F3B" w:rsidRPr="007A559B" w:rsidRDefault="009C2F3B" w:rsidP="009C2F3B">
      <w:pPr>
        <w:jc w:val="center"/>
        <w:rPr>
          <w:rFonts w:ascii="Times New Roman" w:hAnsi="Times New Roman" w:cs="Times New Roman"/>
          <w:b/>
          <w:sz w:val="24"/>
          <w:szCs w:val="24"/>
        </w:rPr>
      </w:pPr>
      <w:r w:rsidRPr="007A559B">
        <w:rPr>
          <w:rFonts w:ascii="Times New Roman" w:hAnsi="Times New Roman" w:cs="Times New Roman"/>
          <w:b/>
          <w:sz w:val="24"/>
          <w:szCs w:val="24"/>
        </w:rPr>
        <w:t xml:space="preserve">ПО ОБРАЗОВАТЕЛЬНЫМ ПРОГРАММАМ СРЕДНЕГО ПРОФЕССИОНАЛЬНОГО ОБРАЗОВАНИЯ ПРОГРАММАМ </w:t>
      </w:r>
      <w:proofErr w:type="gramStart"/>
      <w:r w:rsidRPr="007A559B">
        <w:rPr>
          <w:rFonts w:ascii="Times New Roman" w:hAnsi="Times New Roman" w:cs="Times New Roman"/>
          <w:b/>
          <w:sz w:val="24"/>
          <w:szCs w:val="24"/>
        </w:rPr>
        <w:t>ПОДГОТОВКИ  СПЕЦИАЛИСТОВ</w:t>
      </w:r>
      <w:proofErr w:type="gramEnd"/>
      <w:r w:rsidRPr="007A559B">
        <w:rPr>
          <w:rFonts w:ascii="Times New Roman" w:hAnsi="Times New Roman" w:cs="Times New Roman"/>
          <w:b/>
          <w:sz w:val="24"/>
          <w:szCs w:val="24"/>
        </w:rPr>
        <w:t xml:space="preserve"> СРЕДНЕГО ЗВЕНА</w:t>
      </w:r>
    </w:p>
    <w:p w14:paraId="209A1DA2" w14:textId="77777777" w:rsidR="009C2F3B" w:rsidRDefault="009C2F3B" w:rsidP="009C2F3B">
      <w:pPr>
        <w:jc w:val="center"/>
        <w:rPr>
          <w:b/>
          <w:sz w:val="32"/>
          <w:szCs w:val="32"/>
        </w:rPr>
      </w:pPr>
    </w:p>
    <w:p w14:paraId="536F9802" w14:textId="77777777" w:rsidR="009C2F3B" w:rsidRDefault="009C2F3B" w:rsidP="009C2F3B">
      <w:pPr>
        <w:jc w:val="center"/>
        <w:rPr>
          <w:b/>
          <w:sz w:val="32"/>
          <w:szCs w:val="32"/>
        </w:rPr>
      </w:pPr>
    </w:p>
    <w:p w14:paraId="7B275B7E" w14:textId="77777777" w:rsidR="009C2F3B" w:rsidRDefault="009C2F3B" w:rsidP="009C2F3B">
      <w:pPr>
        <w:jc w:val="center"/>
        <w:rPr>
          <w:b/>
          <w:sz w:val="32"/>
          <w:szCs w:val="32"/>
        </w:rPr>
      </w:pPr>
    </w:p>
    <w:p w14:paraId="2FEDD7A7" w14:textId="77777777" w:rsidR="009C2F3B" w:rsidRDefault="009C2F3B" w:rsidP="009C2F3B">
      <w:pPr>
        <w:jc w:val="center"/>
        <w:rPr>
          <w:b/>
          <w:sz w:val="32"/>
          <w:szCs w:val="32"/>
        </w:rPr>
      </w:pPr>
    </w:p>
    <w:p w14:paraId="5276E447" w14:textId="77777777" w:rsidR="009C2F3B" w:rsidRDefault="009C2F3B" w:rsidP="009C2F3B">
      <w:pPr>
        <w:jc w:val="center"/>
        <w:rPr>
          <w:b/>
          <w:sz w:val="32"/>
          <w:szCs w:val="32"/>
        </w:rPr>
      </w:pPr>
    </w:p>
    <w:p w14:paraId="362063FE" w14:textId="77777777" w:rsidR="009C2F3B" w:rsidRDefault="009C2F3B" w:rsidP="009C2F3B">
      <w:pPr>
        <w:jc w:val="center"/>
        <w:rPr>
          <w:b/>
          <w:sz w:val="32"/>
          <w:szCs w:val="32"/>
        </w:rPr>
      </w:pPr>
      <w:r>
        <w:rPr>
          <w:b/>
          <w:sz w:val="32"/>
          <w:szCs w:val="32"/>
        </w:rPr>
        <w:t>2019 г</w:t>
      </w:r>
    </w:p>
    <w:p w14:paraId="13A8C5D7" w14:textId="77777777" w:rsidR="0049637D" w:rsidRDefault="0049637D" w:rsidP="009C2F3B">
      <w:pPr>
        <w:jc w:val="center"/>
        <w:rPr>
          <w:b/>
          <w:sz w:val="32"/>
          <w:szCs w:val="32"/>
        </w:rPr>
      </w:pPr>
    </w:p>
    <w:p w14:paraId="4CBA9648" w14:textId="77777777" w:rsidR="009C2F3B" w:rsidRPr="00871BB4" w:rsidRDefault="009C2F3B" w:rsidP="009C2F3B">
      <w:pPr>
        <w:shd w:val="clear" w:color="auto" w:fill="FFFFFF"/>
        <w:spacing w:after="0" w:line="240" w:lineRule="auto"/>
        <w:ind w:left="566" w:hanging="566"/>
        <w:rPr>
          <w:rFonts w:ascii="Times New Roman" w:eastAsia="Times New Roman" w:hAnsi="Times New Roman" w:cs="Times New Roman"/>
          <w:b/>
          <w:color w:val="000000"/>
          <w:sz w:val="28"/>
          <w:szCs w:val="28"/>
        </w:rPr>
      </w:pPr>
      <w:r w:rsidRPr="00871BB4">
        <w:rPr>
          <w:rFonts w:ascii="Times New Roman" w:eastAsia="Times New Roman" w:hAnsi="Times New Roman" w:cs="Times New Roman"/>
          <w:b/>
          <w:color w:val="000000"/>
          <w:sz w:val="28"/>
          <w:szCs w:val="28"/>
        </w:rPr>
        <w:lastRenderedPageBreak/>
        <w:t>Для специальности:</w:t>
      </w:r>
    </w:p>
    <w:p w14:paraId="2D242572" w14:textId="77777777" w:rsidR="009C2F3B" w:rsidRPr="00871BB4" w:rsidRDefault="009C2F3B" w:rsidP="009C2F3B">
      <w:pPr>
        <w:shd w:val="clear" w:color="auto" w:fill="FFFFFF"/>
        <w:spacing w:after="0" w:line="240" w:lineRule="auto"/>
        <w:ind w:left="566" w:hanging="566"/>
        <w:rPr>
          <w:rFonts w:ascii="Times New Roman" w:eastAsia="Times New Roman" w:hAnsi="Times New Roman" w:cs="Times New Roman"/>
          <w:b/>
          <w:color w:val="000000"/>
          <w:sz w:val="28"/>
          <w:szCs w:val="28"/>
        </w:rPr>
      </w:pPr>
      <w:r w:rsidRPr="00871BB4">
        <w:rPr>
          <w:rFonts w:ascii="Times New Roman" w:eastAsia="Times New Roman" w:hAnsi="Times New Roman" w:cs="Times New Roman"/>
          <w:b/>
          <w:color w:val="000000"/>
          <w:sz w:val="28"/>
          <w:szCs w:val="28"/>
        </w:rPr>
        <w:t>23.02.07 - техническое обслуживание и ремонт двигателей, систем и агрегатов автомобилей</w:t>
      </w:r>
    </w:p>
    <w:p w14:paraId="5EBD3F5C" w14:textId="77777777" w:rsidR="009C2F3B" w:rsidRPr="00871BB4" w:rsidRDefault="009C2F3B" w:rsidP="009C2F3B">
      <w:pPr>
        <w:shd w:val="clear" w:color="auto" w:fill="FFFFFF"/>
        <w:spacing w:after="0" w:line="240" w:lineRule="auto"/>
        <w:ind w:left="566" w:hanging="566"/>
        <w:rPr>
          <w:rFonts w:ascii="Times New Roman" w:eastAsia="Times New Roman" w:hAnsi="Times New Roman" w:cs="Times New Roman"/>
          <w:color w:val="000000"/>
          <w:sz w:val="28"/>
          <w:szCs w:val="28"/>
        </w:rPr>
      </w:pPr>
    </w:p>
    <w:p w14:paraId="1D348810" w14:textId="77777777" w:rsidR="009C2F3B" w:rsidRPr="00871BB4" w:rsidRDefault="009C2F3B" w:rsidP="009C2F3B">
      <w:pPr>
        <w:shd w:val="clear" w:color="auto" w:fill="FFFFFF"/>
        <w:spacing w:after="0" w:line="240" w:lineRule="auto"/>
        <w:ind w:left="566" w:hanging="566"/>
        <w:rPr>
          <w:rFonts w:ascii="Times New Roman" w:eastAsia="Times New Roman" w:hAnsi="Times New Roman" w:cs="Times New Roman"/>
          <w:color w:val="000000"/>
          <w:sz w:val="28"/>
          <w:szCs w:val="28"/>
        </w:rPr>
      </w:pPr>
      <w:r w:rsidRPr="00871BB4">
        <w:rPr>
          <w:rFonts w:ascii="Times New Roman" w:eastAsia="Times New Roman" w:hAnsi="Times New Roman" w:cs="Times New Roman"/>
          <w:color w:val="000000"/>
          <w:sz w:val="28"/>
          <w:szCs w:val="28"/>
        </w:rPr>
        <w:t xml:space="preserve">  </w:t>
      </w:r>
    </w:p>
    <w:p w14:paraId="035486E9" w14:textId="77777777" w:rsidR="009C2F3B" w:rsidRDefault="009C2F3B" w:rsidP="009C2F3B">
      <w:pPr>
        <w:rPr>
          <w:rFonts w:ascii="Times New Roman" w:eastAsia="Times New Roman" w:hAnsi="Times New Roman" w:cs="Times New Roman"/>
          <w:color w:val="000000"/>
          <w:sz w:val="28"/>
          <w:szCs w:val="28"/>
        </w:rPr>
      </w:pPr>
      <w:r w:rsidRPr="00871BB4">
        <w:rPr>
          <w:rFonts w:ascii="Times New Roman" w:eastAsia="Times New Roman" w:hAnsi="Times New Roman" w:cs="Times New Roman"/>
          <w:color w:val="000000"/>
          <w:sz w:val="28"/>
          <w:szCs w:val="28"/>
        </w:rPr>
        <w:t xml:space="preserve">Организация-разработчик: </w:t>
      </w:r>
      <w:r>
        <w:rPr>
          <w:rFonts w:ascii="Times New Roman" w:eastAsia="Times New Roman" w:hAnsi="Times New Roman" w:cs="Times New Roman"/>
          <w:color w:val="000000"/>
          <w:sz w:val="28"/>
          <w:szCs w:val="28"/>
        </w:rPr>
        <w:t xml:space="preserve">государственное профессиональное </w:t>
      </w:r>
      <w:proofErr w:type="gramStart"/>
      <w:r>
        <w:rPr>
          <w:rFonts w:ascii="Times New Roman" w:eastAsia="Times New Roman" w:hAnsi="Times New Roman" w:cs="Times New Roman"/>
          <w:color w:val="000000"/>
          <w:sz w:val="28"/>
          <w:szCs w:val="28"/>
        </w:rPr>
        <w:t>учреждение  Ярославской</w:t>
      </w:r>
      <w:proofErr w:type="gramEnd"/>
      <w:r>
        <w:rPr>
          <w:rFonts w:ascii="Times New Roman" w:eastAsia="Times New Roman" w:hAnsi="Times New Roman" w:cs="Times New Roman"/>
          <w:color w:val="000000"/>
          <w:sz w:val="28"/>
          <w:szCs w:val="28"/>
        </w:rPr>
        <w:t xml:space="preserve"> области "Рыбинский транспортно-технологический колледж" </w:t>
      </w:r>
      <w:proofErr w:type="spellStart"/>
      <w:r>
        <w:rPr>
          <w:rFonts w:ascii="Times New Roman" w:eastAsia="Times New Roman" w:hAnsi="Times New Roman" w:cs="Times New Roman"/>
          <w:color w:val="000000"/>
          <w:sz w:val="28"/>
          <w:szCs w:val="28"/>
        </w:rPr>
        <w:t>г.Рыбинск</w:t>
      </w:r>
      <w:proofErr w:type="spellEnd"/>
    </w:p>
    <w:p w14:paraId="5CC85BDB" w14:textId="77777777" w:rsidR="009C2F3B" w:rsidRDefault="009C2F3B" w:rsidP="009C2F3B">
      <w:pPr>
        <w:rPr>
          <w:rFonts w:ascii="Times New Roman" w:eastAsia="Times New Roman" w:hAnsi="Times New Roman" w:cs="Times New Roman"/>
          <w:color w:val="000000"/>
          <w:sz w:val="28"/>
          <w:szCs w:val="28"/>
        </w:rPr>
      </w:pPr>
    </w:p>
    <w:p w14:paraId="0D78B7C8" w14:textId="77777777" w:rsidR="009C2F3B" w:rsidRPr="00115732" w:rsidRDefault="009C2F3B" w:rsidP="009C2F3B">
      <w:pPr>
        <w:rPr>
          <w:rFonts w:ascii="Times New Roman" w:eastAsia="Times New Roman" w:hAnsi="Times New Roman" w:cs="Times New Roman"/>
          <w:b/>
          <w:i/>
          <w:color w:val="000000"/>
          <w:sz w:val="28"/>
          <w:szCs w:val="28"/>
        </w:rPr>
      </w:pPr>
      <w:r w:rsidRPr="00307667">
        <w:rPr>
          <w:rFonts w:ascii="Times New Roman" w:eastAsia="Times New Roman" w:hAnsi="Times New Roman" w:cs="Times New Roman"/>
          <w:b/>
          <w:i/>
          <w:color w:val="000000"/>
          <w:sz w:val="28"/>
          <w:szCs w:val="28"/>
        </w:rPr>
        <w:t>Разработчик: Христенко Мария Петровна, преподаватель.</w:t>
      </w:r>
    </w:p>
    <w:p w14:paraId="7B7C3490" w14:textId="17FB699D" w:rsidR="009C2F3B" w:rsidRDefault="009C2F3B" w:rsidP="009C2F3B">
      <w:pPr>
        <w:rPr>
          <w:rFonts w:ascii="Times New Roman" w:eastAsia="Times New Roman" w:hAnsi="Times New Roman" w:cs="Times New Roman"/>
          <w:color w:val="000000"/>
          <w:sz w:val="28"/>
          <w:szCs w:val="28"/>
        </w:rPr>
      </w:pPr>
    </w:p>
    <w:p w14:paraId="66F97C69" w14:textId="1E2AA37E" w:rsidR="009C2F3B" w:rsidRDefault="009C2F3B" w:rsidP="009C2F3B">
      <w:pPr>
        <w:rPr>
          <w:rFonts w:ascii="Times New Roman" w:eastAsia="Times New Roman" w:hAnsi="Times New Roman" w:cs="Times New Roman"/>
          <w:color w:val="000000"/>
          <w:sz w:val="28"/>
          <w:szCs w:val="28"/>
        </w:rPr>
      </w:pPr>
    </w:p>
    <w:p w14:paraId="0C26AAFA" w14:textId="77777777" w:rsidR="0049637D" w:rsidRDefault="0049637D" w:rsidP="009C2F3B">
      <w:pPr>
        <w:rPr>
          <w:rFonts w:ascii="Times New Roman" w:eastAsia="Times New Roman" w:hAnsi="Times New Roman" w:cs="Times New Roman"/>
          <w:color w:val="000000"/>
          <w:sz w:val="28"/>
          <w:szCs w:val="28"/>
        </w:rPr>
      </w:pPr>
    </w:p>
    <w:p w14:paraId="427A02B3" w14:textId="77777777" w:rsidR="0049637D" w:rsidRDefault="0049637D" w:rsidP="009C2F3B">
      <w:pPr>
        <w:rPr>
          <w:rFonts w:ascii="Times New Roman" w:eastAsia="Times New Roman" w:hAnsi="Times New Roman" w:cs="Times New Roman"/>
          <w:color w:val="000000"/>
          <w:sz w:val="28"/>
          <w:szCs w:val="28"/>
        </w:rPr>
      </w:pPr>
    </w:p>
    <w:p w14:paraId="5DC66A9C" w14:textId="77777777" w:rsidR="0049637D" w:rsidRDefault="0049637D" w:rsidP="009C2F3B">
      <w:pPr>
        <w:rPr>
          <w:rFonts w:ascii="Times New Roman" w:eastAsia="Times New Roman" w:hAnsi="Times New Roman" w:cs="Times New Roman"/>
          <w:color w:val="000000"/>
          <w:sz w:val="28"/>
          <w:szCs w:val="28"/>
        </w:rPr>
      </w:pPr>
    </w:p>
    <w:p w14:paraId="1FF4DDDB" w14:textId="64CED696" w:rsidR="0049637D" w:rsidRDefault="003229FD" w:rsidP="009C2F3B">
      <w:pPr>
        <w:rPr>
          <w:rFonts w:ascii="Times New Roman" w:eastAsia="Times New Roman" w:hAnsi="Times New Roman" w:cs="Times New Roman"/>
          <w:color w:val="000000"/>
          <w:sz w:val="28"/>
          <w:szCs w:val="28"/>
        </w:rPr>
      </w:pPr>
      <w:r>
        <w:rPr>
          <w:noProof/>
        </w:rPr>
        <w:drawing>
          <wp:anchor distT="0" distB="0" distL="114300" distR="114300" simplePos="0" relativeHeight="251658240" behindDoc="0" locked="0" layoutInCell="1" allowOverlap="1" wp14:anchorId="7B3B21CD" wp14:editId="7DAC74E7">
            <wp:simplePos x="0" y="0"/>
            <wp:positionH relativeFrom="column">
              <wp:posOffset>0</wp:posOffset>
            </wp:positionH>
            <wp:positionV relativeFrom="paragraph">
              <wp:posOffset>632460</wp:posOffset>
            </wp:positionV>
            <wp:extent cx="6637020" cy="230886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9744" t="52050" r="4097" b="31182"/>
                    <a:stretch/>
                  </pic:blipFill>
                  <pic:spPr bwMode="auto">
                    <a:xfrm>
                      <a:off x="0" y="0"/>
                      <a:ext cx="6637020" cy="2308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EFE5B7" w14:textId="77777777" w:rsidR="0049637D" w:rsidRDefault="0049637D" w:rsidP="009C2F3B">
      <w:pPr>
        <w:rPr>
          <w:rFonts w:ascii="Times New Roman" w:eastAsia="Times New Roman" w:hAnsi="Times New Roman" w:cs="Times New Roman"/>
          <w:color w:val="000000"/>
          <w:sz w:val="28"/>
          <w:szCs w:val="28"/>
        </w:rPr>
      </w:pPr>
    </w:p>
    <w:p w14:paraId="014C5814" w14:textId="77777777" w:rsidR="0049637D" w:rsidRDefault="0049637D" w:rsidP="009C2F3B">
      <w:pPr>
        <w:rPr>
          <w:rFonts w:ascii="Times New Roman" w:eastAsia="Times New Roman" w:hAnsi="Times New Roman" w:cs="Times New Roman"/>
          <w:color w:val="000000"/>
          <w:sz w:val="28"/>
          <w:szCs w:val="28"/>
        </w:rPr>
      </w:pPr>
    </w:p>
    <w:p w14:paraId="68DBAC63" w14:textId="77777777" w:rsidR="0049637D" w:rsidRDefault="0049637D" w:rsidP="009C2F3B">
      <w:pPr>
        <w:rPr>
          <w:rFonts w:ascii="Times New Roman" w:eastAsia="Times New Roman" w:hAnsi="Times New Roman" w:cs="Times New Roman"/>
          <w:color w:val="000000"/>
          <w:sz w:val="28"/>
          <w:szCs w:val="28"/>
        </w:rPr>
      </w:pPr>
    </w:p>
    <w:p w14:paraId="4E7149DA" w14:textId="77777777" w:rsidR="0049637D" w:rsidRDefault="0049637D" w:rsidP="009C2F3B">
      <w:pPr>
        <w:rPr>
          <w:rFonts w:ascii="Times New Roman" w:eastAsia="Times New Roman" w:hAnsi="Times New Roman" w:cs="Times New Roman"/>
          <w:color w:val="000000"/>
          <w:sz w:val="28"/>
          <w:szCs w:val="28"/>
        </w:rPr>
      </w:pPr>
    </w:p>
    <w:p w14:paraId="6B2B071C" w14:textId="77777777" w:rsidR="0049637D" w:rsidRDefault="0049637D" w:rsidP="009C2F3B">
      <w:pPr>
        <w:rPr>
          <w:rFonts w:ascii="Times New Roman" w:eastAsia="Times New Roman" w:hAnsi="Times New Roman" w:cs="Times New Roman"/>
          <w:color w:val="000000"/>
          <w:sz w:val="28"/>
          <w:szCs w:val="28"/>
        </w:rPr>
      </w:pPr>
    </w:p>
    <w:p w14:paraId="6CBCB1FC" w14:textId="77777777" w:rsidR="009C2F3B" w:rsidRDefault="009C2F3B" w:rsidP="009C2F3B">
      <w:pPr>
        <w:rPr>
          <w:rFonts w:ascii="Times New Roman" w:eastAsia="Times New Roman" w:hAnsi="Times New Roman" w:cs="Times New Roman"/>
          <w:color w:val="000000"/>
          <w:sz w:val="28"/>
          <w:szCs w:val="28"/>
        </w:rPr>
      </w:pPr>
    </w:p>
    <w:p w14:paraId="1E04F148" w14:textId="77777777" w:rsidR="00933890" w:rsidRDefault="00933890" w:rsidP="0049637D">
      <w:pPr>
        <w:pStyle w:val="a9"/>
        <w:spacing w:line="360" w:lineRule="auto"/>
        <w:jc w:val="center"/>
        <w:rPr>
          <w:rFonts w:ascii="Times New Roman" w:hAnsi="Times New Roman"/>
          <w:b/>
          <w:bCs/>
          <w:color w:val="auto"/>
        </w:rPr>
      </w:pPr>
    </w:p>
    <w:p w14:paraId="3EA91DD0" w14:textId="77777777" w:rsidR="000656B5" w:rsidRPr="0049637D" w:rsidRDefault="000656B5" w:rsidP="000656B5">
      <w:pPr>
        <w:pStyle w:val="a9"/>
        <w:spacing w:line="360" w:lineRule="auto"/>
        <w:jc w:val="center"/>
        <w:rPr>
          <w:rFonts w:ascii="Times New Roman" w:hAnsi="Times New Roman"/>
          <w:color w:val="auto"/>
        </w:rPr>
      </w:pPr>
      <w:r w:rsidRPr="0049637D">
        <w:rPr>
          <w:rFonts w:ascii="Times New Roman" w:hAnsi="Times New Roman"/>
          <w:b/>
          <w:bCs/>
          <w:color w:val="auto"/>
        </w:rPr>
        <w:t>Оглавление</w:t>
      </w:r>
    </w:p>
    <w:p w14:paraId="78E9996A" w14:textId="77777777" w:rsidR="000656B5" w:rsidRPr="000656B5" w:rsidRDefault="000656B5" w:rsidP="000656B5">
      <w:pPr>
        <w:pStyle w:val="13"/>
        <w:rPr>
          <w:rFonts w:ascii="Calibri" w:hAnsi="Calibri"/>
          <w:noProof/>
          <w:sz w:val="28"/>
          <w:szCs w:val="28"/>
          <w:lang w:val="en-US"/>
        </w:rPr>
      </w:pPr>
      <w:r w:rsidRPr="00BD627B">
        <w:rPr>
          <w:sz w:val="28"/>
          <w:szCs w:val="28"/>
        </w:rPr>
        <w:fldChar w:fldCharType="begin"/>
      </w:r>
      <w:r w:rsidRPr="00BD627B">
        <w:rPr>
          <w:sz w:val="28"/>
          <w:szCs w:val="28"/>
        </w:rPr>
        <w:instrText xml:space="preserve"> TOC \o "1-3" \h \z \u </w:instrText>
      </w:r>
      <w:r w:rsidRPr="00BD627B">
        <w:rPr>
          <w:sz w:val="28"/>
          <w:szCs w:val="28"/>
        </w:rPr>
        <w:fldChar w:fldCharType="separate"/>
      </w:r>
      <w:hyperlink w:anchor="_Toc20731118" w:history="1">
        <w:r w:rsidRPr="00BD627B">
          <w:rPr>
            <w:rStyle w:val="a8"/>
            <w:b/>
            <w:bCs/>
            <w:noProof/>
            <w:sz w:val="28"/>
            <w:szCs w:val="28"/>
          </w:rPr>
          <w:t>1.</w:t>
        </w:r>
        <w:r w:rsidRPr="00BD627B">
          <w:rPr>
            <w:rFonts w:ascii="Calibri" w:hAnsi="Calibri"/>
            <w:noProof/>
            <w:sz w:val="28"/>
            <w:szCs w:val="28"/>
          </w:rPr>
          <w:tab/>
        </w:r>
        <w:r w:rsidRPr="00BD627B">
          <w:rPr>
            <w:rStyle w:val="a8"/>
            <w:b/>
            <w:bCs/>
            <w:noProof/>
            <w:sz w:val="28"/>
            <w:szCs w:val="28"/>
          </w:rPr>
          <w:t>Паспорт рабочей программы дисциплины «Русский язык и литература. Русский язык»</w:t>
        </w:r>
        <w:r w:rsidRPr="00BD627B">
          <w:rPr>
            <w:noProof/>
            <w:webHidden/>
            <w:sz w:val="28"/>
            <w:szCs w:val="28"/>
          </w:rPr>
          <w:tab/>
        </w:r>
        <w:r w:rsidRPr="00BD627B">
          <w:rPr>
            <w:noProof/>
            <w:webHidden/>
            <w:sz w:val="28"/>
            <w:szCs w:val="28"/>
          </w:rPr>
          <w:fldChar w:fldCharType="begin"/>
        </w:r>
        <w:r w:rsidRPr="00BD627B">
          <w:rPr>
            <w:noProof/>
            <w:webHidden/>
            <w:sz w:val="28"/>
            <w:szCs w:val="28"/>
          </w:rPr>
          <w:instrText xml:space="preserve"> PAGEREF _Toc20731118 \h </w:instrText>
        </w:r>
        <w:r w:rsidRPr="00BD627B">
          <w:rPr>
            <w:noProof/>
            <w:webHidden/>
            <w:sz w:val="28"/>
            <w:szCs w:val="28"/>
          </w:rPr>
        </w:r>
        <w:r w:rsidRPr="00BD627B">
          <w:rPr>
            <w:noProof/>
            <w:webHidden/>
            <w:sz w:val="28"/>
            <w:szCs w:val="28"/>
          </w:rPr>
          <w:fldChar w:fldCharType="separate"/>
        </w:r>
        <w:r w:rsidRPr="00BD627B">
          <w:rPr>
            <w:noProof/>
            <w:webHidden/>
            <w:sz w:val="28"/>
            <w:szCs w:val="28"/>
          </w:rPr>
          <w:t>4</w:t>
        </w:r>
        <w:r w:rsidRPr="00BD627B">
          <w:rPr>
            <w:noProof/>
            <w:webHidden/>
            <w:sz w:val="28"/>
            <w:szCs w:val="28"/>
          </w:rPr>
          <w:fldChar w:fldCharType="end"/>
        </w:r>
      </w:hyperlink>
    </w:p>
    <w:p w14:paraId="34AF6414" w14:textId="77777777" w:rsidR="000656B5" w:rsidRPr="00BD627B" w:rsidRDefault="003229FD" w:rsidP="000656B5">
      <w:pPr>
        <w:pStyle w:val="22"/>
        <w:tabs>
          <w:tab w:val="right" w:leader="dot" w:pos="10146"/>
        </w:tabs>
        <w:spacing w:line="360" w:lineRule="auto"/>
        <w:rPr>
          <w:rFonts w:ascii="Calibri" w:hAnsi="Calibri"/>
          <w:noProof/>
          <w:sz w:val="28"/>
          <w:szCs w:val="28"/>
        </w:rPr>
      </w:pPr>
      <w:hyperlink w:anchor="_Toc20731119" w:history="1">
        <w:r w:rsidR="000656B5" w:rsidRPr="00BD627B">
          <w:rPr>
            <w:rStyle w:val="a8"/>
            <w:noProof/>
            <w:sz w:val="28"/>
            <w:szCs w:val="28"/>
          </w:rPr>
          <w:t>1.1. Область применения рабочей программы.</w:t>
        </w:r>
        <w:r w:rsidR="000656B5" w:rsidRPr="00BD627B">
          <w:rPr>
            <w:noProof/>
            <w:webHidden/>
            <w:sz w:val="28"/>
            <w:szCs w:val="28"/>
          </w:rPr>
          <w:tab/>
        </w:r>
        <w:r w:rsidR="000656B5" w:rsidRPr="00BD627B">
          <w:rPr>
            <w:noProof/>
            <w:webHidden/>
            <w:sz w:val="28"/>
            <w:szCs w:val="28"/>
          </w:rPr>
          <w:fldChar w:fldCharType="begin"/>
        </w:r>
        <w:r w:rsidR="000656B5" w:rsidRPr="00BD627B">
          <w:rPr>
            <w:noProof/>
            <w:webHidden/>
            <w:sz w:val="28"/>
            <w:szCs w:val="28"/>
          </w:rPr>
          <w:instrText xml:space="preserve"> PAGEREF _Toc20731119 \h </w:instrText>
        </w:r>
        <w:r w:rsidR="000656B5" w:rsidRPr="00BD627B">
          <w:rPr>
            <w:noProof/>
            <w:webHidden/>
            <w:sz w:val="28"/>
            <w:szCs w:val="28"/>
          </w:rPr>
        </w:r>
        <w:r w:rsidR="000656B5" w:rsidRPr="00BD627B">
          <w:rPr>
            <w:noProof/>
            <w:webHidden/>
            <w:sz w:val="28"/>
            <w:szCs w:val="28"/>
          </w:rPr>
          <w:fldChar w:fldCharType="separate"/>
        </w:r>
        <w:r w:rsidR="000656B5" w:rsidRPr="00BD627B">
          <w:rPr>
            <w:noProof/>
            <w:webHidden/>
            <w:sz w:val="28"/>
            <w:szCs w:val="28"/>
          </w:rPr>
          <w:t>5</w:t>
        </w:r>
        <w:r w:rsidR="000656B5" w:rsidRPr="00BD627B">
          <w:rPr>
            <w:noProof/>
            <w:webHidden/>
            <w:sz w:val="28"/>
            <w:szCs w:val="28"/>
          </w:rPr>
          <w:fldChar w:fldCharType="end"/>
        </w:r>
      </w:hyperlink>
    </w:p>
    <w:p w14:paraId="479F34BF" w14:textId="77777777" w:rsidR="000656B5" w:rsidRPr="00BD627B" w:rsidRDefault="003229FD" w:rsidP="000656B5">
      <w:pPr>
        <w:pStyle w:val="22"/>
        <w:tabs>
          <w:tab w:val="right" w:leader="dot" w:pos="10146"/>
        </w:tabs>
        <w:spacing w:line="360" w:lineRule="auto"/>
        <w:rPr>
          <w:rFonts w:ascii="Calibri" w:hAnsi="Calibri"/>
          <w:noProof/>
          <w:sz w:val="28"/>
          <w:szCs w:val="28"/>
        </w:rPr>
      </w:pPr>
      <w:hyperlink w:anchor="_Toc20731120" w:history="1">
        <w:r w:rsidR="000656B5" w:rsidRPr="00BD627B">
          <w:rPr>
            <w:rStyle w:val="a8"/>
            <w:noProof/>
            <w:sz w:val="28"/>
            <w:szCs w:val="28"/>
          </w:rPr>
          <w:t>1.2. Место учебной дисциплины в структуре основной профессиональной образовательной программы:</w:t>
        </w:r>
        <w:r w:rsidR="000656B5" w:rsidRPr="00BD627B">
          <w:rPr>
            <w:noProof/>
            <w:webHidden/>
            <w:sz w:val="28"/>
            <w:szCs w:val="28"/>
          </w:rPr>
          <w:tab/>
        </w:r>
        <w:r w:rsidR="000656B5" w:rsidRPr="00BD627B">
          <w:rPr>
            <w:noProof/>
            <w:webHidden/>
            <w:sz w:val="28"/>
            <w:szCs w:val="28"/>
          </w:rPr>
          <w:fldChar w:fldCharType="begin"/>
        </w:r>
        <w:r w:rsidR="000656B5" w:rsidRPr="00BD627B">
          <w:rPr>
            <w:noProof/>
            <w:webHidden/>
            <w:sz w:val="28"/>
            <w:szCs w:val="28"/>
          </w:rPr>
          <w:instrText xml:space="preserve"> PAGEREF _Toc20731120 \h </w:instrText>
        </w:r>
        <w:r w:rsidR="000656B5" w:rsidRPr="00BD627B">
          <w:rPr>
            <w:noProof/>
            <w:webHidden/>
            <w:sz w:val="28"/>
            <w:szCs w:val="28"/>
          </w:rPr>
        </w:r>
        <w:r w:rsidR="000656B5" w:rsidRPr="00BD627B">
          <w:rPr>
            <w:noProof/>
            <w:webHidden/>
            <w:sz w:val="28"/>
            <w:szCs w:val="28"/>
          </w:rPr>
          <w:fldChar w:fldCharType="separate"/>
        </w:r>
        <w:r w:rsidR="000656B5" w:rsidRPr="00BD627B">
          <w:rPr>
            <w:noProof/>
            <w:webHidden/>
            <w:sz w:val="28"/>
            <w:szCs w:val="28"/>
          </w:rPr>
          <w:t>5</w:t>
        </w:r>
        <w:r w:rsidR="000656B5" w:rsidRPr="00BD627B">
          <w:rPr>
            <w:noProof/>
            <w:webHidden/>
            <w:sz w:val="28"/>
            <w:szCs w:val="28"/>
          </w:rPr>
          <w:fldChar w:fldCharType="end"/>
        </w:r>
      </w:hyperlink>
    </w:p>
    <w:p w14:paraId="41B7694A" w14:textId="77777777" w:rsidR="000656B5" w:rsidRPr="00BD627B" w:rsidRDefault="003229FD" w:rsidP="000656B5">
      <w:pPr>
        <w:pStyle w:val="22"/>
        <w:tabs>
          <w:tab w:val="right" w:leader="dot" w:pos="10146"/>
        </w:tabs>
        <w:spacing w:line="360" w:lineRule="auto"/>
        <w:rPr>
          <w:rFonts w:ascii="Calibri" w:hAnsi="Calibri"/>
          <w:noProof/>
          <w:sz w:val="28"/>
          <w:szCs w:val="28"/>
        </w:rPr>
      </w:pPr>
      <w:hyperlink w:anchor="_Toc20731121" w:history="1">
        <w:r w:rsidR="000656B5" w:rsidRPr="00BD627B">
          <w:rPr>
            <w:rStyle w:val="a8"/>
            <w:noProof/>
            <w:sz w:val="28"/>
            <w:szCs w:val="28"/>
          </w:rPr>
          <w:t>1.3. Результаты освоения учебной дисциплины</w:t>
        </w:r>
        <w:r w:rsidR="000656B5" w:rsidRPr="00BD627B">
          <w:rPr>
            <w:noProof/>
            <w:webHidden/>
            <w:sz w:val="28"/>
            <w:szCs w:val="28"/>
          </w:rPr>
          <w:tab/>
        </w:r>
        <w:r w:rsidR="000656B5" w:rsidRPr="00BD627B">
          <w:rPr>
            <w:noProof/>
            <w:webHidden/>
            <w:sz w:val="28"/>
            <w:szCs w:val="28"/>
          </w:rPr>
          <w:fldChar w:fldCharType="begin"/>
        </w:r>
        <w:r w:rsidR="000656B5" w:rsidRPr="00BD627B">
          <w:rPr>
            <w:noProof/>
            <w:webHidden/>
            <w:sz w:val="28"/>
            <w:szCs w:val="28"/>
          </w:rPr>
          <w:instrText xml:space="preserve"> PAGEREF _Toc20731121 \h </w:instrText>
        </w:r>
        <w:r w:rsidR="000656B5" w:rsidRPr="00BD627B">
          <w:rPr>
            <w:noProof/>
            <w:webHidden/>
            <w:sz w:val="28"/>
            <w:szCs w:val="28"/>
          </w:rPr>
        </w:r>
        <w:r w:rsidR="000656B5" w:rsidRPr="00BD627B">
          <w:rPr>
            <w:noProof/>
            <w:webHidden/>
            <w:sz w:val="28"/>
            <w:szCs w:val="28"/>
          </w:rPr>
          <w:fldChar w:fldCharType="separate"/>
        </w:r>
        <w:r w:rsidR="000656B5" w:rsidRPr="00BD627B">
          <w:rPr>
            <w:noProof/>
            <w:webHidden/>
            <w:sz w:val="28"/>
            <w:szCs w:val="28"/>
          </w:rPr>
          <w:t>6</w:t>
        </w:r>
        <w:r w:rsidR="000656B5" w:rsidRPr="00BD627B">
          <w:rPr>
            <w:noProof/>
            <w:webHidden/>
            <w:sz w:val="28"/>
            <w:szCs w:val="28"/>
          </w:rPr>
          <w:fldChar w:fldCharType="end"/>
        </w:r>
      </w:hyperlink>
    </w:p>
    <w:p w14:paraId="344F16EC" w14:textId="77777777" w:rsidR="000656B5" w:rsidRPr="00BD627B" w:rsidRDefault="003229FD" w:rsidP="000656B5">
      <w:pPr>
        <w:pStyle w:val="22"/>
        <w:tabs>
          <w:tab w:val="right" w:leader="dot" w:pos="10146"/>
        </w:tabs>
        <w:spacing w:line="360" w:lineRule="auto"/>
        <w:rPr>
          <w:rFonts w:ascii="Calibri" w:hAnsi="Calibri"/>
          <w:noProof/>
          <w:sz w:val="28"/>
          <w:szCs w:val="28"/>
        </w:rPr>
      </w:pPr>
      <w:hyperlink w:anchor="_Toc20731122" w:history="1">
        <w:r w:rsidR="000656B5" w:rsidRPr="00BD627B">
          <w:rPr>
            <w:rStyle w:val="a8"/>
            <w:noProof/>
            <w:sz w:val="28"/>
            <w:szCs w:val="28"/>
          </w:rPr>
          <w:t>1.4. Рекомендуемое количество часов на освоение рабочей программы учебной дисциплины:</w:t>
        </w:r>
        <w:r w:rsidR="000656B5" w:rsidRPr="00BD627B">
          <w:rPr>
            <w:noProof/>
            <w:webHidden/>
            <w:sz w:val="28"/>
            <w:szCs w:val="28"/>
          </w:rPr>
          <w:tab/>
        </w:r>
        <w:r w:rsidR="000656B5" w:rsidRPr="00BD627B">
          <w:rPr>
            <w:noProof/>
            <w:webHidden/>
            <w:sz w:val="28"/>
            <w:szCs w:val="28"/>
          </w:rPr>
          <w:fldChar w:fldCharType="begin"/>
        </w:r>
        <w:r w:rsidR="000656B5" w:rsidRPr="00BD627B">
          <w:rPr>
            <w:noProof/>
            <w:webHidden/>
            <w:sz w:val="28"/>
            <w:szCs w:val="28"/>
          </w:rPr>
          <w:instrText xml:space="preserve"> PAGEREF _Toc20731122 \h </w:instrText>
        </w:r>
        <w:r w:rsidR="000656B5" w:rsidRPr="00BD627B">
          <w:rPr>
            <w:noProof/>
            <w:webHidden/>
            <w:sz w:val="28"/>
            <w:szCs w:val="28"/>
          </w:rPr>
        </w:r>
        <w:r w:rsidR="000656B5" w:rsidRPr="00BD627B">
          <w:rPr>
            <w:noProof/>
            <w:webHidden/>
            <w:sz w:val="28"/>
            <w:szCs w:val="28"/>
          </w:rPr>
          <w:fldChar w:fldCharType="separate"/>
        </w:r>
        <w:r w:rsidR="000656B5" w:rsidRPr="00BD627B">
          <w:rPr>
            <w:noProof/>
            <w:webHidden/>
            <w:sz w:val="28"/>
            <w:szCs w:val="28"/>
          </w:rPr>
          <w:t>8</w:t>
        </w:r>
        <w:r w:rsidR="000656B5" w:rsidRPr="00BD627B">
          <w:rPr>
            <w:noProof/>
            <w:webHidden/>
            <w:sz w:val="28"/>
            <w:szCs w:val="28"/>
          </w:rPr>
          <w:fldChar w:fldCharType="end"/>
        </w:r>
      </w:hyperlink>
    </w:p>
    <w:p w14:paraId="592F29CF" w14:textId="77777777" w:rsidR="000656B5" w:rsidRPr="00BD627B" w:rsidRDefault="003229FD" w:rsidP="000656B5">
      <w:pPr>
        <w:pStyle w:val="13"/>
        <w:rPr>
          <w:rFonts w:ascii="Calibri" w:hAnsi="Calibri"/>
          <w:noProof/>
          <w:sz w:val="28"/>
          <w:szCs w:val="28"/>
        </w:rPr>
      </w:pPr>
      <w:hyperlink w:anchor="_Toc20731123" w:history="1">
        <w:r w:rsidR="000656B5" w:rsidRPr="00BD627B">
          <w:rPr>
            <w:rStyle w:val="a8"/>
            <w:b/>
            <w:bCs/>
            <w:noProof/>
            <w:sz w:val="28"/>
            <w:szCs w:val="28"/>
          </w:rPr>
          <w:t>2. Структура и примерное содержание учебной дисциплины</w:t>
        </w:r>
        <w:r w:rsidR="000656B5" w:rsidRPr="00BD627B">
          <w:rPr>
            <w:noProof/>
            <w:webHidden/>
            <w:sz w:val="28"/>
            <w:szCs w:val="28"/>
          </w:rPr>
          <w:tab/>
        </w:r>
        <w:r w:rsidR="000656B5" w:rsidRPr="00BD627B">
          <w:rPr>
            <w:noProof/>
            <w:webHidden/>
            <w:sz w:val="28"/>
            <w:szCs w:val="28"/>
          </w:rPr>
          <w:fldChar w:fldCharType="begin"/>
        </w:r>
        <w:r w:rsidR="000656B5" w:rsidRPr="00BD627B">
          <w:rPr>
            <w:noProof/>
            <w:webHidden/>
            <w:sz w:val="28"/>
            <w:szCs w:val="28"/>
          </w:rPr>
          <w:instrText xml:space="preserve"> PAGEREF _Toc20731123 \h </w:instrText>
        </w:r>
        <w:r w:rsidR="000656B5" w:rsidRPr="00BD627B">
          <w:rPr>
            <w:noProof/>
            <w:webHidden/>
            <w:sz w:val="28"/>
            <w:szCs w:val="28"/>
          </w:rPr>
        </w:r>
        <w:r w:rsidR="000656B5" w:rsidRPr="00BD627B">
          <w:rPr>
            <w:noProof/>
            <w:webHidden/>
            <w:sz w:val="28"/>
            <w:szCs w:val="28"/>
          </w:rPr>
          <w:fldChar w:fldCharType="separate"/>
        </w:r>
        <w:r w:rsidR="000656B5" w:rsidRPr="00BD627B">
          <w:rPr>
            <w:noProof/>
            <w:webHidden/>
            <w:sz w:val="28"/>
            <w:szCs w:val="28"/>
          </w:rPr>
          <w:t>8</w:t>
        </w:r>
        <w:r w:rsidR="000656B5" w:rsidRPr="00BD627B">
          <w:rPr>
            <w:noProof/>
            <w:webHidden/>
            <w:sz w:val="28"/>
            <w:szCs w:val="28"/>
          </w:rPr>
          <w:fldChar w:fldCharType="end"/>
        </w:r>
      </w:hyperlink>
    </w:p>
    <w:p w14:paraId="0163CE62" w14:textId="77777777" w:rsidR="000656B5" w:rsidRPr="00BD627B" w:rsidRDefault="003229FD" w:rsidP="000656B5">
      <w:pPr>
        <w:pStyle w:val="22"/>
        <w:tabs>
          <w:tab w:val="right" w:leader="dot" w:pos="10146"/>
        </w:tabs>
        <w:spacing w:line="360" w:lineRule="auto"/>
        <w:rPr>
          <w:rFonts w:ascii="Calibri" w:hAnsi="Calibri"/>
          <w:noProof/>
          <w:sz w:val="28"/>
          <w:szCs w:val="28"/>
        </w:rPr>
      </w:pPr>
      <w:hyperlink w:anchor="_Toc20731124" w:history="1">
        <w:r w:rsidR="000656B5" w:rsidRPr="00BD627B">
          <w:rPr>
            <w:rStyle w:val="a8"/>
            <w:noProof/>
            <w:sz w:val="28"/>
            <w:szCs w:val="28"/>
          </w:rPr>
          <w:t>2.1. Объем учебной дисциплины и виды учебной работы</w:t>
        </w:r>
        <w:r w:rsidR="000656B5" w:rsidRPr="00BD627B">
          <w:rPr>
            <w:noProof/>
            <w:webHidden/>
            <w:sz w:val="28"/>
            <w:szCs w:val="28"/>
          </w:rPr>
          <w:tab/>
        </w:r>
        <w:r w:rsidR="000656B5" w:rsidRPr="00BD627B">
          <w:rPr>
            <w:noProof/>
            <w:webHidden/>
            <w:sz w:val="28"/>
            <w:szCs w:val="28"/>
          </w:rPr>
          <w:fldChar w:fldCharType="begin"/>
        </w:r>
        <w:r w:rsidR="000656B5" w:rsidRPr="00BD627B">
          <w:rPr>
            <w:noProof/>
            <w:webHidden/>
            <w:sz w:val="28"/>
            <w:szCs w:val="28"/>
          </w:rPr>
          <w:instrText xml:space="preserve"> PAGEREF _Toc20731124 \h </w:instrText>
        </w:r>
        <w:r w:rsidR="000656B5" w:rsidRPr="00BD627B">
          <w:rPr>
            <w:noProof/>
            <w:webHidden/>
            <w:sz w:val="28"/>
            <w:szCs w:val="28"/>
          </w:rPr>
        </w:r>
        <w:r w:rsidR="000656B5" w:rsidRPr="00BD627B">
          <w:rPr>
            <w:noProof/>
            <w:webHidden/>
            <w:sz w:val="28"/>
            <w:szCs w:val="28"/>
          </w:rPr>
          <w:fldChar w:fldCharType="separate"/>
        </w:r>
        <w:r w:rsidR="000656B5" w:rsidRPr="00BD627B">
          <w:rPr>
            <w:noProof/>
            <w:webHidden/>
            <w:sz w:val="28"/>
            <w:szCs w:val="28"/>
          </w:rPr>
          <w:t>8</w:t>
        </w:r>
        <w:r w:rsidR="000656B5" w:rsidRPr="00BD627B">
          <w:rPr>
            <w:noProof/>
            <w:webHidden/>
            <w:sz w:val="28"/>
            <w:szCs w:val="28"/>
          </w:rPr>
          <w:fldChar w:fldCharType="end"/>
        </w:r>
      </w:hyperlink>
    </w:p>
    <w:p w14:paraId="6CF13375" w14:textId="77777777" w:rsidR="000656B5" w:rsidRPr="00BD627B" w:rsidRDefault="003229FD" w:rsidP="000656B5">
      <w:pPr>
        <w:pStyle w:val="22"/>
        <w:tabs>
          <w:tab w:val="right" w:leader="dot" w:pos="10146"/>
        </w:tabs>
        <w:spacing w:line="360" w:lineRule="auto"/>
        <w:rPr>
          <w:rFonts w:ascii="Calibri" w:hAnsi="Calibri"/>
          <w:noProof/>
          <w:sz w:val="28"/>
          <w:szCs w:val="28"/>
        </w:rPr>
      </w:pPr>
      <w:hyperlink w:anchor="_Toc20731125" w:history="1">
        <w:r w:rsidR="000656B5" w:rsidRPr="00BD627B">
          <w:rPr>
            <w:rStyle w:val="a8"/>
            <w:noProof/>
            <w:sz w:val="28"/>
            <w:szCs w:val="28"/>
          </w:rPr>
          <w:t>2.2. Тематический план и содержание учебной дисциплины «Русский язык»</w:t>
        </w:r>
        <w:r w:rsidR="000656B5" w:rsidRPr="00BD627B">
          <w:rPr>
            <w:noProof/>
            <w:webHidden/>
            <w:sz w:val="28"/>
            <w:szCs w:val="28"/>
          </w:rPr>
          <w:tab/>
        </w:r>
        <w:r w:rsidR="000656B5" w:rsidRPr="00BD627B">
          <w:rPr>
            <w:noProof/>
            <w:webHidden/>
            <w:sz w:val="28"/>
            <w:szCs w:val="28"/>
          </w:rPr>
          <w:fldChar w:fldCharType="begin"/>
        </w:r>
        <w:r w:rsidR="000656B5" w:rsidRPr="00BD627B">
          <w:rPr>
            <w:noProof/>
            <w:webHidden/>
            <w:sz w:val="28"/>
            <w:szCs w:val="28"/>
          </w:rPr>
          <w:instrText xml:space="preserve"> PAGEREF _Toc20731125 \h </w:instrText>
        </w:r>
        <w:r w:rsidR="000656B5" w:rsidRPr="00BD627B">
          <w:rPr>
            <w:noProof/>
            <w:webHidden/>
            <w:sz w:val="28"/>
            <w:szCs w:val="28"/>
          </w:rPr>
        </w:r>
        <w:r w:rsidR="000656B5" w:rsidRPr="00BD627B">
          <w:rPr>
            <w:noProof/>
            <w:webHidden/>
            <w:sz w:val="28"/>
            <w:szCs w:val="28"/>
          </w:rPr>
          <w:fldChar w:fldCharType="separate"/>
        </w:r>
        <w:r w:rsidR="000656B5" w:rsidRPr="00BD627B">
          <w:rPr>
            <w:noProof/>
            <w:webHidden/>
            <w:sz w:val="28"/>
            <w:szCs w:val="28"/>
          </w:rPr>
          <w:t>9</w:t>
        </w:r>
        <w:r w:rsidR="000656B5" w:rsidRPr="00BD627B">
          <w:rPr>
            <w:noProof/>
            <w:webHidden/>
            <w:sz w:val="28"/>
            <w:szCs w:val="28"/>
          </w:rPr>
          <w:fldChar w:fldCharType="end"/>
        </w:r>
      </w:hyperlink>
    </w:p>
    <w:p w14:paraId="7C4FEFA2" w14:textId="77777777" w:rsidR="000656B5" w:rsidRPr="00BD627B" w:rsidRDefault="003229FD" w:rsidP="000656B5">
      <w:pPr>
        <w:pStyle w:val="13"/>
        <w:rPr>
          <w:rFonts w:ascii="Calibri" w:hAnsi="Calibri"/>
          <w:noProof/>
          <w:sz w:val="28"/>
          <w:szCs w:val="28"/>
        </w:rPr>
      </w:pPr>
      <w:hyperlink w:anchor="_Toc20731126" w:history="1">
        <w:r w:rsidR="000656B5" w:rsidRPr="00BD627B">
          <w:rPr>
            <w:rStyle w:val="a8"/>
            <w:noProof/>
            <w:sz w:val="28"/>
            <w:szCs w:val="28"/>
          </w:rPr>
          <w:t xml:space="preserve">3. </w:t>
        </w:r>
        <w:r w:rsidR="000656B5" w:rsidRPr="00BD627B">
          <w:rPr>
            <w:rStyle w:val="a8"/>
            <w:b/>
            <w:bCs/>
            <w:noProof/>
            <w:sz w:val="28"/>
            <w:szCs w:val="28"/>
          </w:rPr>
          <w:t>Условия реализации программы дисциплины</w:t>
        </w:r>
        <w:r w:rsidR="000656B5" w:rsidRPr="00BD627B">
          <w:rPr>
            <w:noProof/>
            <w:webHidden/>
            <w:sz w:val="28"/>
            <w:szCs w:val="28"/>
          </w:rPr>
          <w:tab/>
        </w:r>
        <w:r w:rsidR="000656B5" w:rsidRPr="00BD627B">
          <w:rPr>
            <w:noProof/>
            <w:webHidden/>
            <w:sz w:val="28"/>
            <w:szCs w:val="28"/>
          </w:rPr>
          <w:fldChar w:fldCharType="begin"/>
        </w:r>
        <w:r w:rsidR="000656B5" w:rsidRPr="00BD627B">
          <w:rPr>
            <w:noProof/>
            <w:webHidden/>
            <w:sz w:val="28"/>
            <w:szCs w:val="28"/>
          </w:rPr>
          <w:instrText xml:space="preserve"> PAGEREF _Toc20731126 \h </w:instrText>
        </w:r>
        <w:r w:rsidR="000656B5" w:rsidRPr="00BD627B">
          <w:rPr>
            <w:noProof/>
            <w:webHidden/>
            <w:sz w:val="28"/>
            <w:szCs w:val="28"/>
          </w:rPr>
        </w:r>
        <w:r w:rsidR="000656B5" w:rsidRPr="00BD627B">
          <w:rPr>
            <w:noProof/>
            <w:webHidden/>
            <w:sz w:val="28"/>
            <w:szCs w:val="28"/>
          </w:rPr>
          <w:fldChar w:fldCharType="separate"/>
        </w:r>
        <w:r w:rsidR="000656B5" w:rsidRPr="00BD627B">
          <w:rPr>
            <w:noProof/>
            <w:webHidden/>
            <w:sz w:val="28"/>
            <w:szCs w:val="28"/>
          </w:rPr>
          <w:t>27</w:t>
        </w:r>
        <w:r w:rsidR="000656B5" w:rsidRPr="00BD627B">
          <w:rPr>
            <w:noProof/>
            <w:webHidden/>
            <w:sz w:val="28"/>
            <w:szCs w:val="28"/>
          </w:rPr>
          <w:fldChar w:fldCharType="end"/>
        </w:r>
      </w:hyperlink>
    </w:p>
    <w:p w14:paraId="21A92765" w14:textId="77777777" w:rsidR="000656B5" w:rsidRPr="00BD627B" w:rsidRDefault="003229FD" w:rsidP="000656B5">
      <w:pPr>
        <w:pStyle w:val="22"/>
        <w:tabs>
          <w:tab w:val="right" w:leader="dot" w:pos="10146"/>
        </w:tabs>
        <w:spacing w:line="360" w:lineRule="auto"/>
        <w:rPr>
          <w:rFonts w:ascii="Calibri" w:hAnsi="Calibri"/>
          <w:noProof/>
          <w:sz w:val="28"/>
          <w:szCs w:val="28"/>
        </w:rPr>
      </w:pPr>
      <w:hyperlink w:anchor="_Toc20731127" w:history="1">
        <w:r w:rsidR="000656B5" w:rsidRPr="00BD627B">
          <w:rPr>
            <w:rStyle w:val="a8"/>
            <w:noProof/>
            <w:sz w:val="28"/>
            <w:szCs w:val="28"/>
          </w:rPr>
          <w:t>3.1. Требования к минимальному материально-техническому обеспечению</w:t>
        </w:r>
        <w:r w:rsidR="000656B5" w:rsidRPr="00BD627B">
          <w:rPr>
            <w:noProof/>
            <w:webHidden/>
            <w:sz w:val="28"/>
            <w:szCs w:val="28"/>
          </w:rPr>
          <w:tab/>
        </w:r>
        <w:r w:rsidR="000656B5" w:rsidRPr="00BD627B">
          <w:rPr>
            <w:noProof/>
            <w:webHidden/>
            <w:sz w:val="28"/>
            <w:szCs w:val="28"/>
          </w:rPr>
          <w:fldChar w:fldCharType="begin"/>
        </w:r>
        <w:r w:rsidR="000656B5" w:rsidRPr="00BD627B">
          <w:rPr>
            <w:noProof/>
            <w:webHidden/>
            <w:sz w:val="28"/>
            <w:szCs w:val="28"/>
          </w:rPr>
          <w:instrText xml:space="preserve"> PAGEREF _Toc20731127 \h </w:instrText>
        </w:r>
        <w:r w:rsidR="000656B5" w:rsidRPr="00BD627B">
          <w:rPr>
            <w:noProof/>
            <w:webHidden/>
            <w:sz w:val="28"/>
            <w:szCs w:val="28"/>
          </w:rPr>
        </w:r>
        <w:r w:rsidR="000656B5" w:rsidRPr="00BD627B">
          <w:rPr>
            <w:noProof/>
            <w:webHidden/>
            <w:sz w:val="28"/>
            <w:szCs w:val="28"/>
          </w:rPr>
          <w:fldChar w:fldCharType="separate"/>
        </w:r>
        <w:r w:rsidR="000656B5" w:rsidRPr="00BD627B">
          <w:rPr>
            <w:noProof/>
            <w:webHidden/>
            <w:sz w:val="28"/>
            <w:szCs w:val="28"/>
          </w:rPr>
          <w:t>27</w:t>
        </w:r>
        <w:r w:rsidR="000656B5" w:rsidRPr="00BD627B">
          <w:rPr>
            <w:noProof/>
            <w:webHidden/>
            <w:sz w:val="28"/>
            <w:szCs w:val="28"/>
          </w:rPr>
          <w:fldChar w:fldCharType="end"/>
        </w:r>
      </w:hyperlink>
    </w:p>
    <w:p w14:paraId="715905CF" w14:textId="77777777" w:rsidR="000656B5" w:rsidRPr="00BD627B" w:rsidRDefault="003229FD" w:rsidP="000656B5">
      <w:pPr>
        <w:pStyle w:val="13"/>
        <w:rPr>
          <w:rFonts w:ascii="Calibri" w:hAnsi="Calibri"/>
          <w:noProof/>
          <w:sz w:val="28"/>
          <w:szCs w:val="28"/>
        </w:rPr>
      </w:pPr>
      <w:hyperlink w:anchor="_Toc20731128" w:history="1">
        <w:r w:rsidR="000656B5" w:rsidRPr="00BD627B">
          <w:rPr>
            <w:rStyle w:val="a8"/>
            <w:b/>
            <w:bCs/>
            <w:noProof/>
            <w:sz w:val="28"/>
            <w:szCs w:val="28"/>
          </w:rPr>
          <w:t>4. Контроль и оценка результатов освоения дисциплины</w:t>
        </w:r>
        <w:r w:rsidR="000656B5" w:rsidRPr="00BD627B">
          <w:rPr>
            <w:noProof/>
            <w:webHidden/>
            <w:sz w:val="28"/>
            <w:szCs w:val="28"/>
          </w:rPr>
          <w:tab/>
        </w:r>
        <w:r w:rsidR="000656B5" w:rsidRPr="00BD627B">
          <w:rPr>
            <w:noProof/>
            <w:webHidden/>
            <w:sz w:val="28"/>
            <w:szCs w:val="28"/>
          </w:rPr>
          <w:fldChar w:fldCharType="begin"/>
        </w:r>
        <w:r w:rsidR="000656B5" w:rsidRPr="00BD627B">
          <w:rPr>
            <w:noProof/>
            <w:webHidden/>
            <w:sz w:val="28"/>
            <w:szCs w:val="28"/>
          </w:rPr>
          <w:instrText xml:space="preserve"> PAGEREF _Toc20731128 \h </w:instrText>
        </w:r>
        <w:r w:rsidR="000656B5" w:rsidRPr="00BD627B">
          <w:rPr>
            <w:noProof/>
            <w:webHidden/>
            <w:sz w:val="28"/>
            <w:szCs w:val="28"/>
          </w:rPr>
        </w:r>
        <w:r w:rsidR="000656B5" w:rsidRPr="00BD627B">
          <w:rPr>
            <w:noProof/>
            <w:webHidden/>
            <w:sz w:val="28"/>
            <w:szCs w:val="28"/>
          </w:rPr>
          <w:fldChar w:fldCharType="separate"/>
        </w:r>
        <w:r w:rsidR="000656B5" w:rsidRPr="00BD627B">
          <w:rPr>
            <w:noProof/>
            <w:webHidden/>
            <w:sz w:val="28"/>
            <w:szCs w:val="28"/>
          </w:rPr>
          <w:t>32</w:t>
        </w:r>
        <w:r w:rsidR="000656B5" w:rsidRPr="00BD627B">
          <w:rPr>
            <w:noProof/>
            <w:webHidden/>
            <w:sz w:val="28"/>
            <w:szCs w:val="28"/>
          </w:rPr>
          <w:fldChar w:fldCharType="end"/>
        </w:r>
      </w:hyperlink>
    </w:p>
    <w:p w14:paraId="7F40D845" w14:textId="77777777" w:rsidR="009C2F3B" w:rsidRPr="00BD627B" w:rsidRDefault="000656B5" w:rsidP="000656B5">
      <w:pPr>
        <w:spacing w:line="360" w:lineRule="auto"/>
        <w:rPr>
          <w:sz w:val="28"/>
          <w:szCs w:val="28"/>
        </w:rPr>
      </w:pPr>
      <w:r w:rsidRPr="00BD627B">
        <w:rPr>
          <w:sz w:val="28"/>
          <w:szCs w:val="28"/>
        </w:rPr>
        <w:fldChar w:fldCharType="end"/>
      </w:r>
    </w:p>
    <w:p w14:paraId="75B5DBDB" w14:textId="77777777" w:rsidR="009C2F3B" w:rsidRPr="00BD627B" w:rsidRDefault="009C2F3B" w:rsidP="009C2F3B">
      <w:pPr>
        <w:pStyle w:val="a9"/>
        <w:spacing w:line="360" w:lineRule="auto"/>
        <w:rPr>
          <w:rFonts w:ascii="Times New Roman" w:hAnsi="Times New Roman"/>
          <w:sz w:val="28"/>
          <w:szCs w:val="28"/>
        </w:rPr>
      </w:pPr>
    </w:p>
    <w:p w14:paraId="5CC04616" w14:textId="77777777" w:rsidR="009C2F3B" w:rsidRPr="00BD627B" w:rsidRDefault="009C2F3B" w:rsidP="009C2F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sz w:val="28"/>
          <w:szCs w:val="28"/>
        </w:rPr>
      </w:pPr>
    </w:p>
    <w:tbl>
      <w:tblPr>
        <w:tblW w:w="10420" w:type="dxa"/>
        <w:tblLook w:val="01E0" w:firstRow="1" w:lastRow="1" w:firstColumn="1" w:lastColumn="1" w:noHBand="0" w:noVBand="0"/>
      </w:tblPr>
      <w:tblGrid>
        <w:gridCol w:w="4503"/>
        <w:gridCol w:w="5917"/>
      </w:tblGrid>
      <w:tr w:rsidR="009C2F3B" w:rsidRPr="00BD627B" w14:paraId="095C91EF" w14:textId="77777777" w:rsidTr="00A75C86">
        <w:tc>
          <w:tcPr>
            <w:tcW w:w="4503" w:type="dxa"/>
          </w:tcPr>
          <w:p w14:paraId="574D98A0" w14:textId="77777777" w:rsidR="009C2F3B" w:rsidRPr="00BD627B" w:rsidRDefault="009C2F3B" w:rsidP="00A75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sz w:val="28"/>
                <w:szCs w:val="28"/>
              </w:rPr>
            </w:pPr>
          </w:p>
          <w:p w14:paraId="56E51BC6" w14:textId="77777777" w:rsidR="009C2F3B" w:rsidRPr="00BD627B" w:rsidRDefault="009C2F3B" w:rsidP="00A75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
                <w:sz w:val="28"/>
                <w:szCs w:val="28"/>
              </w:rPr>
            </w:pPr>
          </w:p>
        </w:tc>
        <w:tc>
          <w:tcPr>
            <w:tcW w:w="5917" w:type="dxa"/>
          </w:tcPr>
          <w:tbl>
            <w:tblPr>
              <w:tblW w:w="0" w:type="auto"/>
              <w:tblInd w:w="125" w:type="dxa"/>
              <w:tblLook w:val="04A0" w:firstRow="1" w:lastRow="0" w:firstColumn="1" w:lastColumn="0" w:noHBand="0" w:noVBand="1"/>
            </w:tblPr>
            <w:tblGrid>
              <w:gridCol w:w="3809"/>
            </w:tblGrid>
            <w:tr w:rsidR="009C2F3B" w:rsidRPr="00BD627B" w14:paraId="227A8A36" w14:textId="77777777" w:rsidTr="00A75C86">
              <w:trPr>
                <w:trHeight w:val="4671"/>
              </w:trPr>
              <w:tc>
                <w:tcPr>
                  <w:tcW w:w="3809" w:type="dxa"/>
                </w:tcPr>
                <w:p w14:paraId="2E67591E" w14:textId="77777777" w:rsidR="009C2F3B" w:rsidRPr="00BD627B" w:rsidRDefault="009C2F3B" w:rsidP="00A75C86">
                  <w:pPr>
                    <w:autoSpaceDE w:val="0"/>
                    <w:autoSpaceDN w:val="0"/>
                    <w:adjustRightInd w:val="0"/>
                    <w:spacing w:line="360" w:lineRule="auto"/>
                    <w:jc w:val="both"/>
                    <w:rPr>
                      <w:b/>
                      <w:bCs/>
                      <w:sz w:val="28"/>
                      <w:szCs w:val="28"/>
                    </w:rPr>
                  </w:pPr>
                </w:p>
                <w:p w14:paraId="4DD293BD" w14:textId="77777777" w:rsidR="009C2F3B" w:rsidRPr="00BD627B" w:rsidRDefault="009C2F3B" w:rsidP="00A75C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bCs/>
                      <w:sz w:val="28"/>
                      <w:szCs w:val="28"/>
                    </w:rPr>
                  </w:pPr>
                </w:p>
              </w:tc>
            </w:tr>
          </w:tbl>
          <w:p w14:paraId="5214F735" w14:textId="77777777" w:rsidR="009C2F3B" w:rsidRPr="00BD627B" w:rsidRDefault="009C2F3B" w:rsidP="00A75C86">
            <w:pPr>
              <w:spacing w:line="360" w:lineRule="auto"/>
              <w:rPr>
                <w:b/>
                <w:sz w:val="28"/>
                <w:szCs w:val="28"/>
              </w:rPr>
            </w:pPr>
          </w:p>
        </w:tc>
      </w:tr>
    </w:tbl>
    <w:p w14:paraId="3F5743F5" w14:textId="77777777" w:rsidR="002A2975" w:rsidRDefault="009C2F3B" w:rsidP="009C2F3B">
      <w:pPr>
        <w:widowControl w:val="0"/>
        <w:autoSpaceDE w:val="0"/>
        <w:autoSpaceDN w:val="0"/>
        <w:adjustRightInd w:val="0"/>
        <w:spacing w:line="360" w:lineRule="auto"/>
        <w:jc w:val="both"/>
        <w:rPr>
          <w:sz w:val="28"/>
          <w:szCs w:val="28"/>
        </w:rPr>
      </w:pPr>
      <w:r w:rsidRPr="00CF2D03">
        <w:rPr>
          <w:sz w:val="28"/>
          <w:szCs w:val="28"/>
        </w:rPr>
        <w:lastRenderedPageBreak/>
        <w:t>Рабочая программа учебной дисциплины «Русский язык и литература. Русский язык» разработана в соответствии с требованиями федерального государственного образовательного стандарта (далее –ФГОС) среднего общего образования, федерального государственного стандарта среднего профессионального образования (далее – СПО) по профессии/специальности</w:t>
      </w:r>
      <w:r w:rsidR="00933890">
        <w:rPr>
          <w:sz w:val="28"/>
          <w:szCs w:val="28"/>
        </w:rPr>
        <w:t>:</w:t>
      </w:r>
      <w:r w:rsidR="002A2975">
        <w:rPr>
          <w:sz w:val="28"/>
          <w:szCs w:val="28"/>
        </w:rPr>
        <w:t xml:space="preserve"> </w:t>
      </w:r>
    </w:p>
    <w:p w14:paraId="11D6E872" w14:textId="77777777" w:rsidR="002A2975" w:rsidRPr="002A2975" w:rsidRDefault="002A2975" w:rsidP="002A2975">
      <w:pPr>
        <w:shd w:val="clear" w:color="auto" w:fill="FFFFFF"/>
        <w:spacing w:after="0" w:line="240" w:lineRule="auto"/>
        <w:ind w:left="566" w:hanging="56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23.02.07 - Т</w:t>
      </w:r>
      <w:r w:rsidRPr="00871BB4">
        <w:rPr>
          <w:rFonts w:ascii="Times New Roman" w:eastAsia="Times New Roman" w:hAnsi="Times New Roman" w:cs="Times New Roman"/>
          <w:b/>
          <w:color w:val="000000"/>
          <w:sz w:val="28"/>
          <w:szCs w:val="28"/>
        </w:rPr>
        <w:t>ехническое обслуживание и ремонт</w:t>
      </w:r>
      <w:r>
        <w:rPr>
          <w:b/>
          <w:color w:val="000000"/>
          <w:sz w:val="28"/>
          <w:szCs w:val="28"/>
        </w:rPr>
        <w:t xml:space="preserve"> двигателей, систем и агрегатов </w:t>
      </w:r>
      <w:r w:rsidRPr="00871BB4">
        <w:rPr>
          <w:rFonts w:ascii="Times New Roman" w:eastAsia="Times New Roman" w:hAnsi="Times New Roman" w:cs="Times New Roman"/>
          <w:b/>
          <w:color w:val="000000"/>
          <w:sz w:val="28"/>
          <w:szCs w:val="28"/>
        </w:rPr>
        <w:t>автомобилей</w:t>
      </w:r>
      <w:r>
        <w:rPr>
          <w:rFonts w:ascii="Times New Roman" w:eastAsia="Times New Roman" w:hAnsi="Times New Roman" w:cs="Times New Roman"/>
          <w:b/>
          <w:color w:val="000000"/>
          <w:sz w:val="28"/>
          <w:szCs w:val="28"/>
        </w:rPr>
        <w:t>.</w:t>
      </w:r>
    </w:p>
    <w:p w14:paraId="7CA01A1A" w14:textId="77777777" w:rsidR="009C2F3B" w:rsidRPr="00CF2D03" w:rsidRDefault="002A2975" w:rsidP="009C2F3B">
      <w:pPr>
        <w:widowControl w:val="0"/>
        <w:autoSpaceDE w:val="0"/>
        <w:autoSpaceDN w:val="0"/>
        <w:adjustRightInd w:val="0"/>
        <w:spacing w:line="360" w:lineRule="auto"/>
        <w:jc w:val="both"/>
        <w:rPr>
          <w:sz w:val="28"/>
          <w:szCs w:val="28"/>
        </w:rPr>
      </w:pPr>
      <w:r>
        <w:rPr>
          <w:sz w:val="28"/>
          <w:szCs w:val="28"/>
        </w:rPr>
        <w:t>Р</w:t>
      </w:r>
      <w:r w:rsidR="009C2F3B" w:rsidRPr="00CF2D03">
        <w:rPr>
          <w:sz w:val="28"/>
          <w:szCs w:val="28"/>
        </w:rPr>
        <w:t xml:space="preserve">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или профессии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примерной программы учебной дисциплины «Русский язык и литература. Русский язык» для профессиональных образовательных организаций, </w:t>
      </w:r>
      <w:r w:rsidR="009C2F3B" w:rsidRPr="00CF2D03">
        <w:rPr>
          <w:iCs/>
          <w:sz w:val="28"/>
          <w:szCs w:val="28"/>
        </w:rPr>
        <w:t xml:space="preserve">рекомендованной Федеральным государственным автономным учреждением </w:t>
      </w:r>
      <w:r w:rsidR="009C2F3B" w:rsidRPr="00CF2D03">
        <w:rPr>
          <w:sz w:val="28"/>
          <w:szCs w:val="28"/>
        </w:rPr>
        <w:t>«</w:t>
      </w:r>
      <w:r w:rsidR="009C2F3B" w:rsidRPr="00CF2D03">
        <w:rPr>
          <w:iCs/>
          <w:sz w:val="28"/>
          <w:szCs w:val="28"/>
        </w:rPr>
        <w:t>Федеральный институт развития образования</w:t>
      </w:r>
      <w:r w:rsidR="009C2F3B" w:rsidRPr="00CF2D03">
        <w:rPr>
          <w:sz w:val="28"/>
          <w:szCs w:val="28"/>
        </w:rPr>
        <w:t xml:space="preserve">» (далее – </w:t>
      </w:r>
      <w:r w:rsidR="009C2F3B" w:rsidRPr="00CF2D03">
        <w:rPr>
          <w:iCs/>
          <w:sz w:val="28"/>
          <w:szCs w:val="28"/>
        </w:rPr>
        <w:t xml:space="preserve">ФГАУ </w:t>
      </w:r>
      <w:r w:rsidR="009C2F3B" w:rsidRPr="00CF2D03">
        <w:rPr>
          <w:sz w:val="28"/>
          <w:szCs w:val="28"/>
        </w:rPr>
        <w:t>«</w:t>
      </w:r>
      <w:r w:rsidR="009C2F3B" w:rsidRPr="00CF2D03">
        <w:rPr>
          <w:iCs/>
          <w:sz w:val="28"/>
          <w:szCs w:val="28"/>
        </w:rPr>
        <w:t>ФИРО</w:t>
      </w:r>
      <w:r w:rsidR="009C2F3B" w:rsidRPr="00CF2D03">
        <w:rPr>
          <w:sz w:val="28"/>
          <w:szCs w:val="28"/>
        </w:rPr>
        <w:t xml:space="preserve">») </w:t>
      </w:r>
      <w:r w:rsidR="009C2F3B" w:rsidRPr="00CF2D03">
        <w:rPr>
          <w:iCs/>
          <w:sz w:val="28"/>
          <w:szCs w:val="28"/>
        </w:rPr>
        <w:t xml:space="preserve">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__ от «__» _____2015г., регистрационный номер рецензии №___ от «__» _____2015г. ФГАУ </w:t>
      </w:r>
      <w:r w:rsidR="009C2F3B" w:rsidRPr="00CF2D03">
        <w:rPr>
          <w:sz w:val="28"/>
          <w:szCs w:val="28"/>
        </w:rPr>
        <w:t>«</w:t>
      </w:r>
      <w:r w:rsidR="009C2F3B" w:rsidRPr="00CF2D03">
        <w:rPr>
          <w:iCs/>
          <w:sz w:val="28"/>
          <w:szCs w:val="28"/>
        </w:rPr>
        <w:t>ФИРО</w:t>
      </w:r>
      <w:r w:rsidR="009C2F3B" w:rsidRPr="00CF2D03">
        <w:rPr>
          <w:sz w:val="28"/>
          <w:szCs w:val="28"/>
        </w:rPr>
        <w:t>».</w:t>
      </w:r>
    </w:p>
    <w:p w14:paraId="25165C98" w14:textId="77777777" w:rsidR="009C2F3B" w:rsidRPr="002A2975" w:rsidRDefault="009C2F3B" w:rsidP="002A2975">
      <w:pPr>
        <w:pStyle w:val="1"/>
        <w:numPr>
          <w:ilvl w:val="0"/>
          <w:numId w:val="1"/>
        </w:numPr>
        <w:spacing w:line="360" w:lineRule="auto"/>
        <w:jc w:val="center"/>
        <w:rPr>
          <w:b/>
          <w:bCs/>
          <w:sz w:val="32"/>
          <w:szCs w:val="32"/>
        </w:rPr>
      </w:pPr>
      <w:r w:rsidRPr="00CF2D03">
        <w:rPr>
          <w:sz w:val="28"/>
          <w:szCs w:val="28"/>
        </w:rPr>
        <w:br w:type="page"/>
      </w:r>
      <w:bookmarkStart w:id="0" w:name="_Toc20731118"/>
      <w:r w:rsidRPr="002A2975">
        <w:rPr>
          <w:b/>
          <w:bCs/>
          <w:sz w:val="32"/>
          <w:szCs w:val="32"/>
        </w:rPr>
        <w:lastRenderedPageBreak/>
        <w:t>Паспорт рабочей программы дисциплины «Русский язык и литература. Русский язык»</w:t>
      </w:r>
      <w:bookmarkEnd w:id="0"/>
    </w:p>
    <w:p w14:paraId="65EB0484" w14:textId="77777777" w:rsidR="009C2F3B" w:rsidRPr="00CF2D03" w:rsidRDefault="009C2F3B" w:rsidP="009C2F3B">
      <w:pPr>
        <w:spacing w:line="360" w:lineRule="auto"/>
        <w:ind w:firstLine="284"/>
        <w:jc w:val="both"/>
        <w:rPr>
          <w:sz w:val="28"/>
          <w:szCs w:val="28"/>
        </w:rPr>
      </w:pPr>
      <w:r w:rsidRPr="00CF2D03">
        <w:rPr>
          <w:sz w:val="28"/>
          <w:szCs w:val="28"/>
        </w:rPr>
        <w:t xml:space="preserve">Программа общеобразовательной учебной дисциплины «Русский язык и литература. Русский язык» предназначена для изучения русского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Русский язык»,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Содержание программы «Русский язык и литература. Русский язык» направлено на достижение следующих целей: </w:t>
      </w:r>
    </w:p>
    <w:p w14:paraId="041918DE" w14:textId="77777777" w:rsidR="00967A8A" w:rsidRPr="00BD2452" w:rsidRDefault="00967A8A" w:rsidP="009C2F3B">
      <w:pPr>
        <w:spacing w:line="360" w:lineRule="auto"/>
        <w:jc w:val="both"/>
        <w:rPr>
          <w:sz w:val="28"/>
          <w:szCs w:val="28"/>
        </w:rPr>
      </w:pPr>
      <w:r w:rsidRPr="00967A8A">
        <w:rPr>
          <w:sz w:val="28"/>
          <w:szCs w:val="28"/>
        </w:rPr>
        <w:t>-</w:t>
      </w:r>
      <w:r w:rsidR="009C2F3B" w:rsidRPr="00CF2D03">
        <w:rPr>
          <w:sz w:val="28"/>
          <w:szCs w:val="28"/>
        </w:rPr>
        <w:t xml:space="preserve">совершенствование </w:t>
      </w:r>
      <w:proofErr w:type="spellStart"/>
      <w:r w:rsidR="009C2F3B" w:rsidRPr="00CF2D03">
        <w:rPr>
          <w:sz w:val="28"/>
          <w:szCs w:val="28"/>
        </w:rPr>
        <w:t>общеучебных</w:t>
      </w:r>
      <w:proofErr w:type="spellEnd"/>
      <w:r w:rsidR="009C2F3B" w:rsidRPr="00CF2D03">
        <w:rPr>
          <w:sz w:val="28"/>
          <w:szCs w:val="28"/>
        </w:rPr>
        <w:t xml:space="preserve"> умений и навыков обучаемых: языковых, речемыслительных, орфографических, пунктуационных, стилистических; </w:t>
      </w:r>
    </w:p>
    <w:p w14:paraId="51DBB91D" w14:textId="77777777" w:rsidR="009C2F3B" w:rsidRPr="00CF2D03" w:rsidRDefault="00967A8A" w:rsidP="009C2F3B">
      <w:pPr>
        <w:spacing w:line="360" w:lineRule="auto"/>
        <w:jc w:val="both"/>
        <w:rPr>
          <w:sz w:val="28"/>
          <w:szCs w:val="28"/>
        </w:rPr>
      </w:pPr>
      <w:r w:rsidRPr="00967A8A">
        <w:rPr>
          <w:sz w:val="28"/>
          <w:szCs w:val="28"/>
        </w:rPr>
        <w:t>-</w:t>
      </w:r>
      <w:r w:rsidR="009C2F3B" w:rsidRPr="00CF2D03">
        <w:rPr>
          <w:sz w:val="28"/>
          <w:szCs w:val="28"/>
        </w:rPr>
        <w:t xml:space="preserve">формирование функциональной грамотности и всех видов компетенций: лингвистической (языковедческой), коммуникативной, </w:t>
      </w:r>
      <w:proofErr w:type="spellStart"/>
      <w:r w:rsidR="009C2F3B" w:rsidRPr="00CF2D03">
        <w:rPr>
          <w:sz w:val="28"/>
          <w:szCs w:val="28"/>
        </w:rPr>
        <w:t>культуроведческой</w:t>
      </w:r>
      <w:proofErr w:type="spellEnd"/>
      <w:r w:rsidR="009C2F3B" w:rsidRPr="00CF2D03">
        <w:rPr>
          <w:sz w:val="28"/>
          <w:szCs w:val="28"/>
        </w:rPr>
        <w:t xml:space="preserve">; </w:t>
      </w:r>
    </w:p>
    <w:p w14:paraId="75597DC6" w14:textId="77777777" w:rsidR="009C2F3B" w:rsidRPr="00CF2D03" w:rsidRDefault="00967A8A" w:rsidP="009C2F3B">
      <w:pPr>
        <w:spacing w:line="360" w:lineRule="auto"/>
        <w:jc w:val="both"/>
        <w:rPr>
          <w:sz w:val="28"/>
          <w:szCs w:val="28"/>
        </w:rPr>
      </w:pPr>
      <w:r w:rsidRPr="00967A8A">
        <w:rPr>
          <w:sz w:val="28"/>
          <w:szCs w:val="28"/>
        </w:rPr>
        <w:t>-</w:t>
      </w:r>
      <w:r w:rsidR="009C2F3B" w:rsidRPr="00CF2D03">
        <w:rPr>
          <w:sz w:val="28"/>
          <w:szCs w:val="28"/>
        </w:rPr>
        <w:t xml:space="preserve">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 </w:t>
      </w:r>
    </w:p>
    <w:p w14:paraId="053B18E2" w14:textId="77777777" w:rsidR="009C2F3B" w:rsidRPr="00CF2D03" w:rsidRDefault="009C2F3B" w:rsidP="009C2F3B">
      <w:pPr>
        <w:numPr>
          <w:ilvl w:val="0"/>
          <w:numId w:val="2"/>
        </w:numPr>
        <w:spacing w:after="0" w:line="360" w:lineRule="auto"/>
        <w:jc w:val="both"/>
        <w:rPr>
          <w:sz w:val="28"/>
          <w:szCs w:val="28"/>
        </w:rPr>
      </w:pPr>
      <w:r w:rsidRPr="00CF2D03">
        <w:rPr>
          <w:sz w:val="28"/>
          <w:szCs w:val="28"/>
        </w:rPr>
        <w:lastRenderedPageBreak/>
        <w:t xml:space="preserve">дальнейшее развитие и совершенствование способности и готовности к речевому взаимодействию и социальной адаптации; </w:t>
      </w:r>
    </w:p>
    <w:p w14:paraId="473644A2" w14:textId="77777777" w:rsidR="009C2F3B" w:rsidRPr="00CF2D03" w:rsidRDefault="009C2F3B" w:rsidP="009C2F3B">
      <w:pPr>
        <w:numPr>
          <w:ilvl w:val="0"/>
          <w:numId w:val="2"/>
        </w:numPr>
        <w:spacing w:after="0" w:line="360" w:lineRule="auto"/>
        <w:jc w:val="both"/>
        <w:rPr>
          <w:sz w:val="28"/>
          <w:szCs w:val="28"/>
        </w:rPr>
      </w:pPr>
      <w:r w:rsidRPr="00CF2D03">
        <w:rPr>
          <w:sz w:val="28"/>
          <w:szCs w:val="28"/>
        </w:rPr>
        <w:t xml:space="preserve">готовности к трудовой деятельности, осознанному выбору профессии; </w:t>
      </w:r>
    </w:p>
    <w:p w14:paraId="07F3CCFA" w14:textId="77777777" w:rsidR="009C2F3B" w:rsidRPr="00CF2D03" w:rsidRDefault="009C2F3B" w:rsidP="009C2F3B">
      <w:pPr>
        <w:numPr>
          <w:ilvl w:val="0"/>
          <w:numId w:val="2"/>
        </w:numPr>
        <w:spacing w:after="0" w:line="360" w:lineRule="auto"/>
        <w:jc w:val="both"/>
        <w:rPr>
          <w:sz w:val="28"/>
          <w:szCs w:val="28"/>
        </w:rPr>
      </w:pPr>
      <w:r w:rsidRPr="00CF2D03">
        <w:rPr>
          <w:sz w:val="28"/>
          <w:szCs w:val="28"/>
        </w:rPr>
        <w:t xml:space="preserve">навыков самоорганизации и саморазвития; </w:t>
      </w:r>
    </w:p>
    <w:p w14:paraId="2F0B494B" w14:textId="77777777" w:rsidR="009C2F3B" w:rsidRPr="00CF2D03" w:rsidRDefault="009C2F3B" w:rsidP="009C2F3B">
      <w:pPr>
        <w:numPr>
          <w:ilvl w:val="0"/>
          <w:numId w:val="2"/>
        </w:numPr>
        <w:spacing w:after="0" w:line="360" w:lineRule="auto"/>
        <w:jc w:val="both"/>
        <w:rPr>
          <w:sz w:val="28"/>
          <w:szCs w:val="28"/>
        </w:rPr>
      </w:pPr>
      <w:r w:rsidRPr="00CF2D03">
        <w:rPr>
          <w:sz w:val="28"/>
          <w:szCs w:val="28"/>
        </w:rPr>
        <w:t xml:space="preserve">информационных умений и навыков. </w:t>
      </w:r>
    </w:p>
    <w:p w14:paraId="5F079E1B" w14:textId="77777777" w:rsidR="009C2F3B" w:rsidRPr="00CF2D03" w:rsidRDefault="009C2F3B" w:rsidP="009C2F3B">
      <w:pPr>
        <w:spacing w:line="360" w:lineRule="auto"/>
        <w:jc w:val="both"/>
        <w:rPr>
          <w:sz w:val="28"/>
          <w:szCs w:val="28"/>
        </w:rPr>
      </w:pPr>
      <w:r w:rsidRPr="00CF2D03">
        <w:rPr>
          <w:sz w:val="28"/>
          <w:szCs w:val="28"/>
        </w:rPr>
        <w:t>В программу включено содержание, направленное на формирование у студентов компетенций, необходимых для качественного освоения ОПОП СПО на базе основного общего образования с получением среднего общего образования, — программы подготовки квалифицированных рабочих, служащих, программы подготовки специалистов среднего звена (ППКРС, ППССЗ). Программа учебной дисциплины «Русский язык и литература. Русский язык» является основой для разработки рабочих программ, в которых профессиональные образовательные организации, реализующие образовательную программу среднего общего образования в пределах освоения ОПОП СПО на базе основного общего образования, уточняют содержание учебного материала, последовательность его изучения, распределение учебных часов, виды самостоятельных работ, тематику рефератов (докладов), индивидуальных проектов, учитывая специфику программ подготовки квалифицированных рабочих, служащих и специалистов среднего звена, осваиваемой профессии или специальности. 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ОПОП СПО на базе основного общего образования (ППКРС, ППССЗ).</w:t>
      </w:r>
    </w:p>
    <w:p w14:paraId="4249662C"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i/>
          <w:sz w:val="28"/>
          <w:szCs w:val="28"/>
        </w:rPr>
      </w:pPr>
    </w:p>
    <w:p w14:paraId="14E18333" w14:textId="77777777" w:rsidR="009C2F3B" w:rsidRPr="002A2975" w:rsidRDefault="009C2F3B" w:rsidP="002A2975">
      <w:pPr>
        <w:pStyle w:val="2"/>
        <w:spacing w:line="360" w:lineRule="auto"/>
        <w:jc w:val="center"/>
        <w:rPr>
          <w:rFonts w:ascii="Times New Roman" w:hAnsi="Times New Roman" w:cs="Times New Roman"/>
          <w:sz w:val="32"/>
          <w:szCs w:val="32"/>
        </w:rPr>
      </w:pPr>
      <w:bookmarkStart w:id="1" w:name="_Toc20731119"/>
      <w:r w:rsidRPr="002A2975">
        <w:rPr>
          <w:rFonts w:ascii="Times New Roman" w:hAnsi="Times New Roman" w:cs="Times New Roman"/>
          <w:sz w:val="32"/>
          <w:szCs w:val="32"/>
        </w:rPr>
        <w:t>1.1. Область применения рабочей программы.</w:t>
      </w:r>
      <w:bookmarkEnd w:id="1"/>
    </w:p>
    <w:p w14:paraId="2A72ED82" w14:textId="77777777" w:rsidR="009C2F3B" w:rsidRPr="00CF2D03" w:rsidRDefault="009C2F3B" w:rsidP="009C2F3B">
      <w:pPr>
        <w:autoSpaceDE w:val="0"/>
        <w:autoSpaceDN w:val="0"/>
        <w:adjustRightInd w:val="0"/>
        <w:spacing w:line="360" w:lineRule="auto"/>
        <w:ind w:firstLine="708"/>
        <w:jc w:val="both"/>
        <w:rPr>
          <w:sz w:val="28"/>
          <w:szCs w:val="28"/>
        </w:rPr>
      </w:pPr>
      <w:r w:rsidRPr="00CF2D03">
        <w:rPr>
          <w:sz w:val="28"/>
          <w:szCs w:val="28"/>
        </w:rPr>
        <w:t xml:space="preserve">Рабочая программа учебной дисциплины является частью примерной основной профессиональной образовательной программы в соответствии с </w:t>
      </w:r>
      <w:r w:rsidRPr="00CF2D03">
        <w:rPr>
          <w:sz w:val="28"/>
          <w:szCs w:val="28"/>
        </w:rPr>
        <w:lastRenderedPageBreak/>
        <w:t xml:space="preserve">Федеральным компонентом государственного стандарта среднего (полного) общего образования: </w:t>
      </w:r>
    </w:p>
    <w:p w14:paraId="160E4DA0" w14:textId="77777777" w:rsidR="002A2975" w:rsidRPr="00871BB4" w:rsidRDefault="002A2975" w:rsidP="002A2975">
      <w:pPr>
        <w:shd w:val="clear" w:color="auto" w:fill="FFFFFF"/>
        <w:spacing w:after="0" w:line="240" w:lineRule="auto"/>
        <w:ind w:left="566" w:hanging="56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23.02.07 - Т</w:t>
      </w:r>
      <w:r w:rsidRPr="00871BB4">
        <w:rPr>
          <w:rFonts w:ascii="Times New Roman" w:eastAsia="Times New Roman" w:hAnsi="Times New Roman" w:cs="Times New Roman"/>
          <w:b/>
          <w:color w:val="000000"/>
          <w:sz w:val="28"/>
          <w:szCs w:val="28"/>
        </w:rPr>
        <w:t>ехническое обслуживание и ремонт</w:t>
      </w:r>
      <w:r>
        <w:rPr>
          <w:b/>
          <w:color w:val="000000"/>
          <w:sz w:val="28"/>
          <w:szCs w:val="28"/>
        </w:rPr>
        <w:t xml:space="preserve"> двигателей, систем и агрегатов </w:t>
      </w:r>
      <w:r w:rsidRPr="00871BB4">
        <w:rPr>
          <w:rFonts w:ascii="Times New Roman" w:eastAsia="Times New Roman" w:hAnsi="Times New Roman" w:cs="Times New Roman"/>
          <w:b/>
          <w:color w:val="000000"/>
          <w:sz w:val="28"/>
          <w:szCs w:val="28"/>
        </w:rPr>
        <w:t>автомобилей</w:t>
      </w:r>
    </w:p>
    <w:p w14:paraId="3DC4ABD9" w14:textId="77777777" w:rsidR="009C2F3B" w:rsidRDefault="009C2F3B" w:rsidP="009C2F3B">
      <w:pPr>
        <w:pStyle w:val="2"/>
        <w:spacing w:line="360" w:lineRule="auto"/>
        <w:rPr>
          <w:rFonts w:ascii="Times New Roman" w:hAnsi="Times New Roman" w:cs="Times New Roman"/>
        </w:rPr>
      </w:pPr>
    </w:p>
    <w:p w14:paraId="3D016A91" w14:textId="77777777" w:rsidR="009C2F3B" w:rsidRPr="002A2975" w:rsidRDefault="009C2F3B" w:rsidP="002A2975">
      <w:pPr>
        <w:pStyle w:val="2"/>
        <w:spacing w:line="360" w:lineRule="auto"/>
        <w:jc w:val="center"/>
        <w:rPr>
          <w:rFonts w:ascii="Times New Roman" w:hAnsi="Times New Roman" w:cs="Times New Roman"/>
          <w:sz w:val="32"/>
          <w:szCs w:val="32"/>
        </w:rPr>
      </w:pPr>
      <w:bookmarkStart w:id="2" w:name="_Toc20731120"/>
      <w:r w:rsidRPr="002A2975">
        <w:rPr>
          <w:rFonts w:ascii="Times New Roman" w:hAnsi="Times New Roman" w:cs="Times New Roman"/>
          <w:sz w:val="32"/>
          <w:szCs w:val="32"/>
        </w:rPr>
        <w:t>1.2. Место учебной дисциплины в структуре основной профессиональной образовательной программы:</w:t>
      </w:r>
      <w:bookmarkEnd w:id="2"/>
    </w:p>
    <w:p w14:paraId="7A620222"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b/>
          <w:sz w:val="28"/>
          <w:szCs w:val="28"/>
        </w:rPr>
      </w:pPr>
    </w:p>
    <w:p w14:paraId="1CF8BACE"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both"/>
        <w:rPr>
          <w:iCs/>
          <w:sz w:val="28"/>
          <w:szCs w:val="28"/>
        </w:rPr>
      </w:pPr>
      <w:r w:rsidRPr="00CF2D03">
        <w:rPr>
          <w:iCs/>
          <w:sz w:val="28"/>
          <w:szCs w:val="28"/>
        </w:rPr>
        <w:t>Учебная дисциплина «Русский язык и литература. Русский язык» является частью учебного предмета «Русский язык и литература» обязательной предметной области «Филология» ФГОС среднего общего образования.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«Русский язык и литература. Русский язык»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 В учебных планах ППКРС, ППССЗ учебная дисциплина «Русский язык и литература. Русский язык» входит в состав общих общеобразовательных учебных дисциплин,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14:paraId="0D232C68" w14:textId="77777777" w:rsidR="009C2F3B" w:rsidRPr="00760BD4" w:rsidRDefault="009C2F3B" w:rsidP="00760BD4">
      <w:pPr>
        <w:pStyle w:val="2"/>
        <w:spacing w:line="360" w:lineRule="auto"/>
        <w:jc w:val="center"/>
        <w:rPr>
          <w:rFonts w:ascii="Times New Roman" w:hAnsi="Times New Roman" w:cs="Times New Roman"/>
          <w:sz w:val="32"/>
          <w:szCs w:val="32"/>
        </w:rPr>
      </w:pPr>
      <w:bookmarkStart w:id="3" w:name="_Toc20731121"/>
      <w:r w:rsidRPr="00760BD4">
        <w:rPr>
          <w:rFonts w:ascii="Times New Roman" w:hAnsi="Times New Roman" w:cs="Times New Roman"/>
          <w:sz w:val="32"/>
          <w:szCs w:val="32"/>
        </w:rPr>
        <w:t>1.3. Результаты освоения учебной дисциплины</w:t>
      </w:r>
      <w:bookmarkEnd w:id="3"/>
    </w:p>
    <w:p w14:paraId="196B54C5"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CF2D03">
        <w:rPr>
          <w:bCs/>
          <w:sz w:val="28"/>
          <w:szCs w:val="28"/>
        </w:rPr>
        <w:t>Освоение содержания учебной дисциплины «Русский язык и литература. Русский язык» обеспечивает достижение студентами следующих результатов:</w:t>
      </w:r>
    </w:p>
    <w:tbl>
      <w:tblPr>
        <w:tblW w:w="982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4A0" w:firstRow="1" w:lastRow="0" w:firstColumn="1" w:lastColumn="0" w:noHBand="0" w:noVBand="1"/>
      </w:tblPr>
      <w:tblGrid>
        <w:gridCol w:w="4925"/>
        <w:gridCol w:w="4903"/>
      </w:tblGrid>
      <w:tr w:rsidR="009C2F3B" w:rsidRPr="00CF2D03" w14:paraId="5F138CF6" w14:textId="77777777" w:rsidTr="00A75C86">
        <w:tc>
          <w:tcPr>
            <w:tcW w:w="4925" w:type="dxa"/>
          </w:tcPr>
          <w:p w14:paraId="459FCBE1"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i/>
                <w:sz w:val="28"/>
                <w:szCs w:val="28"/>
                <w:shd w:val="clear" w:color="auto" w:fill="FFFFFF"/>
              </w:rPr>
            </w:pPr>
            <w:r w:rsidRPr="00CF2D03">
              <w:rPr>
                <w:b/>
                <w:sz w:val="28"/>
                <w:szCs w:val="28"/>
                <w:shd w:val="clear" w:color="auto" w:fill="FFFFFF"/>
              </w:rPr>
              <w:t>Виды универсальных учебных действий</w:t>
            </w:r>
          </w:p>
        </w:tc>
        <w:tc>
          <w:tcPr>
            <w:tcW w:w="4903" w:type="dxa"/>
          </w:tcPr>
          <w:p w14:paraId="1E5D4710"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28"/>
                <w:szCs w:val="28"/>
                <w:shd w:val="clear" w:color="auto" w:fill="FFFFFF"/>
              </w:rPr>
            </w:pPr>
            <w:r w:rsidRPr="00CF2D03">
              <w:rPr>
                <w:b/>
                <w:color w:val="000000"/>
                <w:sz w:val="28"/>
                <w:szCs w:val="28"/>
                <w:shd w:val="clear" w:color="auto" w:fill="FFFFFF"/>
              </w:rPr>
              <w:t>Общие компетенции</w:t>
            </w:r>
          </w:p>
          <w:p w14:paraId="7B7BFFDC"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i/>
                <w:color w:val="000000"/>
                <w:sz w:val="28"/>
                <w:szCs w:val="28"/>
                <w:shd w:val="clear" w:color="auto" w:fill="FFFFFF"/>
              </w:rPr>
            </w:pPr>
            <w:r w:rsidRPr="00CF2D03">
              <w:rPr>
                <w:b/>
                <w:color w:val="000000"/>
                <w:sz w:val="28"/>
                <w:szCs w:val="28"/>
                <w:shd w:val="clear" w:color="auto" w:fill="FFFFFF"/>
              </w:rPr>
              <w:t>(</w:t>
            </w:r>
            <w:r w:rsidRPr="00CF2D03">
              <w:rPr>
                <w:b/>
                <w:sz w:val="28"/>
                <w:szCs w:val="28"/>
              </w:rPr>
              <w:t>в соответствии с ФГОС СПО</w:t>
            </w:r>
            <w:r w:rsidRPr="00CF2D03">
              <w:rPr>
                <w:b/>
                <w:color w:val="000000"/>
                <w:sz w:val="28"/>
                <w:szCs w:val="28"/>
                <w:shd w:val="clear" w:color="auto" w:fill="FFFFFF"/>
              </w:rPr>
              <w:t xml:space="preserve"> по </w:t>
            </w:r>
            <w:r w:rsidRPr="00CF2D03">
              <w:rPr>
                <w:b/>
                <w:sz w:val="28"/>
                <w:szCs w:val="28"/>
              </w:rPr>
              <w:lastRenderedPageBreak/>
              <w:t>специальности/профессии)</w:t>
            </w:r>
          </w:p>
        </w:tc>
      </w:tr>
      <w:tr w:rsidR="009C2F3B" w:rsidRPr="00CF2D03" w14:paraId="2CE1D6FE" w14:textId="77777777" w:rsidTr="00A75C86">
        <w:tc>
          <w:tcPr>
            <w:tcW w:w="4925" w:type="dxa"/>
          </w:tcPr>
          <w:p w14:paraId="0C13A4E5"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F2D03">
              <w:rPr>
                <w:b/>
                <w:sz w:val="28"/>
                <w:szCs w:val="28"/>
              </w:rPr>
              <w:lastRenderedPageBreak/>
              <w:t>Личностные</w:t>
            </w:r>
          </w:p>
          <w:p w14:paraId="68A98B67"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shd w:val="clear" w:color="auto" w:fill="FFFFFF"/>
              </w:rPr>
            </w:pPr>
            <w:r w:rsidRPr="00CF2D03">
              <w:rPr>
                <w:sz w:val="28"/>
                <w:szCs w:val="28"/>
              </w:rPr>
              <w:t xml:space="preserve"> (обеспечивают ценностно-смысловую ориентацию обучающихся и ориентацию в социальных ролях и межличностных отношениях)</w:t>
            </w:r>
          </w:p>
        </w:tc>
        <w:tc>
          <w:tcPr>
            <w:tcW w:w="4903" w:type="dxa"/>
          </w:tcPr>
          <w:p w14:paraId="4B55E0AF"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F2D03">
              <w:rPr>
                <w:sz w:val="28"/>
                <w:szCs w:val="28"/>
              </w:rPr>
              <w:t xml:space="preserve">OKI. Понимать сущность и социальную значимость своей будущей профессии, проявлять к ней устойчивый интерес. </w:t>
            </w:r>
          </w:p>
          <w:p w14:paraId="3899737D"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F2D03">
              <w:rPr>
                <w:sz w:val="28"/>
                <w:szCs w:val="28"/>
              </w:rPr>
              <w:t>ОКЗ. Принимать решения в стандартных и нестандартных ситуациях и нести за них ответственность,</w:t>
            </w:r>
          </w:p>
          <w:p w14:paraId="71F05B0C"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shd w:val="clear" w:color="auto" w:fill="FFFFFF"/>
              </w:rPr>
            </w:pPr>
            <w:r w:rsidRPr="00CF2D03">
              <w:rPr>
                <w:sz w:val="28"/>
                <w:szCs w:val="28"/>
              </w:rPr>
              <w:t xml:space="preserve"> ОК8.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C2F3B" w:rsidRPr="00CF2D03" w14:paraId="505A8DE6" w14:textId="77777777" w:rsidTr="00A75C86">
        <w:tc>
          <w:tcPr>
            <w:tcW w:w="4925" w:type="dxa"/>
          </w:tcPr>
          <w:p w14:paraId="6F019D05"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sidRPr="00CF2D03">
              <w:rPr>
                <w:b/>
                <w:sz w:val="28"/>
                <w:szCs w:val="28"/>
              </w:rPr>
              <w:t>Регулятивные</w:t>
            </w:r>
          </w:p>
          <w:p w14:paraId="2BF1C559"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sidRPr="00CF2D03">
              <w:rPr>
                <w:sz w:val="28"/>
                <w:szCs w:val="28"/>
              </w:rPr>
              <w:t xml:space="preserve"> целеполагание, планирование, прогнозирование, контроль (коррекция), саморегуляция, оценка (обеспечивают организацию обучающимися своей учебной деятельности)</w:t>
            </w:r>
          </w:p>
        </w:tc>
        <w:tc>
          <w:tcPr>
            <w:tcW w:w="4903" w:type="dxa"/>
          </w:tcPr>
          <w:p w14:paraId="752CBCF9"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shd w:val="clear" w:color="auto" w:fill="FFFFFF"/>
              </w:rPr>
            </w:pPr>
            <w:r w:rsidRPr="00CF2D03">
              <w:rPr>
                <w:sz w:val="28"/>
                <w:szCs w:val="28"/>
              </w:rPr>
              <w:t>ОК2. Организовывать собственную деятельность, выбирать типовые методы и способы выполнения профессиональных задач,</w:t>
            </w:r>
          </w:p>
        </w:tc>
      </w:tr>
      <w:tr w:rsidR="009C2F3B" w:rsidRPr="00CF2D03" w14:paraId="5DC91862" w14:textId="77777777" w:rsidTr="00A75C86">
        <w:tc>
          <w:tcPr>
            <w:tcW w:w="4925" w:type="dxa"/>
          </w:tcPr>
          <w:p w14:paraId="3D028AB2"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F2D03">
              <w:rPr>
                <w:b/>
                <w:sz w:val="28"/>
                <w:szCs w:val="28"/>
              </w:rPr>
              <w:t>Познавательные</w:t>
            </w:r>
          </w:p>
          <w:p w14:paraId="258F95D9"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sidRPr="00CF2D03">
              <w:rPr>
                <w:sz w:val="28"/>
                <w:szCs w:val="28"/>
              </w:rPr>
              <w:t xml:space="preserve"> (обеспечивают исследовательскую компетентность, умение работать с информацией)</w:t>
            </w:r>
          </w:p>
        </w:tc>
        <w:tc>
          <w:tcPr>
            <w:tcW w:w="4903" w:type="dxa"/>
          </w:tcPr>
          <w:p w14:paraId="10746EBE"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shd w:val="clear" w:color="auto" w:fill="FFFFFF"/>
              </w:rPr>
            </w:pPr>
            <w:r w:rsidRPr="00CF2D03">
              <w:rPr>
                <w:sz w:val="28"/>
                <w:szCs w:val="28"/>
              </w:rPr>
              <w:t xml:space="preserve">ОК4. Осуществлять поиск и использование информации, необходимой для эффективного выполнения профессиональных задач, профессионального и личностного </w:t>
            </w:r>
            <w:r w:rsidRPr="00CF2D03">
              <w:rPr>
                <w:sz w:val="28"/>
                <w:szCs w:val="28"/>
              </w:rPr>
              <w:lastRenderedPageBreak/>
              <w:t>развития, ОК5.Использовать информационно- коммуникационные технологии в профессиональной деятельности, ОК9. Ориентироваться в условиях частой смены технологий в профессиональной деятельности.</w:t>
            </w:r>
          </w:p>
        </w:tc>
      </w:tr>
      <w:tr w:rsidR="009C2F3B" w:rsidRPr="00CF2D03" w14:paraId="2AF99D23" w14:textId="77777777" w:rsidTr="00A75C86">
        <w:tc>
          <w:tcPr>
            <w:tcW w:w="4925" w:type="dxa"/>
          </w:tcPr>
          <w:p w14:paraId="06B94BA2"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F2D03">
              <w:rPr>
                <w:b/>
                <w:sz w:val="28"/>
                <w:szCs w:val="28"/>
              </w:rPr>
              <w:lastRenderedPageBreak/>
              <w:t>Коммуникативные</w:t>
            </w:r>
          </w:p>
          <w:p w14:paraId="0D974C23"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r w:rsidRPr="00CF2D03">
              <w:rPr>
                <w:sz w:val="28"/>
                <w:szCs w:val="28"/>
              </w:rPr>
              <w:t xml:space="preserve"> (обеспечивают социальную компетентность и учет позиции других людей, умение слушать и вступать в диалог, участвовать в коллективном обсуждении проблем, взаимодействовать и сотрудничать со сверстниками и взрослыми)</w:t>
            </w:r>
          </w:p>
        </w:tc>
        <w:tc>
          <w:tcPr>
            <w:tcW w:w="4903" w:type="dxa"/>
          </w:tcPr>
          <w:p w14:paraId="00509CBB"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CF2D03">
              <w:rPr>
                <w:sz w:val="28"/>
                <w:szCs w:val="28"/>
              </w:rPr>
              <w:t xml:space="preserve">ОК6. Работать в коллективе и в команде, эффективно общаться с коллегами, руководством, потребителями, </w:t>
            </w:r>
          </w:p>
          <w:p w14:paraId="2F996662" w14:textId="77777777" w:rsidR="009C2F3B" w:rsidRPr="00CF2D03"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shd w:val="clear" w:color="auto" w:fill="FFFFFF"/>
              </w:rPr>
            </w:pPr>
            <w:r w:rsidRPr="00CF2D03">
              <w:rPr>
                <w:sz w:val="28"/>
                <w:szCs w:val="28"/>
              </w:rPr>
              <w:t>ОК7. Брать на себя ответственность за работу членов команды (подчиненных), за результат выполнения заданий.</w:t>
            </w:r>
          </w:p>
        </w:tc>
      </w:tr>
    </w:tbl>
    <w:p w14:paraId="450E2048" w14:textId="77777777" w:rsidR="009C2F3B" w:rsidRPr="00CF2D03" w:rsidRDefault="009C2F3B" w:rsidP="009C2F3B">
      <w:pPr>
        <w:widowControl w:val="0"/>
        <w:tabs>
          <w:tab w:val="left" w:pos="360"/>
        </w:tabs>
        <w:spacing w:line="360" w:lineRule="auto"/>
        <w:ind w:left="360"/>
        <w:jc w:val="both"/>
        <w:rPr>
          <w:sz w:val="28"/>
          <w:szCs w:val="28"/>
        </w:rPr>
      </w:pPr>
    </w:p>
    <w:p w14:paraId="49F93875" w14:textId="77777777" w:rsidR="009C2F3B" w:rsidRPr="00760BD4" w:rsidRDefault="009C2F3B" w:rsidP="008737DC">
      <w:pPr>
        <w:pStyle w:val="2"/>
        <w:spacing w:line="360" w:lineRule="auto"/>
        <w:jc w:val="center"/>
        <w:rPr>
          <w:rFonts w:ascii="Times New Roman" w:hAnsi="Times New Roman" w:cs="Times New Roman"/>
          <w:sz w:val="32"/>
          <w:szCs w:val="32"/>
        </w:rPr>
      </w:pPr>
      <w:bookmarkStart w:id="4" w:name="_Toc20731122"/>
      <w:r w:rsidRPr="00760BD4">
        <w:rPr>
          <w:rFonts w:ascii="Times New Roman" w:hAnsi="Times New Roman" w:cs="Times New Roman"/>
          <w:sz w:val="32"/>
          <w:szCs w:val="32"/>
        </w:rPr>
        <w:t>1.4. Рекомендуемое количество часов на освоение рабочей программы учебной дисциплины:</w:t>
      </w:r>
      <w:bookmarkEnd w:id="4"/>
    </w:p>
    <w:p w14:paraId="78F7B339"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F2D03">
        <w:rPr>
          <w:sz w:val="28"/>
          <w:szCs w:val="28"/>
        </w:rPr>
        <w:t xml:space="preserve">максимальной учебной нагрузки </w:t>
      </w:r>
      <w:proofErr w:type="gramStart"/>
      <w:r w:rsidRPr="00CF2D03">
        <w:rPr>
          <w:sz w:val="28"/>
          <w:szCs w:val="28"/>
        </w:rPr>
        <w:t>студентов  117</w:t>
      </w:r>
      <w:proofErr w:type="gramEnd"/>
      <w:r w:rsidRPr="00CF2D03">
        <w:rPr>
          <w:sz w:val="28"/>
          <w:szCs w:val="28"/>
        </w:rPr>
        <w:t xml:space="preserve"> часа, в том числе:</w:t>
      </w:r>
    </w:p>
    <w:p w14:paraId="51A37FED"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CF2D03">
        <w:rPr>
          <w:sz w:val="28"/>
          <w:szCs w:val="28"/>
        </w:rPr>
        <w:t xml:space="preserve">обязательной аудиторной учебной нагрузки </w:t>
      </w:r>
      <w:proofErr w:type="gramStart"/>
      <w:r w:rsidRPr="00CF2D03">
        <w:rPr>
          <w:sz w:val="28"/>
          <w:szCs w:val="28"/>
        </w:rPr>
        <w:t>студентов  78</w:t>
      </w:r>
      <w:proofErr w:type="gramEnd"/>
      <w:r w:rsidRPr="00CF2D03">
        <w:rPr>
          <w:sz w:val="28"/>
          <w:szCs w:val="28"/>
        </w:rPr>
        <w:t xml:space="preserve"> часов;</w:t>
      </w:r>
    </w:p>
    <w:p w14:paraId="086F886F"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jc w:val="both"/>
        <w:rPr>
          <w:sz w:val="28"/>
          <w:szCs w:val="28"/>
          <w:highlight w:val="yellow"/>
        </w:rPr>
      </w:pPr>
    </w:p>
    <w:p w14:paraId="39D1BBED" w14:textId="77777777" w:rsidR="00251384" w:rsidRDefault="00251384" w:rsidP="008737DC">
      <w:pPr>
        <w:pStyle w:val="1"/>
        <w:spacing w:line="360" w:lineRule="auto"/>
        <w:jc w:val="center"/>
        <w:rPr>
          <w:b/>
          <w:bCs/>
          <w:sz w:val="32"/>
          <w:szCs w:val="32"/>
        </w:rPr>
      </w:pPr>
      <w:bookmarkStart w:id="5" w:name="_Toc20731123"/>
    </w:p>
    <w:p w14:paraId="3E235661" w14:textId="77777777" w:rsidR="00251384" w:rsidRDefault="00251384" w:rsidP="008737DC">
      <w:pPr>
        <w:pStyle w:val="1"/>
        <w:spacing w:line="360" w:lineRule="auto"/>
        <w:jc w:val="center"/>
        <w:rPr>
          <w:b/>
          <w:bCs/>
          <w:sz w:val="32"/>
          <w:szCs w:val="32"/>
        </w:rPr>
      </w:pPr>
    </w:p>
    <w:p w14:paraId="6CB59490" w14:textId="77777777" w:rsidR="00251384" w:rsidRDefault="00251384" w:rsidP="008737DC">
      <w:pPr>
        <w:pStyle w:val="1"/>
        <w:spacing w:line="360" w:lineRule="auto"/>
        <w:jc w:val="center"/>
        <w:rPr>
          <w:b/>
          <w:bCs/>
          <w:sz w:val="32"/>
          <w:szCs w:val="32"/>
        </w:rPr>
      </w:pPr>
    </w:p>
    <w:p w14:paraId="0D11438A" w14:textId="77777777" w:rsidR="00251384" w:rsidRDefault="00251384" w:rsidP="008737DC">
      <w:pPr>
        <w:pStyle w:val="1"/>
        <w:spacing w:line="360" w:lineRule="auto"/>
        <w:jc w:val="center"/>
        <w:rPr>
          <w:b/>
          <w:bCs/>
          <w:sz w:val="32"/>
          <w:szCs w:val="32"/>
        </w:rPr>
      </w:pPr>
    </w:p>
    <w:p w14:paraId="6A58B5E9" w14:textId="77777777" w:rsidR="00251384" w:rsidRPr="00251384" w:rsidRDefault="00251384" w:rsidP="00251384"/>
    <w:p w14:paraId="68478EFF" w14:textId="77777777" w:rsidR="00251384" w:rsidRDefault="00251384" w:rsidP="008737DC">
      <w:pPr>
        <w:pStyle w:val="1"/>
        <w:spacing w:line="360" w:lineRule="auto"/>
        <w:jc w:val="center"/>
        <w:rPr>
          <w:b/>
          <w:bCs/>
          <w:sz w:val="32"/>
          <w:szCs w:val="32"/>
        </w:rPr>
      </w:pPr>
    </w:p>
    <w:p w14:paraId="1C45C74C" w14:textId="77777777" w:rsidR="009C2F3B" w:rsidRPr="008737DC" w:rsidRDefault="009C2F3B" w:rsidP="008737DC">
      <w:pPr>
        <w:pStyle w:val="1"/>
        <w:spacing w:line="360" w:lineRule="auto"/>
        <w:jc w:val="center"/>
        <w:rPr>
          <w:b/>
          <w:bCs/>
          <w:sz w:val="32"/>
          <w:szCs w:val="32"/>
        </w:rPr>
      </w:pPr>
      <w:r w:rsidRPr="008737DC">
        <w:rPr>
          <w:b/>
          <w:bCs/>
          <w:sz w:val="32"/>
          <w:szCs w:val="32"/>
        </w:rPr>
        <w:t>2. Структура и примерное содержание учебной дисциплины</w:t>
      </w:r>
      <w:bookmarkEnd w:id="5"/>
    </w:p>
    <w:p w14:paraId="3BFB6F59"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both"/>
        <w:rPr>
          <w:b/>
          <w:sz w:val="28"/>
          <w:szCs w:val="28"/>
        </w:rPr>
      </w:pPr>
    </w:p>
    <w:p w14:paraId="37EB80C6" w14:textId="77777777" w:rsidR="008737DC" w:rsidRPr="00251384" w:rsidRDefault="009C2F3B" w:rsidP="00251384">
      <w:pPr>
        <w:pStyle w:val="2"/>
        <w:spacing w:line="360" w:lineRule="auto"/>
        <w:jc w:val="center"/>
        <w:rPr>
          <w:rFonts w:ascii="Times New Roman" w:hAnsi="Times New Roman" w:cs="Times New Roman"/>
          <w:u w:val="single"/>
        </w:rPr>
      </w:pPr>
      <w:bookmarkStart w:id="6" w:name="_Toc20731124"/>
      <w:r w:rsidRPr="00CF2D03">
        <w:rPr>
          <w:rFonts w:ascii="Times New Roman" w:hAnsi="Times New Roman" w:cs="Times New Roman"/>
        </w:rPr>
        <w:t>2.1. Объем учебной дисциплины и виды учебной работы</w:t>
      </w:r>
      <w:bookmarkEnd w:id="6"/>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9C2F3B" w:rsidRPr="00CF2D03" w14:paraId="2FFB24F9" w14:textId="77777777" w:rsidTr="00A75C86">
        <w:trPr>
          <w:trHeight w:val="460"/>
        </w:trPr>
        <w:tc>
          <w:tcPr>
            <w:tcW w:w="7904" w:type="dxa"/>
            <w:shd w:val="clear" w:color="auto" w:fill="auto"/>
          </w:tcPr>
          <w:p w14:paraId="60B804CB" w14:textId="77777777" w:rsidR="009C2F3B" w:rsidRPr="00CF2D03" w:rsidRDefault="009C2F3B" w:rsidP="00A75C86">
            <w:pPr>
              <w:spacing w:line="360" w:lineRule="auto"/>
              <w:jc w:val="center"/>
              <w:rPr>
                <w:sz w:val="28"/>
                <w:szCs w:val="28"/>
              </w:rPr>
            </w:pPr>
            <w:r w:rsidRPr="00CF2D03">
              <w:rPr>
                <w:b/>
                <w:sz w:val="28"/>
                <w:szCs w:val="28"/>
              </w:rPr>
              <w:t>Вид учебной работы</w:t>
            </w:r>
          </w:p>
        </w:tc>
        <w:tc>
          <w:tcPr>
            <w:tcW w:w="1800" w:type="dxa"/>
            <w:shd w:val="clear" w:color="auto" w:fill="auto"/>
          </w:tcPr>
          <w:p w14:paraId="0E9CC9EC" w14:textId="77777777" w:rsidR="009C2F3B" w:rsidRPr="00CF2D03" w:rsidRDefault="009C2F3B" w:rsidP="00A75C86">
            <w:pPr>
              <w:spacing w:line="360" w:lineRule="auto"/>
              <w:jc w:val="center"/>
              <w:rPr>
                <w:i/>
                <w:iCs/>
                <w:sz w:val="28"/>
                <w:szCs w:val="28"/>
              </w:rPr>
            </w:pPr>
            <w:r w:rsidRPr="00CF2D03">
              <w:rPr>
                <w:b/>
                <w:i/>
                <w:iCs/>
                <w:sz w:val="28"/>
                <w:szCs w:val="28"/>
              </w:rPr>
              <w:t>Объем часов</w:t>
            </w:r>
          </w:p>
        </w:tc>
      </w:tr>
      <w:tr w:rsidR="009C2F3B" w:rsidRPr="00CF2D03" w14:paraId="4FAA9299" w14:textId="77777777" w:rsidTr="00A75C86">
        <w:trPr>
          <w:trHeight w:val="285"/>
        </w:trPr>
        <w:tc>
          <w:tcPr>
            <w:tcW w:w="7904" w:type="dxa"/>
            <w:shd w:val="clear" w:color="auto" w:fill="auto"/>
          </w:tcPr>
          <w:p w14:paraId="50C62DD0" w14:textId="77777777" w:rsidR="009C2F3B" w:rsidRPr="00CF2D03" w:rsidRDefault="009C2F3B" w:rsidP="00A75C86">
            <w:pPr>
              <w:spacing w:line="360" w:lineRule="auto"/>
              <w:rPr>
                <w:b/>
                <w:sz w:val="28"/>
                <w:szCs w:val="28"/>
              </w:rPr>
            </w:pPr>
            <w:r w:rsidRPr="00CF2D03">
              <w:rPr>
                <w:b/>
                <w:sz w:val="28"/>
                <w:szCs w:val="28"/>
              </w:rPr>
              <w:t>Максимальная учебная нагрузка (всего)</w:t>
            </w:r>
          </w:p>
        </w:tc>
        <w:tc>
          <w:tcPr>
            <w:tcW w:w="1800" w:type="dxa"/>
            <w:shd w:val="clear" w:color="auto" w:fill="auto"/>
          </w:tcPr>
          <w:p w14:paraId="5DD857BB" w14:textId="77777777" w:rsidR="009C2F3B" w:rsidRPr="00CF2D03" w:rsidRDefault="009C2F3B" w:rsidP="00A75C86">
            <w:pPr>
              <w:spacing w:line="360" w:lineRule="auto"/>
              <w:jc w:val="center"/>
              <w:rPr>
                <w:i/>
                <w:iCs/>
                <w:sz w:val="28"/>
                <w:szCs w:val="28"/>
              </w:rPr>
            </w:pPr>
            <w:r w:rsidRPr="00CF2D03">
              <w:rPr>
                <w:i/>
                <w:iCs/>
                <w:sz w:val="28"/>
                <w:szCs w:val="28"/>
              </w:rPr>
              <w:t>117</w:t>
            </w:r>
          </w:p>
        </w:tc>
      </w:tr>
      <w:tr w:rsidR="009C2F3B" w:rsidRPr="00CF2D03" w14:paraId="2669F1F3" w14:textId="77777777" w:rsidTr="00A75C86">
        <w:tc>
          <w:tcPr>
            <w:tcW w:w="7904" w:type="dxa"/>
            <w:shd w:val="clear" w:color="auto" w:fill="auto"/>
          </w:tcPr>
          <w:p w14:paraId="5DC6E679" w14:textId="77777777" w:rsidR="009C2F3B" w:rsidRPr="00CF2D03" w:rsidRDefault="009C2F3B" w:rsidP="00A75C86">
            <w:pPr>
              <w:spacing w:line="360" w:lineRule="auto"/>
              <w:jc w:val="both"/>
              <w:rPr>
                <w:sz w:val="28"/>
                <w:szCs w:val="28"/>
              </w:rPr>
            </w:pPr>
            <w:r w:rsidRPr="00CF2D03">
              <w:rPr>
                <w:b/>
                <w:sz w:val="28"/>
                <w:szCs w:val="28"/>
              </w:rPr>
              <w:t xml:space="preserve">Обязательная аудиторная учебная нагрузка (всего) </w:t>
            </w:r>
          </w:p>
        </w:tc>
        <w:tc>
          <w:tcPr>
            <w:tcW w:w="1800" w:type="dxa"/>
            <w:shd w:val="clear" w:color="auto" w:fill="auto"/>
          </w:tcPr>
          <w:p w14:paraId="3284A991" w14:textId="77777777" w:rsidR="009C2F3B" w:rsidRPr="00CF2D03" w:rsidRDefault="009C2F3B" w:rsidP="00A75C86">
            <w:pPr>
              <w:spacing w:line="360" w:lineRule="auto"/>
              <w:jc w:val="center"/>
              <w:rPr>
                <w:i/>
                <w:iCs/>
                <w:sz w:val="28"/>
                <w:szCs w:val="28"/>
              </w:rPr>
            </w:pPr>
            <w:r w:rsidRPr="00CF2D03">
              <w:rPr>
                <w:i/>
                <w:iCs/>
                <w:sz w:val="28"/>
                <w:szCs w:val="28"/>
              </w:rPr>
              <w:t>78</w:t>
            </w:r>
          </w:p>
        </w:tc>
      </w:tr>
      <w:tr w:rsidR="009C2F3B" w:rsidRPr="00CF2D03" w14:paraId="6BDE96B2" w14:textId="77777777" w:rsidTr="00A75C86">
        <w:tc>
          <w:tcPr>
            <w:tcW w:w="7904" w:type="dxa"/>
            <w:shd w:val="clear" w:color="auto" w:fill="auto"/>
          </w:tcPr>
          <w:p w14:paraId="4973BBB0" w14:textId="77777777" w:rsidR="009C2F3B" w:rsidRPr="00CF2D03" w:rsidRDefault="009C2F3B" w:rsidP="00A75C86">
            <w:pPr>
              <w:spacing w:line="360" w:lineRule="auto"/>
              <w:rPr>
                <w:sz w:val="28"/>
                <w:szCs w:val="28"/>
              </w:rPr>
            </w:pPr>
            <w:r w:rsidRPr="00CF2D03">
              <w:rPr>
                <w:sz w:val="28"/>
                <w:szCs w:val="28"/>
              </w:rPr>
              <w:t>Работа над проектом</w:t>
            </w:r>
          </w:p>
        </w:tc>
        <w:tc>
          <w:tcPr>
            <w:tcW w:w="1800" w:type="dxa"/>
            <w:shd w:val="clear" w:color="auto" w:fill="auto"/>
          </w:tcPr>
          <w:p w14:paraId="77F4228E" w14:textId="77777777" w:rsidR="009C2F3B" w:rsidRPr="00CF2D03" w:rsidRDefault="009C2F3B" w:rsidP="00A75C86">
            <w:pPr>
              <w:spacing w:line="360" w:lineRule="auto"/>
              <w:jc w:val="center"/>
              <w:rPr>
                <w:i/>
                <w:iCs/>
                <w:sz w:val="28"/>
                <w:szCs w:val="28"/>
              </w:rPr>
            </w:pPr>
            <w:r>
              <w:rPr>
                <w:i/>
                <w:iCs/>
                <w:sz w:val="28"/>
                <w:szCs w:val="28"/>
              </w:rPr>
              <w:t>*</w:t>
            </w:r>
          </w:p>
        </w:tc>
      </w:tr>
      <w:tr w:rsidR="009C2F3B" w:rsidRPr="00CF2D03" w14:paraId="6F04E217" w14:textId="77777777" w:rsidTr="00A75C86">
        <w:tc>
          <w:tcPr>
            <w:tcW w:w="7904" w:type="dxa"/>
            <w:shd w:val="clear" w:color="auto" w:fill="auto"/>
          </w:tcPr>
          <w:p w14:paraId="55482745" w14:textId="77777777" w:rsidR="009C2F3B" w:rsidRPr="00CF2D03" w:rsidRDefault="009C2F3B" w:rsidP="00A75C86">
            <w:pPr>
              <w:spacing w:line="360" w:lineRule="auto"/>
              <w:rPr>
                <w:i/>
                <w:iCs/>
                <w:sz w:val="28"/>
                <w:szCs w:val="28"/>
              </w:rPr>
            </w:pPr>
            <w:r w:rsidRPr="00CF2D03">
              <w:rPr>
                <w:i/>
                <w:iCs/>
                <w:sz w:val="28"/>
                <w:szCs w:val="28"/>
              </w:rPr>
              <w:t xml:space="preserve">Промежуточная аттестация в форме экзамена     </w:t>
            </w:r>
          </w:p>
          <w:p w14:paraId="4C175E9A" w14:textId="77777777" w:rsidR="009C2F3B" w:rsidRPr="00CF2D03" w:rsidRDefault="009C2F3B" w:rsidP="00A75C86">
            <w:pPr>
              <w:spacing w:line="360" w:lineRule="auto"/>
              <w:jc w:val="right"/>
              <w:rPr>
                <w:i/>
                <w:iCs/>
                <w:sz w:val="28"/>
                <w:szCs w:val="28"/>
              </w:rPr>
            </w:pPr>
            <w:r w:rsidRPr="00CF2D03">
              <w:rPr>
                <w:i/>
                <w:iCs/>
                <w:sz w:val="28"/>
                <w:szCs w:val="28"/>
              </w:rPr>
              <w:t xml:space="preserve">  </w:t>
            </w:r>
          </w:p>
        </w:tc>
        <w:tc>
          <w:tcPr>
            <w:tcW w:w="1800" w:type="dxa"/>
            <w:shd w:val="clear" w:color="auto" w:fill="auto"/>
          </w:tcPr>
          <w:p w14:paraId="3795204C" w14:textId="77777777" w:rsidR="009C2F3B" w:rsidRPr="00CF2D03" w:rsidRDefault="009C2F3B" w:rsidP="00A75C86">
            <w:pPr>
              <w:spacing w:line="360" w:lineRule="auto"/>
              <w:jc w:val="center"/>
              <w:rPr>
                <w:i/>
                <w:iCs/>
                <w:sz w:val="28"/>
                <w:szCs w:val="28"/>
              </w:rPr>
            </w:pPr>
          </w:p>
        </w:tc>
      </w:tr>
    </w:tbl>
    <w:p w14:paraId="29628E6F"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b/>
          <w:sz w:val="28"/>
          <w:szCs w:val="28"/>
        </w:rPr>
      </w:pPr>
    </w:p>
    <w:p w14:paraId="44FEF863"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b/>
          <w:sz w:val="28"/>
          <w:szCs w:val="28"/>
        </w:rPr>
      </w:pPr>
    </w:p>
    <w:p w14:paraId="048BD36C"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b/>
          <w:sz w:val="28"/>
          <w:szCs w:val="28"/>
        </w:rPr>
      </w:pPr>
    </w:p>
    <w:p w14:paraId="033A8777"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b/>
          <w:sz w:val="28"/>
          <w:szCs w:val="28"/>
        </w:rPr>
      </w:pPr>
    </w:p>
    <w:p w14:paraId="776BA0AA"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b/>
          <w:sz w:val="28"/>
          <w:szCs w:val="28"/>
        </w:rPr>
      </w:pPr>
    </w:p>
    <w:p w14:paraId="76FFA20D"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b/>
          <w:sz w:val="28"/>
          <w:szCs w:val="28"/>
        </w:rPr>
      </w:pPr>
    </w:p>
    <w:p w14:paraId="47F8CD13"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b/>
          <w:sz w:val="28"/>
          <w:szCs w:val="28"/>
        </w:rPr>
      </w:pPr>
    </w:p>
    <w:p w14:paraId="2EE03196"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b/>
          <w:sz w:val="28"/>
          <w:szCs w:val="28"/>
        </w:rPr>
      </w:pPr>
    </w:p>
    <w:p w14:paraId="69DB1F9B"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p>
    <w:p w14:paraId="16586E87"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sectPr w:rsidR="009C2F3B" w:rsidRPr="00CF2D03" w:rsidSect="00A75C86">
          <w:footerReference w:type="default" r:id="rId9"/>
          <w:pgSz w:w="11906" w:h="16838"/>
          <w:pgMar w:top="719" w:right="850" w:bottom="899" w:left="900" w:header="708" w:footer="708" w:gutter="0"/>
          <w:cols w:space="720"/>
        </w:sectPr>
      </w:pPr>
    </w:p>
    <w:p w14:paraId="5994F620" w14:textId="77777777" w:rsidR="009C2F3B" w:rsidRPr="008737DC" w:rsidRDefault="009C2F3B" w:rsidP="009C2F3B">
      <w:pPr>
        <w:pStyle w:val="2"/>
        <w:spacing w:line="360" w:lineRule="auto"/>
        <w:jc w:val="center"/>
        <w:rPr>
          <w:rFonts w:ascii="Times New Roman" w:hAnsi="Times New Roman" w:cs="Times New Roman"/>
          <w:sz w:val="32"/>
          <w:szCs w:val="32"/>
        </w:rPr>
      </w:pPr>
      <w:bookmarkStart w:id="7" w:name="_Toc20731125"/>
      <w:r w:rsidRPr="008737DC">
        <w:rPr>
          <w:rFonts w:ascii="Times New Roman" w:hAnsi="Times New Roman" w:cs="Times New Roman"/>
          <w:sz w:val="32"/>
          <w:szCs w:val="32"/>
        </w:rPr>
        <w:lastRenderedPageBreak/>
        <w:t>2.2. Тематический план и содержание учебной дисциплины «Русский язык»</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4"/>
        <w:gridCol w:w="5144"/>
      </w:tblGrid>
      <w:tr w:rsidR="009C2F3B" w:rsidRPr="008737DC" w14:paraId="054A39DA" w14:textId="77777777" w:rsidTr="00A75C86">
        <w:trPr>
          <w:jc w:val="center"/>
        </w:trPr>
        <w:tc>
          <w:tcPr>
            <w:tcW w:w="5144" w:type="dxa"/>
            <w:shd w:val="clear" w:color="auto" w:fill="auto"/>
          </w:tcPr>
          <w:p w14:paraId="42B31599" w14:textId="77777777" w:rsidR="009C2F3B" w:rsidRPr="008737DC" w:rsidRDefault="009C2F3B" w:rsidP="00A75C86">
            <w:pPr>
              <w:spacing w:line="360" w:lineRule="auto"/>
              <w:jc w:val="center"/>
              <w:rPr>
                <w:b/>
                <w:sz w:val="24"/>
                <w:szCs w:val="24"/>
              </w:rPr>
            </w:pPr>
            <w:r w:rsidRPr="008737DC">
              <w:rPr>
                <w:b/>
                <w:sz w:val="24"/>
                <w:szCs w:val="24"/>
              </w:rPr>
              <w:t>Вид учебной работы</w:t>
            </w:r>
          </w:p>
        </w:tc>
        <w:tc>
          <w:tcPr>
            <w:tcW w:w="5144" w:type="dxa"/>
            <w:shd w:val="clear" w:color="auto" w:fill="auto"/>
          </w:tcPr>
          <w:p w14:paraId="6B505E9A" w14:textId="77777777" w:rsidR="009C2F3B" w:rsidRPr="008737DC" w:rsidRDefault="009C2F3B" w:rsidP="00A75C86">
            <w:pPr>
              <w:spacing w:line="360" w:lineRule="auto"/>
              <w:jc w:val="center"/>
              <w:rPr>
                <w:b/>
                <w:sz w:val="24"/>
                <w:szCs w:val="24"/>
              </w:rPr>
            </w:pPr>
            <w:r w:rsidRPr="008737DC">
              <w:rPr>
                <w:b/>
                <w:sz w:val="24"/>
                <w:szCs w:val="24"/>
              </w:rPr>
              <w:t>Профили профессионального образования</w:t>
            </w:r>
          </w:p>
        </w:tc>
      </w:tr>
      <w:tr w:rsidR="009C2F3B" w:rsidRPr="008737DC" w14:paraId="0475376D" w14:textId="77777777" w:rsidTr="00A75C86">
        <w:trPr>
          <w:jc w:val="center"/>
        </w:trPr>
        <w:tc>
          <w:tcPr>
            <w:tcW w:w="5144" w:type="dxa"/>
            <w:shd w:val="clear" w:color="auto" w:fill="auto"/>
          </w:tcPr>
          <w:p w14:paraId="0B9A1613" w14:textId="77777777" w:rsidR="009C2F3B" w:rsidRPr="008737DC" w:rsidRDefault="009C2F3B" w:rsidP="00A75C86">
            <w:pPr>
              <w:spacing w:line="360" w:lineRule="auto"/>
              <w:jc w:val="center"/>
              <w:rPr>
                <w:b/>
                <w:sz w:val="24"/>
                <w:szCs w:val="24"/>
              </w:rPr>
            </w:pPr>
            <w:r w:rsidRPr="008737DC">
              <w:rPr>
                <w:b/>
                <w:sz w:val="24"/>
                <w:szCs w:val="24"/>
              </w:rPr>
              <w:t>Аудиторные занятия. Содержание обучения</w:t>
            </w:r>
          </w:p>
        </w:tc>
        <w:tc>
          <w:tcPr>
            <w:tcW w:w="5144" w:type="dxa"/>
            <w:shd w:val="clear" w:color="auto" w:fill="auto"/>
          </w:tcPr>
          <w:p w14:paraId="314D7B05" w14:textId="77777777" w:rsidR="009C2F3B" w:rsidRPr="008737DC" w:rsidRDefault="009C2F3B" w:rsidP="008737DC">
            <w:pPr>
              <w:spacing w:line="360" w:lineRule="auto"/>
              <w:jc w:val="center"/>
              <w:rPr>
                <w:b/>
                <w:sz w:val="24"/>
                <w:szCs w:val="24"/>
              </w:rPr>
            </w:pPr>
            <w:r w:rsidRPr="008737DC">
              <w:rPr>
                <w:b/>
                <w:sz w:val="24"/>
                <w:szCs w:val="24"/>
              </w:rPr>
              <w:t>технический</w:t>
            </w:r>
          </w:p>
        </w:tc>
      </w:tr>
      <w:tr w:rsidR="009C2F3B" w:rsidRPr="008737DC" w14:paraId="5922D83E" w14:textId="77777777" w:rsidTr="00A75C86">
        <w:trPr>
          <w:jc w:val="center"/>
        </w:trPr>
        <w:tc>
          <w:tcPr>
            <w:tcW w:w="5144" w:type="dxa"/>
            <w:shd w:val="clear" w:color="auto" w:fill="auto"/>
          </w:tcPr>
          <w:p w14:paraId="1FDC0473" w14:textId="77777777" w:rsidR="009C2F3B" w:rsidRPr="008737DC" w:rsidRDefault="009C2F3B" w:rsidP="00A75C86">
            <w:pPr>
              <w:spacing w:line="360" w:lineRule="auto"/>
              <w:rPr>
                <w:sz w:val="24"/>
                <w:szCs w:val="24"/>
              </w:rPr>
            </w:pPr>
            <w:r w:rsidRPr="008737DC">
              <w:rPr>
                <w:sz w:val="24"/>
                <w:szCs w:val="24"/>
              </w:rPr>
              <w:t>«Язык и речь. Функциональные стили речи»</w:t>
            </w:r>
          </w:p>
        </w:tc>
        <w:tc>
          <w:tcPr>
            <w:tcW w:w="5144" w:type="dxa"/>
            <w:shd w:val="clear" w:color="auto" w:fill="auto"/>
          </w:tcPr>
          <w:p w14:paraId="56A37DED" w14:textId="77777777" w:rsidR="009C2F3B" w:rsidRPr="008737DC" w:rsidRDefault="00CC276E" w:rsidP="00CC276E">
            <w:pPr>
              <w:tabs>
                <w:tab w:val="left" w:pos="2376"/>
                <w:tab w:val="center" w:pos="2464"/>
              </w:tabs>
              <w:spacing w:line="360" w:lineRule="auto"/>
              <w:rPr>
                <w:sz w:val="24"/>
                <w:szCs w:val="24"/>
              </w:rPr>
            </w:pPr>
            <w:r>
              <w:rPr>
                <w:sz w:val="24"/>
                <w:szCs w:val="24"/>
              </w:rPr>
              <w:tab/>
              <w:t>18</w:t>
            </w:r>
          </w:p>
        </w:tc>
      </w:tr>
      <w:tr w:rsidR="009C2F3B" w:rsidRPr="008737DC" w14:paraId="70F2FD20" w14:textId="77777777" w:rsidTr="00A75C86">
        <w:trPr>
          <w:jc w:val="center"/>
        </w:trPr>
        <w:tc>
          <w:tcPr>
            <w:tcW w:w="5144" w:type="dxa"/>
            <w:shd w:val="clear" w:color="auto" w:fill="auto"/>
          </w:tcPr>
          <w:p w14:paraId="28CEB8FD" w14:textId="77777777" w:rsidR="009C2F3B" w:rsidRPr="008737DC" w:rsidRDefault="009C2F3B" w:rsidP="00A75C86">
            <w:pPr>
              <w:spacing w:line="360" w:lineRule="auto"/>
              <w:rPr>
                <w:sz w:val="24"/>
                <w:szCs w:val="24"/>
              </w:rPr>
            </w:pPr>
            <w:r w:rsidRPr="008737DC">
              <w:rPr>
                <w:sz w:val="24"/>
                <w:szCs w:val="24"/>
              </w:rPr>
              <w:t>Лексикология и фразеология</w:t>
            </w:r>
          </w:p>
        </w:tc>
        <w:tc>
          <w:tcPr>
            <w:tcW w:w="5144" w:type="dxa"/>
            <w:shd w:val="clear" w:color="auto" w:fill="auto"/>
          </w:tcPr>
          <w:p w14:paraId="1D9B7C0F" w14:textId="77777777" w:rsidR="009C2F3B" w:rsidRPr="008737DC" w:rsidRDefault="00CC276E" w:rsidP="00A75C86">
            <w:pPr>
              <w:spacing w:line="360" w:lineRule="auto"/>
              <w:jc w:val="center"/>
              <w:rPr>
                <w:sz w:val="24"/>
                <w:szCs w:val="24"/>
              </w:rPr>
            </w:pPr>
            <w:r>
              <w:rPr>
                <w:sz w:val="24"/>
                <w:szCs w:val="24"/>
              </w:rPr>
              <w:t>7</w:t>
            </w:r>
          </w:p>
        </w:tc>
      </w:tr>
      <w:tr w:rsidR="009C2F3B" w:rsidRPr="008737DC" w14:paraId="4C4A991B" w14:textId="77777777" w:rsidTr="00A75C86">
        <w:trPr>
          <w:jc w:val="center"/>
        </w:trPr>
        <w:tc>
          <w:tcPr>
            <w:tcW w:w="5144" w:type="dxa"/>
            <w:shd w:val="clear" w:color="auto" w:fill="auto"/>
          </w:tcPr>
          <w:p w14:paraId="34E59EE0" w14:textId="77777777" w:rsidR="009C2F3B" w:rsidRPr="008737DC" w:rsidRDefault="009C2F3B" w:rsidP="00A75C86">
            <w:pPr>
              <w:spacing w:line="360" w:lineRule="auto"/>
              <w:rPr>
                <w:sz w:val="24"/>
                <w:szCs w:val="24"/>
              </w:rPr>
            </w:pPr>
            <w:r w:rsidRPr="008737DC">
              <w:rPr>
                <w:sz w:val="24"/>
                <w:szCs w:val="24"/>
              </w:rPr>
              <w:t>Фонетика, орфоэпия, графика, орфография</w:t>
            </w:r>
          </w:p>
        </w:tc>
        <w:tc>
          <w:tcPr>
            <w:tcW w:w="5144" w:type="dxa"/>
            <w:shd w:val="clear" w:color="auto" w:fill="auto"/>
          </w:tcPr>
          <w:p w14:paraId="680CC0BA" w14:textId="77777777" w:rsidR="009C2F3B" w:rsidRPr="008737DC" w:rsidRDefault="00CC276E" w:rsidP="00A75C86">
            <w:pPr>
              <w:spacing w:line="360" w:lineRule="auto"/>
              <w:jc w:val="center"/>
              <w:rPr>
                <w:sz w:val="24"/>
                <w:szCs w:val="24"/>
              </w:rPr>
            </w:pPr>
            <w:r>
              <w:rPr>
                <w:sz w:val="24"/>
                <w:szCs w:val="24"/>
              </w:rPr>
              <w:t>9</w:t>
            </w:r>
          </w:p>
        </w:tc>
      </w:tr>
      <w:tr w:rsidR="009C2F3B" w:rsidRPr="008737DC" w14:paraId="731F286B" w14:textId="77777777" w:rsidTr="00A75C86">
        <w:trPr>
          <w:jc w:val="center"/>
        </w:trPr>
        <w:tc>
          <w:tcPr>
            <w:tcW w:w="5144" w:type="dxa"/>
            <w:shd w:val="clear" w:color="auto" w:fill="auto"/>
          </w:tcPr>
          <w:p w14:paraId="64E06C1C" w14:textId="77777777" w:rsidR="009C2F3B" w:rsidRPr="008737DC" w:rsidRDefault="009C2F3B" w:rsidP="00A75C86">
            <w:pPr>
              <w:spacing w:line="360" w:lineRule="auto"/>
              <w:rPr>
                <w:sz w:val="24"/>
                <w:szCs w:val="24"/>
              </w:rPr>
            </w:pPr>
            <w:proofErr w:type="spellStart"/>
            <w:r w:rsidRPr="008737DC">
              <w:rPr>
                <w:sz w:val="24"/>
                <w:szCs w:val="24"/>
              </w:rPr>
              <w:t>Морфемика</w:t>
            </w:r>
            <w:proofErr w:type="spellEnd"/>
            <w:r w:rsidRPr="008737DC">
              <w:rPr>
                <w:sz w:val="24"/>
                <w:szCs w:val="24"/>
              </w:rPr>
              <w:t>, словообразование, орфография</w:t>
            </w:r>
          </w:p>
        </w:tc>
        <w:tc>
          <w:tcPr>
            <w:tcW w:w="5144" w:type="dxa"/>
            <w:shd w:val="clear" w:color="auto" w:fill="auto"/>
          </w:tcPr>
          <w:p w14:paraId="10A05D12" w14:textId="77777777" w:rsidR="009C2F3B" w:rsidRPr="008737DC" w:rsidRDefault="00CC276E" w:rsidP="00A75C86">
            <w:pPr>
              <w:spacing w:line="360" w:lineRule="auto"/>
              <w:jc w:val="center"/>
              <w:rPr>
                <w:sz w:val="24"/>
                <w:szCs w:val="24"/>
              </w:rPr>
            </w:pPr>
            <w:r>
              <w:rPr>
                <w:sz w:val="24"/>
                <w:szCs w:val="24"/>
              </w:rPr>
              <w:t>6</w:t>
            </w:r>
          </w:p>
        </w:tc>
      </w:tr>
      <w:tr w:rsidR="009C2F3B" w:rsidRPr="008737DC" w14:paraId="409A7494" w14:textId="77777777" w:rsidTr="00A75C86">
        <w:trPr>
          <w:jc w:val="center"/>
        </w:trPr>
        <w:tc>
          <w:tcPr>
            <w:tcW w:w="5144" w:type="dxa"/>
            <w:shd w:val="clear" w:color="auto" w:fill="auto"/>
          </w:tcPr>
          <w:p w14:paraId="0D5E8982" w14:textId="77777777" w:rsidR="009C2F3B" w:rsidRPr="008737DC" w:rsidRDefault="009C2F3B" w:rsidP="00A75C86">
            <w:pPr>
              <w:spacing w:line="360" w:lineRule="auto"/>
              <w:rPr>
                <w:sz w:val="24"/>
                <w:szCs w:val="24"/>
              </w:rPr>
            </w:pPr>
            <w:r w:rsidRPr="008737DC">
              <w:rPr>
                <w:sz w:val="24"/>
                <w:szCs w:val="24"/>
              </w:rPr>
              <w:t>Морфология и орфография</w:t>
            </w:r>
          </w:p>
        </w:tc>
        <w:tc>
          <w:tcPr>
            <w:tcW w:w="5144" w:type="dxa"/>
            <w:shd w:val="clear" w:color="auto" w:fill="auto"/>
          </w:tcPr>
          <w:p w14:paraId="7ECE04C8" w14:textId="77777777" w:rsidR="009C2F3B" w:rsidRPr="008737DC" w:rsidRDefault="00CC276E" w:rsidP="00A75C86">
            <w:pPr>
              <w:spacing w:line="360" w:lineRule="auto"/>
              <w:jc w:val="center"/>
              <w:rPr>
                <w:sz w:val="24"/>
                <w:szCs w:val="24"/>
              </w:rPr>
            </w:pPr>
            <w:r>
              <w:rPr>
                <w:sz w:val="24"/>
                <w:szCs w:val="24"/>
              </w:rPr>
              <w:t>21</w:t>
            </w:r>
          </w:p>
        </w:tc>
      </w:tr>
      <w:tr w:rsidR="009C2F3B" w:rsidRPr="008737DC" w14:paraId="77D25490" w14:textId="77777777" w:rsidTr="00A75C86">
        <w:trPr>
          <w:jc w:val="center"/>
        </w:trPr>
        <w:tc>
          <w:tcPr>
            <w:tcW w:w="5144" w:type="dxa"/>
            <w:shd w:val="clear" w:color="auto" w:fill="auto"/>
          </w:tcPr>
          <w:p w14:paraId="0077186D" w14:textId="77777777" w:rsidR="009C2F3B" w:rsidRPr="008737DC" w:rsidRDefault="009C2F3B" w:rsidP="00A75C86">
            <w:pPr>
              <w:spacing w:line="360" w:lineRule="auto"/>
              <w:rPr>
                <w:sz w:val="24"/>
                <w:szCs w:val="24"/>
              </w:rPr>
            </w:pPr>
            <w:r w:rsidRPr="008737DC">
              <w:rPr>
                <w:sz w:val="24"/>
                <w:szCs w:val="24"/>
              </w:rPr>
              <w:t>Синтаксис и пунктуация</w:t>
            </w:r>
          </w:p>
        </w:tc>
        <w:tc>
          <w:tcPr>
            <w:tcW w:w="5144" w:type="dxa"/>
            <w:shd w:val="clear" w:color="auto" w:fill="auto"/>
          </w:tcPr>
          <w:p w14:paraId="73F0CC16" w14:textId="77777777" w:rsidR="009C2F3B" w:rsidRPr="00967A8A" w:rsidRDefault="00CC276E" w:rsidP="00A75C86">
            <w:pPr>
              <w:spacing w:line="360" w:lineRule="auto"/>
              <w:jc w:val="center"/>
              <w:rPr>
                <w:sz w:val="24"/>
                <w:szCs w:val="24"/>
                <w:lang w:val="en-US"/>
              </w:rPr>
            </w:pPr>
            <w:r>
              <w:rPr>
                <w:sz w:val="24"/>
                <w:szCs w:val="24"/>
              </w:rPr>
              <w:t>1</w:t>
            </w:r>
            <w:r w:rsidR="00967A8A">
              <w:rPr>
                <w:sz w:val="24"/>
                <w:szCs w:val="24"/>
                <w:lang w:val="en-US"/>
              </w:rPr>
              <w:t>7</w:t>
            </w:r>
          </w:p>
        </w:tc>
      </w:tr>
      <w:tr w:rsidR="009C2F3B" w:rsidRPr="008737DC" w14:paraId="2C713C60" w14:textId="77777777" w:rsidTr="00A75C86">
        <w:trPr>
          <w:jc w:val="center"/>
        </w:trPr>
        <w:tc>
          <w:tcPr>
            <w:tcW w:w="5144" w:type="dxa"/>
            <w:shd w:val="clear" w:color="auto" w:fill="auto"/>
          </w:tcPr>
          <w:p w14:paraId="5B030555" w14:textId="77777777" w:rsidR="009C2F3B" w:rsidRPr="008737DC" w:rsidRDefault="009C2F3B" w:rsidP="00A75C86">
            <w:pPr>
              <w:spacing w:line="360" w:lineRule="auto"/>
              <w:rPr>
                <w:sz w:val="24"/>
                <w:szCs w:val="24"/>
              </w:rPr>
            </w:pPr>
            <w:r w:rsidRPr="008737DC">
              <w:rPr>
                <w:sz w:val="24"/>
                <w:szCs w:val="24"/>
              </w:rPr>
              <w:t>Итого:</w:t>
            </w:r>
          </w:p>
        </w:tc>
        <w:tc>
          <w:tcPr>
            <w:tcW w:w="5144" w:type="dxa"/>
            <w:shd w:val="clear" w:color="auto" w:fill="auto"/>
          </w:tcPr>
          <w:p w14:paraId="1DF072CF" w14:textId="77777777" w:rsidR="009C2F3B" w:rsidRPr="008737DC" w:rsidRDefault="009C2F3B" w:rsidP="00A75C86">
            <w:pPr>
              <w:spacing w:line="360" w:lineRule="auto"/>
              <w:jc w:val="center"/>
              <w:rPr>
                <w:sz w:val="24"/>
                <w:szCs w:val="24"/>
              </w:rPr>
            </w:pPr>
            <w:r w:rsidRPr="008737DC">
              <w:rPr>
                <w:sz w:val="24"/>
                <w:szCs w:val="24"/>
              </w:rPr>
              <w:t>78</w:t>
            </w:r>
          </w:p>
        </w:tc>
      </w:tr>
    </w:tbl>
    <w:p w14:paraId="0F260C2A" w14:textId="77777777" w:rsidR="009C2F3B" w:rsidRPr="008737DC" w:rsidRDefault="009C2F3B" w:rsidP="009C2F3B">
      <w:pPr>
        <w:spacing w:line="360" w:lineRule="auto"/>
        <w:rPr>
          <w:sz w:val="24"/>
          <w:szCs w:val="24"/>
        </w:rPr>
      </w:pPr>
    </w:p>
    <w:p w14:paraId="41AD6034" w14:textId="77777777" w:rsidR="009C2F3B" w:rsidRPr="008737DC" w:rsidRDefault="009C2F3B" w:rsidP="009C2F3B">
      <w:pPr>
        <w:spacing w:line="360" w:lineRule="auto"/>
        <w:rPr>
          <w:sz w:val="24"/>
          <w:szCs w:val="24"/>
          <w:lang w:val="en-US"/>
        </w:rPr>
      </w:pPr>
    </w:p>
    <w:p w14:paraId="33508687" w14:textId="77777777" w:rsidR="009C2F3B" w:rsidRPr="008737DC" w:rsidRDefault="009C2F3B" w:rsidP="009C2F3B">
      <w:pPr>
        <w:spacing w:line="360" w:lineRule="auto"/>
        <w:rPr>
          <w:sz w:val="24"/>
          <w:szCs w:val="24"/>
          <w:lang w:val="en-US"/>
        </w:rPr>
      </w:pPr>
    </w:p>
    <w:p w14:paraId="3345C881" w14:textId="77777777" w:rsidR="009C2F3B" w:rsidRDefault="009C2F3B" w:rsidP="009C2F3B">
      <w:pPr>
        <w:spacing w:line="360" w:lineRule="auto"/>
        <w:rPr>
          <w:sz w:val="28"/>
          <w:szCs w:val="28"/>
        </w:rPr>
      </w:pPr>
    </w:p>
    <w:p w14:paraId="1729C014" w14:textId="77777777" w:rsidR="00CC276E" w:rsidRPr="00CC276E" w:rsidRDefault="00CC276E" w:rsidP="009C2F3B">
      <w:pPr>
        <w:spacing w:line="360" w:lineRule="auto"/>
        <w:rPr>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7452"/>
        <w:gridCol w:w="1174"/>
        <w:gridCol w:w="1540"/>
      </w:tblGrid>
      <w:tr w:rsidR="009C2F3B" w:rsidRPr="00A87EA2" w14:paraId="4278FBFA" w14:textId="77777777" w:rsidTr="00A75C86">
        <w:tc>
          <w:tcPr>
            <w:tcW w:w="0" w:type="auto"/>
            <w:shd w:val="clear" w:color="auto" w:fill="auto"/>
          </w:tcPr>
          <w:p w14:paraId="37BA701F" w14:textId="77777777" w:rsidR="009C2F3B" w:rsidRPr="00A87EA2" w:rsidRDefault="009C2F3B" w:rsidP="00A75C86">
            <w:pPr>
              <w:spacing w:line="360" w:lineRule="auto"/>
              <w:jc w:val="center"/>
              <w:rPr>
                <w:sz w:val="28"/>
                <w:szCs w:val="28"/>
              </w:rPr>
            </w:pPr>
            <w:r w:rsidRPr="00A87EA2">
              <w:rPr>
                <w:b/>
                <w:bCs/>
                <w:sz w:val="28"/>
                <w:szCs w:val="28"/>
              </w:rPr>
              <w:lastRenderedPageBreak/>
              <w:t>Наименование разделов и тем</w:t>
            </w:r>
          </w:p>
        </w:tc>
        <w:tc>
          <w:tcPr>
            <w:tcW w:w="0" w:type="auto"/>
            <w:shd w:val="clear" w:color="auto" w:fill="auto"/>
          </w:tcPr>
          <w:p w14:paraId="066C193A" w14:textId="77777777" w:rsidR="009C2F3B" w:rsidRPr="00A87EA2" w:rsidRDefault="009C2F3B" w:rsidP="00A75C86">
            <w:pPr>
              <w:spacing w:line="360" w:lineRule="auto"/>
              <w:jc w:val="center"/>
              <w:rPr>
                <w:sz w:val="28"/>
                <w:szCs w:val="28"/>
              </w:rPr>
            </w:pPr>
            <w:r w:rsidRPr="00A87EA2">
              <w:rPr>
                <w:b/>
                <w:bCs/>
                <w:sz w:val="28"/>
                <w:szCs w:val="28"/>
              </w:rPr>
              <w:t>Содержание учебного материала, самостоятельная работа студентов.</w:t>
            </w:r>
          </w:p>
        </w:tc>
        <w:tc>
          <w:tcPr>
            <w:tcW w:w="0" w:type="auto"/>
            <w:shd w:val="clear" w:color="auto" w:fill="auto"/>
          </w:tcPr>
          <w:p w14:paraId="7C106FE1" w14:textId="77777777" w:rsidR="009C2F3B" w:rsidRPr="00A87EA2" w:rsidRDefault="009C2F3B" w:rsidP="00A75C86">
            <w:pPr>
              <w:spacing w:line="360" w:lineRule="auto"/>
              <w:jc w:val="center"/>
              <w:rPr>
                <w:sz w:val="28"/>
                <w:szCs w:val="28"/>
              </w:rPr>
            </w:pPr>
            <w:r w:rsidRPr="00A87EA2">
              <w:rPr>
                <w:b/>
                <w:bCs/>
                <w:sz w:val="28"/>
                <w:szCs w:val="28"/>
              </w:rPr>
              <w:t>Объем часов</w:t>
            </w:r>
          </w:p>
        </w:tc>
        <w:tc>
          <w:tcPr>
            <w:tcW w:w="0" w:type="auto"/>
            <w:shd w:val="clear" w:color="auto" w:fill="auto"/>
          </w:tcPr>
          <w:p w14:paraId="1DA0F237" w14:textId="77777777" w:rsidR="009C2F3B" w:rsidRPr="00A87EA2" w:rsidRDefault="009C2F3B" w:rsidP="00A75C86">
            <w:pPr>
              <w:spacing w:line="360" w:lineRule="auto"/>
              <w:jc w:val="center"/>
              <w:rPr>
                <w:sz w:val="28"/>
                <w:szCs w:val="28"/>
              </w:rPr>
            </w:pPr>
            <w:r w:rsidRPr="00A87EA2">
              <w:rPr>
                <w:b/>
                <w:bCs/>
                <w:sz w:val="28"/>
                <w:szCs w:val="28"/>
              </w:rPr>
              <w:t>Уровень освоения</w:t>
            </w:r>
          </w:p>
        </w:tc>
      </w:tr>
      <w:tr w:rsidR="009C2F3B" w:rsidRPr="00A87EA2" w14:paraId="444C79B8" w14:textId="77777777" w:rsidTr="00A75C86">
        <w:tc>
          <w:tcPr>
            <w:tcW w:w="0" w:type="auto"/>
            <w:shd w:val="clear" w:color="auto" w:fill="auto"/>
          </w:tcPr>
          <w:p w14:paraId="3667710D" w14:textId="77777777" w:rsidR="009C2F3B" w:rsidRPr="00A87EA2" w:rsidRDefault="009C2F3B" w:rsidP="00A75C86">
            <w:pPr>
              <w:spacing w:line="360" w:lineRule="auto"/>
              <w:jc w:val="center"/>
              <w:rPr>
                <w:b/>
                <w:sz w:val="28"/>
                <w:szCs w:val="28"/>
              </w:rPr>
            </w:pPr>
            <w:r w:rsidRPr="00A87EA2">
              <w:rPr>
                <w:b/>
                <w:sz w:val="28"/>
                <w:szCs w:val="28"/>
              </w:rPr>
              <w:t>1</w:t>
            </w:r>
          </w:p>
        </w:tc>
        <w:tc>
          <w:tcPr>
            <w:tcW w:w="0" w:type="auto"/>
            <w:shd w:val="clear" w:color="auto" w:fill="auto"/>
          </w:tcPr>
          <w:p w14:paraId="3968C149" w14:textId="77777777" w:rsidR="009C2F3B" w:rsidRPr="00A87EA2" w:rsidRDefault="009C2F3B" w:rsidP="00A75C86">
            <w:pPr>
              <w:spacing w:line="360" w:lineRule="auto"/>
              <w:jc w:val="center"/>
              <w:rPr>
                <w:b/>
                <w:sz w:val="28"/>
                <w:szCs w:val="28"/>
              </w:rPr>
            </w:pPr>
            <w:r w:rsidRPr="00A87EA2">
              <w:rPr>
                <w:b/>
                <w:sz w:val="28"/>
                <w:szCs w:val="28"/>
              </w:rPr>
              <w:t>2</w:t>
            </w:r>
          </w:p>
        </w:tc>
        <w:tc>
          <w:tcPr>
            <w:tcW w:w="0" w:type="auto"/>
            <w:shd w:val="clear" w:color="auto" w:fill="auto"/>
          </w:tcPr>
          <w:p w14:paraId="02CBE4E4" w14:textId="77777777" w:rsidR="009C2F3B" w:rsidRPr="00A87EA2" w:rsidRDefault="009C2F3B" w:rsidP="00A75C86">
            <w:pPr>
              <w:spacing w:line="360" w:lineRule="auto"/>
              <w:jc w:val="center"/>
              <w:rPr>
                <w:b/>
                <w:sz w:val="28"/>
                <w:szCs w:val="28"/>
              </w:rPr>
            </w:pPr>
            <w:r w:rsidRPr="00A87EA2">
              <w:rPr>
                <w:b/>
                <w:sz w:val="28"/>
                <w:szCs w:val="28"/>
              </w:rPr>
              <w:t>3</w:t>
            </w:r>
          </w:p>
        </w:tc>
        <w:tc>
          <w:tcPr>
            <w:tcW w:w="0" w:type="auto"/>
            <w:shd w:val="clear" w:color="auto" w:fill="auto"/>
          </w:tcPr>
          <w:p w14:paraId="6318AA5C" w14:textId="77777777" w:rsidR="009C2F3B" w:rsidRPr="00A87EA2" w:rsidRDefault="009C2F3B" w:rsidP="00A75C86">
            <w:pPr>
              <w:spacing w:line="360" w:lineRule="auto"/>
              <w:jc w:val="center"/>
              <w:rPr>
                <w:b/>
                <w:sz w:val="28"/>
                <w:szCs w:val="28"/>
              </w:rPr>
            </w:pPr>
            <w:r w:rsidRPr="00A87EA2">
              <w:rPr>
                <w:b/>
                <w:sz w:val="28"/>
                <w:szCs w:val="28"/>
              </w:rPr>
              <w:t>4</w:t>
            </w:r>
          </w:p>
        </w:tc>
      </w:tr>
      <w:tr w:rsidR="009C2F3B" w:rsidRPr="00A87EA2" w14:paraId="30EC87C6" w14:textId="77777777" w:rsidTr="00A75C86">
        <w:tc>
          <w:tcPr>
            <w:tcW w:w="0" w:type="auto"/>
            <w:shd w:val="clear" w:color="auto" w:fill="auto"/>
          </w:tcPr>
          <w:p w14:paraId="44E660B5" w14:textId="77777777" w:rsidR="009C2F3B" w:rsidRPr="002E090C"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2E090C">
              <w:rPr>
                <w:rFonts w:ascii="Times New Roman" w:hAnsi="Times New Roman" w:cs="Times New Roman"/>
                <w:b/>
                <w:bCs/>
                <w:sz w:val="28"/>
                <w:szCs w:val="28"/>
              </w:rPr>
              <w:t>Раздел 1.</w:t>
            </w:r>
          </w:p>
        </w:tc>
        <w:tc>
          <w:tcPr>
            <w:tcW w:w="0" w:type="auto"/>
            <w:shd w:val="clear" w:color="auto" w:fill="auto"/>
          </w:tcPr>
          <w:p w14:paraId="5518E9ED" w14:textId="77777777" w:rsidR="009C2F3B" w:rsidRPr="002E090C" w:rsidRDefault="009C2F3B" w:rsidP="007A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2E090C">
              <w:rPr>
                <w:rFonts w:ascii="Times New Roman" w:hAnsi="Times New Roman" w:cs="Times New Roman"/>
                <w:b/>
                <w:sz w:val="28"/>
                <w:szCs w:val="28"/>
              </w:rPr>
              <w:t>«Язык и речь. Функциональные стили речи»</w:t>
            </w:r>
          </w:p>
        </w:tc>
        <w:tc>
          <w:tcPr>
            <w:tcW w:w="0" w:type="auto"/>
            <w:shd w:val="clear" w:color="auto" w:fill="auto"/>
          </w:tcPr>
          <w:p w14:paraId="37D311B3" w14:textId="77777777" w:rsidR="009C2F3B" w:rsidRPr="002E090C" w:rsidRDefault="009C2F3B" w:rsidP="00A75C86">
            <w:pPr>
              <w:spacing w:line="360" w:lineRule="auto"/>
              <w:jc w:val="center"/>
              <w:rPr>
                <w:rFonts w:ascii="Times New Roman" w:hAnsi="Times New Roman" w:cs="Times New Roman"/>
                <w:b/>
                <w:sz w:val="28"/>
                <w:szCs w:val="28"/>
                <w:lang w:val="en-US"/>
              </w:rPr>
            </w:pPr>
            <w:r w:rsidRPr="002E090C">
              <w:rPr>
                <w:rFonts w:ascii="Times New Roman" w:hAnsi="Times New Roman" w:cs="Times New Roman"/>
                <w:b/>
                <w:sz w:val="28"/>
                <w:szCs w:val="28"/>
              </w:rPr>
              <w:t>1</w:t>
            </w:r>
            <w:r w:rsidR="00A75C86" w:rsidRPr="002E090C">
              <w:rPr>
                <w:rFonts w:ascii="Times New Roman" w:hAnsi="Times New Roman" w:cs="Times New Roman"/>
                <w:b/>
                <w:sz w:val="28"/>
                <w:szCs w:val="28"/>
                <w:lang w:val="en-US"/>
              </w:rPr>
              <w:t>8</w:t>
            </w:r>
          </w:p>
        </w:tc>
        <w:tc>
          <w:tcPr>
            <w:tcW w:w="0" w:type="auto"/>
            <w:shd w:val="clear" w:color="auto" w:fill="auto"/>
          </w:tcPr>
          <w:p w14:paraId="375AC962" w14:textId="77777777" w:rsidR="009C2F3B" w:rsidRPr="002E090C" w:rsidRDefault="000A6F72" w:rsidP="00A75C86">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C2F3B" w:rsidRPr="00A87EA2" w14:paraId="16599D86" w14:textId="77777777" w:rsidTr="00A75C86">
        <w:tc>
          <w:tcPr>
            <w:tcW w:w="0" w:type="auto"/>
            <w:shd w:val="clear" w:color="auto" w:fill="auto"/>
          </w:tcPr>
          <w:p w14:paraId="7D21823B" w14:textId="77777777" w:rsidR="009C2F3B" w:rsidRPr="002E090C"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8"/>
                <w:szCs w:val="28"/>
              </w:rPr>
            </w:pPr>
            <w:r w:rsidRPr="002E090C">
              <w:rPr>
                <w:rFonts w:ascii="Times New Roman" w:hAnsi="Times New Roman" w:cs="Times New Roman"/>
                <w:b/>
                <w:bCs/>
                <w:sz w:val="28"/>
                <w:szCs w:val="28"/>
              </w:rPr>
              <w:t>Тема 1.1.</w:t>
            </w:r>
          </w:p>
          <w:p w14:paraId="098E0055" w14:textId="77777777" w:rsidR="009C2F3B" w:rsidRPr="002E090C" w:rsidRDefault="00A75C86" w:rsidP="00A75C86">
            <w:pPr>
              <w:spacing w:line="360" w:lineRule="auto"/>
              <w:jc w:val="center"/>
              <w:rPr>
                <w:rFonts w:ascii="Times New Roman" w:hAnsi="Times New Roman" w:cs="Times New Roman"/>
                <w:b/>
                <w:sz w:val="28"/>
                <w:szCs w:val="28"/>
              </w:rPr>
            </w:pPr>
            <w:r w:rsidRPr="002E090C">
              <w:rPr>
                <w:rFonts w:ascii="Times New Roman" w:hAnsi="Times New Roman" w:cs="Times New Roman"/>
                <w:b/>
                <w:bCs/>
                <w:sz w:val="28"/>
                <w:szCs w:val="28"/>
              </w:rPr>
              <w:t>ВВЕДЕНИЕ. РОЛЬ ЯЗЫКА В ОБЩЕСТВЕ</w:t>
            </w:r>
          </w:p>
        </w:tc>
        <w:tc>
          <w:tcPr>
            <w:tcW w:w="0" w:type="auto"/>
            <w:shd w:val="clear" w:color="auto" w:fill="auto"/>
          </w:tcPr>
          <w:p w14:paraId="27AF69C3" w14:textId="77777777" w:rsidR="009C2F3B" w:rsidRPr="00451CDE" w:rsidRDefault="009C2F3B" w:rsidP="007A7003">
            <w:pPr>
              <w:pStyle w:val="21"/>
              <w:spacing w:line="360" w:lineRule="auto"/>
              <w:ind w:left="0" w:firstLine="0"/>
              <w:jc w:val="center"/>
              <w:rPr>
                <w:sz w:val="24"/>
                <w:szCs w:val="24"/>
              </w:rPr>
            </w:pPr>
            <w:r w:rsidRPr="00451CDE">
              <w:rPr>
                <w:sz w:val="24"/>
                <w:szCs w:val="24"/>
                <w:lang w:eastAsia="ru-RU"/>
              </w:rPr>
              <w:t>Язык как средство общения и форма существования национальной культуры.</w:t>
            </w:r>
            <w:r w:rsidRPr="00451CDE">
              <w:rPr>
                <w:sz w:val="24"/>
                <w:szCs w:val="24"/>
              </w:rPr>
              <w:t xml:space="preserve">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w:t>
            </w:r>
          </w:p>
          <w:p w14:paraId="0F79301D" w14:textId="77777777" w:rsidR="009C2F3B" w:rsidRPr="00451CDE" w:rsidRDefault="009C2F3B" w:rsidP="007A7003">
            <w:pPr>
              <w:pStyle w:val="21"/>
              <w:spacing w:line="360" w:lineRule="auto"/>
              <w:jc w:val="center"/>
              <w:rPr>
                <w:sz w:val="24"/>
                <w:szCs w:val="24"/>
              </w:rPr>
            </w:pPr>
          </w:p>
        </w:tc>
        <w:tc>
          <w:tcPr>
            <w:tcW w:w="0" w:type="auto"/>
            <w:shd w:val="clear" w:color="auto" w:fill="auto"/>
          </w:tcPr>
          <w:p w14:paraId="37378CF2" w14:textId="77777777" w:rsidR="009C2F3B" w:rsidRPr="002E090C" w:rsidRDefault="009C2F3B" w:rsidP="00A75C86">
            <w:pPr>
              <w:spacing w:line="360" w:lineRule="auto"/>
              <w:jc w:val="center"/>
              <w:rPr>
                <w:rFonts w:ascii="Times New Roman" w:hAnsi="Times New Roman" w:cs="Times New Roman"/>
                <w:sz w:val="28"/>
                <w:szCs w:val="28"/>
              </w:rPr>
            </w:pPr>
            <w:r w:rsidRPr="002E090C">
              <w:rPr>
                <w:rFonts w:ascii="Times New Roman" w:hAnsi="Times New Roman" w:cs="Times New Roman"/>
                <w:sz w:val="28"/>
                <w:szCs w:val="28"/>
              </w:rPr>
              <w:t>2</w:t>
            </w:r>
          </w:p>
        </w:tc>
        <w:tc>
          <w:tcPr>
            <w:tcW w:w="0" w:type="auto"/>
            <w:shd w:val="clear" w:color="auto" w:fill="auto"/>
          </w:tcPr>
          <w:p w14:paraId="6926F388" w14:textId="77777777" w:rsidR="009C2F3B" w:rsidRPr="002E090C" w:rsidRDefault="009C2F3B" w:rsidP="00A75C86">
            <w:pPr>
              <w:spacing w:line="360" w:lineRule="auto"/>
              <w:jc w:val="center"/>
              <w:rPr>
                <w:rFonts w:ascii="Times New Roman" w:hAnsi="Times New Roman" w:cs="Times New Roman"/>
                <w:sz w:val="28"/>
                <w:szCs w:val="28"/>
              </w:rPr>
            </w:pPr>
            <w:r w:rsidRPr="002E090C">
              <w:rPr>
                <w:rFonts w:ascii="Times New Roman" w:hAnsi="Times New Roman" w:cs="Times New Roman"/>
                <w:sz w:val="28"/>
                <w:szCs w:val="28"/>
              </w:rPr>
              <w:t>2</w:t>
            </w:r>
          </w:p>
        </w:tc>
      </w:tr>
      <w:tr w:rsidR="002E090C" w:rsidRPr="00A87EA2" w14:paraId="0E8BA5EB" w14:textId="77777777" w:rsidTr="00A75C86">
        <w:tc>
          <w:tcPr>
            <w:tcW w:w="0" w:type="auto"/>
            <w:shd w:val="clear" w:color="auto" w:fill="auto"/>
          </w:tcPr>
          <w:p w14:paraId="06FCCD7D" w14:textId="77777777" w:rsidR="002E090C" w:rsidRPr="002E090C" w:rsidRDefault="002E090C" w:rsidP="002E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2E090C">
              <w:rPr>
                <w:rFonts w:ascii="Times New Roman" w:hAnsi="Times New Roman" w:cs="Times New Roman"/>
                <w:b/>
                <w:bCs/>
                <w:sz w:val="28"/>
                <w:szCs w:val="28"/>
              </w:rPr>
              <w:t>Тема 1.2.</w:t>
            </w:r>
          </w:p>
          <w:p w14:paraId="2B63E38B" w14:textId="77777777" w:rsidR="002E090C" w:rsidRPr="002E090C" w:rsidRDefault="002E090C" w:rsidP="002E0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8"/>
                <w:szCs w:val="28"/>
              </w:rPr>
            </w:pPr>
            <w:r w:rsidRPr="002E090C">
              <w:rPr>
                <w:rFonts w:ascii="Times New Roman" w:hAnsi="Times New Roman" w:cs="Times New Roman"/>
                <w:b/>
                <w:sz w:val="28"/>
                <w:szCs w:val="28"/>
              </w:rPr>
              <w:t>ФУНКЦИОНАЛЬНЫЕ СТИЛИ РЕЧИ</w:t>
            </w:r>
          </w:p>
          <w:p w14:paraId="321D08A4" w14:textId="77777777" w:rsidR="002E090C" w:rsidRPr="002E090C" w:rsidRDefault="002E090C"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p>
        </w:tc>
        <w:tc>
          <w:tcPr>
            <w:tcW w:w="0" w:type="auto"/>
            <w:shd w:val="clear" w:color="auto" w:fill="auto"/>
          </w:tcPr>
          <w:p w14:paraId="1EE13773" w14:textId="77777777" w:rsidR="002E090C" w:rsidRPr="00451CDE" w:rsidRDefault="002E090C" w:rsidP="007A7003">
            <w:pPr>
              <w:spacing w:before="100" w:beforeAutospacing="1" w:after="119"/>
              <w:jc w:val="center"/>
              <w:rPr>
                <w:rFonts w:ascii="Times New Roman" w:eastAsia="Times New Roman" w:hAnsi="Times New Roman" w:cs="Times New Roman"/>
                <w:sz w:val="24"/>
                <w:szCs w:val="24"/>
              </w:rPr>
            </w:pPr>
            <w:r w:rsidRPr="00451CDE">
              <w:rPr>
                <w:rFonts w:ascii="Times New Roman" w:eastAsia="Times New Roman" w:hAnsi="Times New Roman" w:cs="Times New Roman"/>
                <w:sz w:val="24"/>
                <w:szCs w:val="24"/>
              </w:rPr>
              <w:t>Язык и речь. Виды речевой деятельности. Речевая ситуация и ее компоненты.</w:t>
            </w:r>
          </w:p>
          <w:p w14:paraId="4118EF46" w14:textId="77777777" w:rsidR="002E090C" w:rsidRPr="00451CDE" w:rsidRDefault="002E090C" w:rsidP="007A7003">
            <w:pPr>
              <w:spacing w:before="100" w:beforeAutospacing="1" w:after="119"/>
              <w:jc w:val="center"/>
              <w:rPr>
                <w:rFonts w:ascii="Times New Roman" w:eastAsia="Times New Roman" w:hAnsi="Times New Roman" w:cs="Times New Roman"/>
                <w:sz w:val="24"/>
                <w:szCs w:val="24"/>
              </w:rPr>
            </w:pPr>
            <w:r w:rsidRPr="00451CDE">
              <w:rPr>
                <w:rFonts w:ascii="Times New Roman" w:eastAsia="Times New Roman" w:hAnsi="Times New Roman" w:cs="Times New Roman"/>
                <w:sz w:val="24"/>
                <w:szCs w:val="24"/>
              </w:rPr>
              <w:t>Основные требования к речи: правильность, точность, выразительность, уместность употребления языковых средств.</w:t>
            </w:r>
          </w:p>
          <w:p w14:paraId="74A0289E" w14:textId="77777777" w:rsidR="002E090C" w:rsidRPr="00451CDE" w:rsidRDefault="002E090C" w:rsidP="007A7003">
            <w:pPr>
              <w:spacing w:before="100" w:beforeAutospacing="1" w:after="119"/>
              <w:jc w:val="center"/>
              <w:rPr>
                <w:rFonts w:ascii="Times New Roman" w:eastAsia="Times New Roman" w:hAnsi="Times New Roman" w:cs="Times New Roman"/>
                <w:sz w:val="24"/>
                <w:szCs w:val="24"/>
              </w:rPr>
            </w:pPr>
            <w:r w:rsidRPr="00451CDE">
              <w:rPr>
                <w:rFonts w:ascii="Times New Roman" w:eastAsia="Times New Roman" w:hAnsi="Times New Roman" w:cs="Times New Roman"/>
                <w:sz w:val="24"/>
                <w:szCs w:val="24"/>
              </w:rPr>
              <w:t>Функциональные стили речи и их особенности.</w:t>
            </w:r>
          </w:p>
          <w:p w14:paraId="3F432D95" w14:textId="77777777" w:rsidR="002E090C" w:rsidRPr="00451CDE" w:rsidRDefault="002E090C" w:rsidP="007A7003">
            <w:pPr>
              <w:spacing w:before="100" w:beforeAutospacing="1" w:after="119"/>
              <w:jc w:val="center"/>
              <w:rPr>
                <w:rFonts w:ascii="Times New Roman" w:eastAsia="Times New Roman" w:hAnsi="Times New Roman" w:cs="Times New Roman"/>
                <w:sz w:val="24"/>
                <w:szCs w:val="24"/>
              </w:rPr>
            </w:pPr>
            <w:r w:rsidRPr="00451CDE">
              <w:rPr>
                <w:rFonts w:ascii="Times New Roman" w:eastAsia="Times New Roman" w:hAnsi="Times New Roman" w:cs="Times New Roman"/>
                <w:sz w:val="24"/>
                <w:szCs w:val="24"/>
              </w:rPr>
              <w:t>Научный стиль речи. Основные жанры научного стиля: доклад, статья, сообщение и др.</w:t>
            </w:r>
          </w:p>
          <w:p w14:paraId="0F389475" w14:textId="77777777" w:rsidR="002E090C" w:rsidRPr="00451CDE" w:rsidRDefault="002E090C" w:rsidP="007A7003">
            <w:pPr>
              <w:spacing w:before="100" w:beforeAutospacing="1" w:after="119"/>
              <w:jc w:val="center"/>
              <w:rPr>
                <w:rFonts w:ascii="Times New Roman" w:eastAsia="Times New Roman" w:hAnsi="Times New Roman" w:cs="Times New Roman"/>
                <w:sz w:val="24"/>
                <w:szCs w:val="24"/>
              </w:rPr>
            </w:pPr>
            <w:r w:rsidRPr="00451CDE">
              <w:rPr>
                <w:rFonts w:ascii="Times New Roman" w:eastAsia="Times New Roman" w:hAnsi="Times New Roman" w:cs="Times New Roman"/>
                <w:sz w:val="24"/>
                <w:szCs w:val="24"/>
              </w:rPr>
              <w:t xml:space="preserve">Официально-деловой стиль речи, его признаки, назначение. Жанры официально-делового стиля: заявление, доверенность, расписка, </w:t>
            </w:r>
            <w:r w:rsidRPr="00451CDE">
              <w:rPr>
                <w:rFonts w:ascii="Times New Roman" w:eastAsia="Times New Roman" w:hAnsi="Times New Roman" w:cs="Times New Roman"/>
                <w:sz w:val="24"/>
                <w:szCs w:val="24"/>
              </w:rPr>
              <w:lastRenderedPageBreak/>
              <w:t>резюме и др.</w:t>
            </w:r>
          </w:p>
          <w:p w14:paraId="08A4127E" w14:textId="77777777" w:rsidR="002E090C" w:rsidRPr="00451CDE" w:rsidRDefault="002E090C" w:rsidP="007A7003">
            <w:pPr>
              <w:spacing w:before="100" w:beforeAutospacing="1" w:after="119"/>
              <w:jc w:val="center"/>
              <w:rPr>
                <w:rFonts w:ascii="Times New Roman" w:eastAsia="Times New Roman" w:hAnsi="Times New Roman" w:cs="Times New Roman"/>
                <w:sz w:val="24"/>
                <w:szCs w:val="24"/>
              </w:rPr>
            </w:pPr>
            <w:r w:rsidRPr="00451CDE">
              <w:rPr>
                <w:rFonts w:ascii="Times New Roman" w:eastAsia="Times New Roman" w:hAnsi="Times New Roman" w:cs="Times New Roman"/>
                <w:sz w:val="24"/>
                <w:szCs w:val="24"/>
              </w:rPr>
              <w:t>Публицистический стиль,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w:t>
            </w:r>
          </w:p>
          <w:p w14:paraId="196611EA" w14:textId="77777777" w:rsidR="002E090C" w:rsidRPr="00451CDE" w:rsidRDefault="002E090C" w:rsidP="007A7003">
            <w:pPr>
              <w:spacing w:before="100" w:beforeAutospacing="1" w:after="119"/>
              <w:jc w:val="center"/>
              <w:rPr>
                <w:rFonts w:ascii="Times New Roman" w:eastAsia="Times New Roman" w:hAnsi="Times New Roman" w:cs="Times New Roman"/>
                <w:sz w:val="24"/>
                <w:szCs w:val="24"/>
              </w:rPr>
            </w:pPr>
            <w:r w:rsidRPr="00451CDE">
              <w:rPr>
                <w:rFonts w:ascii="Times New Roman" w:eastAsia="Times New Roman" w:hAnsi="Times New Roman" w:cs="Times New Roman"/>
                <w:sz w:val="24"/>
                <w:szCs w:val="24"/>
              </w:rPr>
              <w:t>Разговорный стиль речи, его основные признаки, сфера использования.</w:t>
            </w:r>
          </w:p>
          <w:p w14:paraId="7BCA02F0" w14:textId="77777777" w:rsidR="002E090C" w:rsidRPr="00451CDE" w:rsidRDefault="002E090C" w:rsidP="007A7003">
            <w:pPr>
              <w:spacing w:before="100" w:beforeAutospacing="1" w:after="119"/>
              <w:jc w:val="center"/>
              <w:rPr>
                <w:rFonts w:ascii="Times New Roman" w:eastAsia="Times New Roman" w:hAnsi="Times New Roman" w:cs="Times New Roman"/>
                <w:sz w:val="24"/>
                <w:szCs w:val="24"/>
              </w:rPr>
            </w:pPr>
            <w:r w:rsidRPr="00451CDE">
              <w:rPr>
                <w:rFonts w:ascii="Times New Roman" w:eastAsia="Times New Roman" w:hAnsi="Times New Roman" w:cs="Times New Roman"/>
                <w:sz w:val="24"/>
                <w:szCs w:val="24"/>
              </w:rPr>
              <w:t>Художественный стиль речи, его основные признаки: образность, использование изобразительно-выразительных средств и др.</w:t>
            </w:r>
          </w:p>
          <w:p w14:paraId="0FDFB597" w14:textId="77777777" w:rsidR="002E090C" w:rsidRPr="00451CDE" w:rsidRDefault="002E090C" w:rsidP="007A7003">
            <w:pPr>
              <w:spacing w:before="100" w:beforeAutospacing="1" w:after="119"/>
              <w:jc w:val="center"/>
              <w:rPr>
                <w:rFonts w:ascii="Times New Roman" w:eastAsia="Times New Roman" w:hAnsi="Times New Roman" w:cs="Times New Roman"/>
                <w:sz w:val="24"/>
                <w:szCs w:val="24"/>
              </w:rPr>
            </w:pPr>
            <w:r w:rsidRPr="00451CDE">
              <w:rPr>
                <w:rFonts w:ascii="Times New Roman" w:eastAsia="Times New Roman" w:hAnsi="Times New Roman" w:cs="Times New Roman"/>
                <w:sz w:val="24"/>
                <w:szCs w:val="24"/>
              </w:rPr>
              <w:t>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144613D6" w14:textId="77777777" w:rsidR="002E090C" w:rsidRPr="00451CDE" w:rsidRDefault="002E090C" w:rsidP="007A7003">
            <w:pPr>
              <w:spacing w:before="100" w:beforeAutospacing="1" w:after="119"/>
              <w:jc w:val="center"/>
              <w:rPr>
                <w:rFonts w:ascii="Times New Roman" w:eastAsia="Times New Roman" w:hAnsi="Times New Roman" w:cs="Times New Roman"/>
                <w:sz w:val="24"/>
                <w:szCs w:val="24"/>
              </w:rPr>
            </w:pPr>
            <w:r w:rsidRPr="00451CDE">
              <w:rPr>
                <w:rFonts w:ascii="Times New Roman" w:eastAsia="Times New Roman" w:hAnsi="Times New Roman" w:cs="Times New Roman"/>
                <w:sz w:val="24"/>
                <w:szCs w:val="24"/>
              </w:rPr>
              <w:t xml:space="preserve">Функционально-смысловые типы речи (повествование, описание, рассуждение). </w:t>
            </w:r>
            <w:r w:rsidRPr="00451CDE">
              <w:rPr>
                <w:rFonts w:ascii="Times New Roman" w:eastAsia="Times New Roman" w:hAnsi="Times New Roman" w:cs="Times New Roman"/>
                <w:i/>
                <w:iCs/>
                <w:sz w:val="24"/>
                <w:szCs w:val="24"/>
              </w:rPr>
              <w:t>Соединение в тексте различных типов речи</w:t>
            </w:r>
            <w:r w:rsidRPr="00451CDE">
              <w:rPr>
                <w:rFonts w:ascii="Times New Roman" w:eastAsia="Times New Roman" w:hAnsi="Times New Roman" w:cs="Times New Roman"/>
                <w:sz w:val="24"/>
                <w:szCs w:val="24"/>
              </w:rPr>
              <w:t>.</w:t>
            </w:r>
          </w:p>
          <w:p w14:paraId="5F73B223" w14:textId="77777777" w:rsidR="002E090C" w:rsidRPr="00451CDE" w:rsidRDefault="002E090C" w:rsidP="007A7003">
            <w:pPr>
              <w:spacing w:before="100" w:beforeAutospacing="1" w:after="119"/>
              <w:jc w:val="center"/>
              <w:rPr>
                <w:rFonts w:ascii="Times New Roman" w:hAnsi="Times New Roman" w:cs="Times New Roman"/>
                <w:sz w:val="24"/>
                <w:szCs w:val="24"/>
              </w:rPr>
            </w:pPr>
            <w:r w:rsidRPr="00451CDE">
              <w:rPr>
                <w:rFonts w:ascii="Times New Roman" w:eastAsia="Times New Roman" w:hAnsi="Times New Roman" w:cs="Times New Roman"/>
                <w:sz w:val="24"/>
                <w:szCs w:val="24"/>
              </w:rPr>
              <w:t>Лингвостилистический анализ текста.</w:t>
            </w:r>
          </w:p>
          <w:p w14:paraId="7485C7CC" w14:textId="77777777" w:rsidR="00451CDE" w:rsidRPr="00451CDE" w:rsidRDefault="00451CDE" w:rsidP="007A7003">
            <w:pPr>
              <w:spacing w:before="100" w:beforeAutospacing="1" w:after="119"/>
              <w:jc w:val="center"/>
              <w:rPr>
                <w:rFonts w:ascii="Times New Roman" w:hAnsi="Times New Roman" w:cs="Times New Roman"/>
                <w:sz w:val="24"/>
                <w:szCs w:val="24"/>
              </w:rPr>
            </w:pPr>
            <w:r w:rsidRPr="00451CDE">
              <w:rPr>
                <w:rFonts w:ascii="Times New Roman" w:hAnsi="Times New Roman" w:cs="Times New Roman"/>
                <w:b/>
                <w:i/>
                <w:sz w:val="24"/>
                <w:szCs w:val="24"/>
              </w:rPr>
              <w:t>-Практическая работа № 1.</w:t>
            </w:r>
            <w:r w:rsidRPr="00451CDE">
              <w:rPr>
                <w:rFonts w:ascii="Times New Roman" w:hAnsi="Times New Roman" w:cs="Times New Roman"/>
                <w:b/>
                <w:sz w:val="24"/>
                <w:szCs w:val="24"/>
              </w:rPr>
              <w:t xml:space="preserve"> </w:t>
            </w:r>
            <w:r w:rsidRPr="00451CDE">
              <w:rPr>
                <w:rFonts w:ascii="Times New Roman" w:hAnsi="Times New Roman" w:cs="Times New Roman"/>
                <w:sz w:val="24"/>
                <w:szCs w:val="24"/>
              </w:rPr>
              <w:t>Форма и структура делового документа.</w:t>
            </w:r>
          </w:p>
          <w:p w14:paraId="4B4ECA34" w14:textId="77777777" w:rsidR="00451CDE" w:rsidRPr="00451CDE" w:rsidRDefault="00451CDE" w:rsidP="007A7003">
            <w:pPr>
              <w:spacing w:before="100" w:beforeAutospacing="1" w:after="119"/>
              <w:jc w:val="center"/>
              <w:rPr>
                <w:rFonts w:ascii="Times New Roman" w:eastAsia="Times New Roman" w:hAnsi="Times New Roman" w:cs="Times New Roman"/>
                <w:sz w:val="24"/>
                <w:szCs w:val="24"/>
              </w:rPr>
            </w:pPr>
            <w:r w:rsidRPr="00451CDE">
              <w:rPr>
                <w:rFonts w:ascii="Times New Roman" w:hAnsi="Times New Roman" w:cs="Times New Roman"/>
                <w:sz w:val="24"/>
                <w:szCs w:val="24"/>
              </w:rPr>
              <w:t>-</w:t>
            </w:r>
            <w:r w:rsidRPr="00451CDE">
              <w:rPr>
                <w:rFonts w:ascii="Times New Roman" w:hAnsi="Times New Roman" w:cs="Times New Roman"/>
                <w:b/>
                <w:i/>
                <w:sz w:val="24"/>
                <w:szCs w:val="24"/>
              </w:rPr>
              <w:t xml:space="preserve"> Практическая работа № 2.</w:t>
            </w:r>
            <w:r w:rsidRPr="00451CDE">
              <w:rPr>
                <w:rFonts w:ascii="Times New Roman" w:hAnsi="Times New Roman" w:cs="Times New Roman"/>
                <w:i/>
                <w:sz w:val="24"/>
                <w:szCs w:val="24"/>
              </w:rPr>
              <w:t xml:space="preserve"> </w:t>
            </w:r>
            <w:r w:rsidRPr="00451CDE">
              <w:rPr>
                <w:rFonts w:ascii="Times New Roman" w:hAnsi="Times New Roman" w:cs="Times New Roman"/>
                <w:sz w:val="24"/>
                <w:szCs w:val="24"/>
              </w:rPr>
              <w:t>Работа с текстами разных типов, стилей и жанров.</w:t>
            </w:r>
          </w:p>
          <w:p w14:paraId="28B018B7" w14:textId="77777777" w:rsidR="002E090C" w:rsidRPr="00451CDE" w:rsidRDefault="002E090C" w:rsidP="007A7003">
            <w:pPr>
              <w:pStyle w:val="21"/>
              <w:spacing w:line="360" w:lineRule="auto"/>
              <w:ind w:left="0" w:firstLine="0"/>
              <w:jc w:val="center"/>
              <w:rPr>
                <w:sz w:val="24"/>
                <w:szCs w:val="24"/>
                <w:lang w:eastAsia="ru-RU"/>
              </w:rPr>
            </w:pPr>
          </w:p>
        </w:tc>
        <w:tc>
          <w:tcPr>
            <w:tcW w:w="0" w:type="auto"/>
            <w:shd w:val="clear" w:color="auto" w:fill="auto"/>
          </w:tcPr>
          <w:p w14:paraId="06B0E692" w14:textId="77777777" w:rsidR="002E090C" w:rsidRPr="002E090C" w:rsidRDefault="002E090C" w:rsidP="00A75C86">
            <w:pPr>
              <w:spacing w:line="360" w:lineRule="auto"/>
              <w:jc w:val="center"/>
              <w:rPr>
                <w:rFonts w:ascii="Times New Roman" w:hAnsi="Times New Roman" w:cs="Times New Roman"/>
                <w:sz w:val="28"/>
                <w:szCs w:val="28"/>
              </w:rPr>
            </w:pPr>
            <w:r w:rsidRPr="002E090C">
              <w:rPr>
                <w:rFonts w:ascii="Times New Roman" w:hAnsi="Times New Roman" w:cs="Times New Roman"/>
                <w:sz w:val="28"/>
                <w:szCs w:val="28"/>
              </w:rPr>
              <w:lastRenderedPageBreak/>
              <w:t>16</w:t>
            </w:r>
          </w:p>
        </w:tc>
        <w:tc>
          <w:tcPr>
            <w:tcW w:w="0" w:type="auto"/>
            <w:shd w:val="clear" w:color="auto" w:fill="auto"/>
          </w:tcPr>
          <w:p w14:paraId="4B8A2A75" w14:textId="77777777" w:rsidR="002E090C" w:rsidRPr="002E090C" w:rsidRDefault="002E090C" w:rsidP="00A75C86">
            <w:pPr>
              <w:spacing w:line="360" w:lineRule="auto"/>
              <w:jc w:val="center"/>
              <w:rPr>
                <w:rFonts w:ascii="Times New Roman" w:hAnsi="Times New Roman" w:cs="Times New Roman"/>
                <w:sz w:val="28"/>
                <w:szCs w:val="28"/>
              </w:rPr>
            </w:pPr>
            <w:r w:rsidRPr="002E090C">
              <w:rPr>
                <w:rFonts w:ascii="Times New Roman" w:hAnsi="Times New Roman" w:cs="Times New Roman"/>
                <w:sz w:val="28"/>
                <w:szCs w:val="28"/>
              </w:rPr>
              <w:t>2</w:t>
            </w:r>
          </w:p>
        </w:tc>
      </w:tr>
      <w:tr w:rsidR="009C2F3B" w:rsidRPr="00A87EA2" w14:paraId="5D873782" w14:textId="77777777" w:rsidTr="00A75C86">
        <w:tc>
          <w:tcPr>
            <w:tcW w:w="0" w:type="auto"/>
            <w:shd w:val="clear" w:color="auto" w:fill="auto"/>
          </w:tcPr>
          <w:p w14:paraId="1E68F2ED" w14:textId="77777777" w:rsidR="009C2F3B" w:rsidRPr="002E090C"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2E090C">
              <w:rPr>
                <w:rFonts w:ascii="Times New Roman" w:hAnsi="Times New Roman" w:cs="Times New Roman"/>
                <w:b/>
                <w:bCs/>
                <w:sz w:val="28"/>
                <w:szCs w:val="28"/>
              </w:rPr>
              <w:lastRenderedPageBreak/>
              <w:t>Раздел 2.</w:t>
            </w:r>
          </w:p>
        </w:tc>
        <w:tc>
          <w:tcPr>
            <w:tcW w:w="0" w:type="auto"/>
            <w:shd w:val="clear" w:color="auto" w:fill="auto"/>
          </w:tcPr>
          <w:p w14:paraId="3B3C3DAC" w14:textId="77777777" w:rsidR="009C2F3B" w:rsidRPr="002E090C" w:rsidRDefault="009C2F3B" w:rsidP="007A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2E090C">
              <w:rPr>
                <w:rFonts w:ascii="Times New Roman" w:hAnsi="Times New Roman" w:cs="Times New Roman"/>
                <w:b/>
                <w:sz w:val="28"/>
                <w:szCs w:val="28"/>
              </w:rPr>
              <w:t>«Лексика и фразеология»</w:t>
            </w:r>
          </w:p>
        </w:tc>
        <w:tc>
          <w:tcPr>
            <w:tcW w:w="0" w:type="auto"/>
            <w:shd w:val="clear" w:color="auto" w:fill="auto"/>
          </w:tcPr>
          <w:p w14:paraId="1116C595" w14:textId="77777777" w:rsidR="009C2F3B" w:rsidRPr="002E090C" w:rsidRDefault="00F73117" w:rsidP="00A75C86">
            <w:pPr>
              <w:spacing w:line="360" w:lineRule="auto"/>
              <w:jc w:val="center"/>
              <w:rPr>
                <w:rFonts w:ascii="Times New Roman" w:hAnsi="Times New Roman" w:cs="Times New Roman"/>
                <w:b/>
                <w:sz w:val="28"/>
                <w:szCs w:val="28"/>
                <w:lang w:val="en-US"/>
              </w:rPr>
            </w:pPr>
            <w:r w:rsidRPr="002E090C">
              <w:rPr>
                <w:rFonts w:ascii="Times New Roman" w:hAnsi="Times New Roman" w:cs="Times New Roman"/>
                <w:b/>
                <w:sz w:val="28"/>
                <w:szCs w:val="28"/>
                <w:lang w:val="en-US"/>
              </w:rPr>
              <w:t>7</w:t>
            </w:r>
          </w:p>
        </w:tc>
        <w:tc>
          <w:tcPr>
            <w:tcW w:w="0" w:type="auto"/>
            <w:shd w:val="clear" w:color="auto" w:fill="auto"/>
          </w:tcPr>
          <w:p w14:paraId="31A68D4B" w14:textId="77777777" w:rsidR="009C2F3B" w:rsidRPr="002E090C" w:rsidRDefault="00F73117" w:rsidP="00A75C86">
            <w:pPr>
              <w:spacing w:line="360" w:lineRule="auto"/>
              <w:jc w:val="center"/>
              <w:rPr>
                <w:rFonts w:ascii="Times New Roman" w:hAnsi="Times New Roman" w:cs="Times New Roman"/>
                <w:sz w:val="28"/>
                <w:szCs w:val="28"/>
                <w:lang w:val="en-US"/>
              </w:rPr>
            </w:pPr>
            <w:r w:rsidRPr="002E090C">
              <w:rPr>
                <w:rFonts w:ascii="Times New Roman" w:hAnsi="Times New Roman" w:cs="Times New Roman"/>
                <w:sz w:val="28"/>
                <w:szCs w:val="28"/>
                <w:lang w:val="en-US"/>
              </w:rPr>
              <w:t>2</w:t>
            </w:r>
          </w:p>
        </w:tc>
      </w:tr>
      <w:tr w:rsidR="009C2F3B" w:rsidRPr="00A87EA2" w14:paraId="11637878" w14:textId="77777777" w:rsidTr="00A75C86">
        <w:tc>
          <w:tcPr>
            <w:tcW w:w="0" w:type="auto"/>
            <w:shd w:val="clear" w:color="auto" w:fill="auto"/>
          </w:tcPr>
          <w:p w14:paraId="27695816" w14:textId="77777777" w:rsidR="00F73117" w:rsidRPr="002E090C" w:rsidRDefault="00F73117" w:rsidP="00F73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2E090C">
              <w:rPr>
                <w:rFonts w:ascii="Times New Roman" w:eastAsia="Times New Roman" w:hAnsi="Times New Roman" w:cs="Times New Roman"/>
                <w:b/>
                <w:bCs/>
                <w:sz w:val="28"/>
                <w:szCs w:val="28"/>
              </w:rPr>
              <w:t>ЛЕКСИКА И ФРАЗЕОЛОГИЯ</w:t>
            </w:r>
          </w:p>
        </w:tc>
        <w:tc>
          <w:tcPr>
            <w:tcW w:w="0" w:type="auto"/>
            <w:shd w:val="clear" w:color="auto" w:fill="auto"/>
          </w:tcPr>
          <w:p w14:paraId="0F650003" w14:textId="77777777" w:rsidR="00F73117" w:rsidRPr="002E090C" w:rsidRDefault="00F73117" w:rsidP="007A7003">
            <w:pPr>
              <w:spacing w:before="100" w:beforeAutospacing="1"/>
              <w:ind w:firstLine="539"/>
              <w:jc w:val="center"/>
              <w:rPr>
                <w:rFonts w:ascii="Times New Roman" w:eastAsia="Times New Roman" w:hAnsi="Times New Roman" w:cs="Times New Roman"/>
                <w:sz w:val="24"/>
                <w:szCs w:val="24"/>
              </w:rPr>
            </w:pPr>
            <w:r w:rsidRPr="002E090C">
              <w:rPr>
                <w:rFonts w:ascii="Times New Roman" w:eastAsia="Times New Roman" w:hAnsi="Times New Roman" w:cs="Times New Roman"/>
                <w:sz w:val="24"/>
                <w:szCs w:val="24"/>
              </w:rPr>
              <w:t>Слово в лексической системе языка. Лексическое и грамматическое значения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w:t>
            </w:r>
          </w:p>
          <w:p w14:paraId="30BE3986" w14:textId="77777777" w:rsidR="00F73117" w:rsidRPr="002E090C" w:rsidRDefault="00F73117" w:rsidP="007A7003">
            <w:pPr>
              <w:spacing w:before="100" w:beforeAutospacing="1"/>
              <w:ind w:firstLine="539"/>
              <w:jc w:val="center"/>
              <w:rPr>
                <w:rFonts w:ascii="Times New Roman" w:eastAsia="Times New Roman" w:hAnsi="Times New Roman" w:cs="Times New Roman"/>
                <w:sz w:val="24"/>
                <w:szCs w:val="24"/>
              </w:rPr>
            </w:pPr>
            <w:r w:rsidRPr="002E090C">
              <w:rPr>
                <w:rFonts w:ascii="Times New Roman" w:eastAsia="Times New Roman" w:hAnsi="Times New Roman" w:cs="Times New Roman"/>
                <w:sz w:val="24"/>
                <w:szCs w:val="24"/>
              </w:rPr>
              <w:t>Русская лексика с точки зрения ее происхождения (исконно русская лексика, заимствованная лексика, старославянизмы).</w:t>
            </w:r>
          </w:p>
          <w:p w14:paraId="0CB199A2" w14:textId="77777777" w:rsidR="00F73117" w:rsidRPr="002E090C" w:rsidRDefault="00F73117" w:rsidP="007A7003">
            <w:pPr>
              <w:spacing w:before="100" w:beforeAutospacing="1"/>
              <w:ind w:firstLine="539"/>
              <w:jc w:val="center"/>
              <w:rPr>
                <w:rFonts w:ascii="Times New Roman" w:eastAsia="Times New Roman" w:hAnsi="Times New Roman" w:cs="Times New Roman"/>
                <w:sz w:val="24"/>
                <w:szCs w:val="24"/>
              </w:rPr>
            </w:pPr>
            <w:r w:rsidRPr="002E090C">
              <w:rPr>
                <w:rFonts w:ascii="Times New Roman" w:eastAsia="Times New Roman" w:hAnsi="Times New Roman" w:cs="Times New Roman"/>
                <w:sz w:val="24"/>
                <w:szCs w:val="24"/>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p w14:paraId="145F8810" w14:textId="77777777" w:rsidR="00F73117" w:rsidRPr="002E090C" w:rsidRDefault="00F73117" w:rsidP="007A7003">
            <w:pPr>
              <w:spacing w:before="100" w:beforeAutospacing="1"/>
              <w:ind w:firstLine="539"/>
              <w:jc w:val="center"/>
              <w:rPr>
                <w:rFonts w:ascii="Times New Roman" w:eastAsia="Times New Roman" w:hAnsi="Times New Roman" w:cs="Times New Roman"/>
                <w:sz w:val="24"/>
                <w:szCs w:val="24"/>
              </w:rPr>
            </w:pPr>
            <w:r w:rsidRPr="002E090C">
              <w:rPr>
                <w:rFonts w:ascii="Times New Roman" w:eastAsia="Times New Roman" w:hAnsi="Times New Roman" w:cs="Times New Roman"/>
                <w:sz w:val="24"/>
                <w:szCs w:val="24"/>
              </w:rPr>
              <w:t>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w:t>
            </w:r>
          </w:p>
          <w:p w14:paraId="2FF387BC" w14:textId="77777777" w:rsidR="00F73117" w:rsidRPr="002E090C" w:rsidRDefault="00F73117" w:rsidP="007A7003">
            <w:pPr>
              <w:spacing w:before="100" w:beforeAutospacing="1"/>
              <w:ind w:firstLine="539"/>
              <w:jc w:val="center"/>
              <w:rPr>
                <w:rFonts w:ascii="Times New Roman" w:eastAsia="Times New Roman" w:hAnsi="Times New Roman" w:cs="Times New Roman"/>
                <w:sz w:val="24"/>
                <w:szCs w:val="24"/>
              </w:rPr>
            </w:pPr>
            <w:r w:rsidRPr="002E090C">
              <w:rPr>
                <w:rFonts w:ascii="Times New Roman" w:eastAsia="Times New Roman" w:hAnsi="Times New Roman" w:cs="Times New Roman"/>
                <w:sz w:val="24"/>
                <w:szCs w:val="24"/>
              </w:rPr>
              <w:t>Фразеологизмы. Отличие фразеологизма от слова. Употребление фразеологизмов в речи. Афоризмы. Лексические и фразеологические словари. Лексико-фразеологический разбор.</w:t>
            </w:r>
          </w:p>
          <w:p w14:paraId="2CAAFA6F" w14:textId="77777777" w:rsidR="00F73117" w:rsidRPr="002E090C" w:rsidRDefault="00F73117" w:rsidP="007A7003">
            <w:pPr>
              <w:spacing w:before="100" w:beforeAutospacing="1"/>
              <w:ind w:firstLine="539"/>
              <w:jc w:val="center"/>
              <w:rPr>
                <w:rFonts w:ascii="Times New Roman" w:eastAsia="Times New Roman" w:hAnsi="Times New Roman" w:cs="Times New Roman"/>
                <w:sz w:val="24"/>
                <w:szCs w:val="24"/>
              </w:rPr>
            </w:pPr>
            <w:r w:rsidRPr="002E090C">
              <w:rPr>
                <w:rFonts w:ascii="Times New Roman" w:eastAsia="Times New Roman" w:hAnsi="Times New Roman" w:cs="Times New Roman"/>
                <w:sz w:val="24"/>
                <w:szCs w:val="24"/>
              </w:rPr>
              <w:t>Лексические нормы. Лексические ошибки и их исправление. Ошибки в употреблении фразеологических единиц и их исправление.</w:t>
            </w:r>
          </w:p>
          <w:p w14:paraId="36564493" w14:textId="77777777" w:rsidR="009C2F3B" w:rsidRPr="002E090C" w:rsidRDefault="00F73117" w:rsidP="007A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8"/>
                <w:szCs w:val="28"/>
              </w:rPr>
            </w:pPr>
            <w:r w:rsidRPr="002E090C">
              <w:rPr>
                <w:rFonts w:ascii="Times New Roman" w:hAnsi="Times New Roman" w:cs="Times New Roman"/>
                <w:b/>
                <w:i/>
                <w:sz w:val="24"/>
                <w:szCs w:val="24"/>
              </w:rPr>
              <w:t>Практическая работа № 3.</w:t>
            </w:r>
            <w:r w:rsidRPr="002E090C">
              <w:rPr>
                <w:rFonts w:ascii="Times New Roman" w:hAnsi="Times New Roman" w:cs="Times New Roman"/>
                <w:i/>
                <w:sz w:val="24"/>
                <w:szCs w:val="24"/>
              </w:rPr>
              <w:t xml:space="preserve"> </w:t>
            </w:r>
            <w:r w:rsidRPr="002E090C">
              <w:rPr>
                <w:rFonts w:ascii="Times New Roman" w:hAnsi="Times New Roman" w:cs="Times New Roman"/>
                <w:b/>
                <w:sz w:val="24"/>
                <w:szCs w:val="24"/>
              </w:rPr>
              <w:t>со словарями. Словарный диктант.</w:t>
            </w:r>
          </w:p>
        </w:tc>
        <w:tc>
          <w:tcPr>
            <w:tcW w:w="0" w:type="auto"/>
            <w:shd w:val="clear" w:color="auto" w:fill="auto"/>
          </w:tcPr>
          <w:p w14:paraId="2691837C" w14:textId="77777777" w:rsidR="009C2F3B" w:rsidRPr="002E090C" w:rsidRDefault="009C2F3B" w:rsidP="00A75C86">
            <w:pPr>
              <w:spacing w:line="360" w:lineRule="auto"/>
              <w:jc w:val="center"/>
              <w:rPr>
                <w:rFonts w:ascii="Times New Roman" w:hAnsi="Times New Roman" w:cs="Times New Roman"/>
                <w:sz w:val="28"/>
                <w:szCs w:val="28"/>
              </w:rPr>
            </w:pPr>
          </w:p>
        </w:tc>
        <w:tc>
          <w:tcPr>
            <w:tcW w:w="0" w:type="auto"/>
            <w:shd w:val="clear" w:color="auto" w:fill="auto"/>
          </w:tcPr>
          <w:p w14:paraId="376DFBD9" w14:textId="77777777" w:rsidR="009C2F3B" w:rsidRPr="000A6F72" w:rsidRDefault="009C2F3B" w:rsidP="00A75C86">
            <w:pPr>
              <w:spacing w:line="360" w:lineRule="auto"/>
              <w:jc w:val="center"/>
              <w:rPr>
                <w:rFonts w:ascii="Times New Roman" w:hAnsi="Times New Roman" w:cs="Times New Roman"/>
                <w:sz w:val="28"/>
                <w:szCs w:val="28"/>
              </w:rPr>
            </w:pPr>
          </w:p>
        </w:tc>
      </w:tr>
      <w:tr w:rsidR="009C2F3B" w:rsidRPr="00A87EA2" w14:paraId="006C76B8" w14:textId="77777777" w:rsidTr="00A75C86">
        <w:tc>
          <w:tcPr>
            <w:tcW w:w="0" w:type="auto"/>
            <w:shd w:val="clear" w:color="auto" w:fill="auto"/>
          </w:tcPr>
          <w:p w14:paraId="301155C2" w14:textId="77777777" w:rsidR="009C2F3B" w:rsidRPr="002E090C"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2E090C">
              <w:rPr>
                <w:rFonts w:ascii="Times New Roman" w:hAnsi="Times New Roman" w:cs="Times New Roman"/>
                <w:b/>
                <w:bCs/>
                <w:sz w:val="28"/>
                <w:szCs w:val="28"/>
              </w:rPr>
              <w:lastRenderedPageBreak/>
              <w:t>Раздел 3.</w:t>
            </w:r>
          </w:p>
        </w:tc>
        <w:tc>
          <w:tcPr>
            <w:tcW w:w="0" w:type="auto"/>
            <w:shd w:val="clear" w:color="auto" w:fill="auto"/>
          </w:tcPr>
          <w:p w14:paraId="2413B5DD" w14:textId="77777777" w:rsidR="006E2722" w:rsidRPr="00CD7B44" w:rsidRDefault="00CD7B44" w:rsidP="007A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sz w:val="28"/>
                <w:szCs w:val="28"/>
                <w:lang w:val="en-US"/>
              </w:rPr>
            </w:pPr>
            <w:r w:rsidRPr="00CD7B44">
              <w:rPr>
                <w:rFonts w:ascii="Times New Roman" w:hAnsi="Times New Roman" w:cs="Times New Roman"/>
                <w:b/>
                <w:sz w:val="28"/>
                <w:szCs w:val="28"/>
              </w:rPr>
              <w:t>«Фонетика, орфоэпия, графика, орфография»</w:t>
            </w:r>
          </w:p>
        </w:tc>
        <w:tc>
          <w:tcPr>
            <w:tcW w:w="0" w:type="auto"/>
            <w:shd w:val="clear" w:color="auto" w:fill="auto"/>
          </w:tcPr>
          <w:p w14:paraId="2334B694" w14:textId="77777777" w:rsidR="009C2F3B" w:rsidRPr="002E090C" w:rsidRDefault="00F73117" w:rsidP="00A75C86">
            <w:pPr>
              <w:spacing w:line="360" w:lineRule="auto"/>
              <w:jc w:val="center"/>
              <w:rPr>
                <w:rFonts w:ascii="Times New Roman" w:hAnsi="Times New Roman" w:cs="Times New Roman"/>
                <w:b/>
                <w:sz w:val="28"/>
                <w:szCs w:val="28"/>
                <w:lang w:val="en-US"/>
              </w:rPr>
            </w:pPr>
            <w:r w:rsidRPr="002E090C">
              <w:rPr>
                <w:rFonts w:ascii="Times New Roman" w:hAnsi="Times New Roman" w:cs="Times New Roman"/>
                <w:b/>
                <w:sz w:val="28"/>
                <w:szCs w:val="28"/>
                <w:lang w:val="en-US"/>
              </w:rPr>
              <w:t>9</w:t>
            </w:r>
          </w:p>
        </w:tc>
        <w:tc>
          <w:tcPr>
            <w:tcW w:w="0" w:type="auto"/>
            <w:shd w:val="clear" w:color="auto" w:fill="auto"/>
          </w:tcPr>
          <w:p w14:paraId="384D16B2" w14:textId="77777777" w:rsidR="009C2F3B" w:rsidRPr="002E090C" w:rsidRDefault="00F73117" w:rsidP="00A75C86">
            <w:pPr>
              <w:spacing w:line="360" w:lineRule="auto"/>
              <w:jc w:val="center"/>
              <w:rPr>
                <w:rFonts w:ascii="Times New Roman" w:hAnsi="Times New Roman" w:cs="Times New Roman"/>
                <w:sz w:val="28"/>
                <w:szCs w:val="28"/>
                <w:lang w:val="en-US"/>
              </w:rPr>
            </w:pPr>
            <w:r w:rsidRPr="002E090C">
              <w:rPr>
                <w:rFonts w:ascii="Times New Roman" w:hAnsi="Times New Roman" w:cs="Times New Roman"/>
                <w:sz w:val="28"/>
                <w:szCs w:val="28"/>
                <w:lang w:val="en-US"/>
              </w:rPr>
              <w:t>2</w:t>
            </w:r>
          </w:p>
        </w:tc>
      </w:tr>
      <w:tr w:rsidR="009C2F3B" w:rsidRPr="00A87EA2" w14:paraId="7F565DB3" w14:textId="77777777" w:rsidTr="00A75C86">
        <w:tc>
          <w:tcPr>
            <w:tcW w:w="0" w:type="auto"/>
            <w:shd w:val="clear" w:color="auto" w:fill="auto"/>
          </w:tcPr>
          <w:p w14:paraId="5C133254" w14:textId="77777777" w:rsidR="009C2F3B" w:rsidRPr="002E090C" w:rsidRDefault="006E2722" w:rsidP="006E2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2E090C">
              <w:rPr>
                <w:rFonts w:ascii="Times New Roman" w:hAnsi="Times New Roman" w:cs="Times New Roman"/>
                <w:b/>
                <w:sz w:val="28"/>
                <w:szCs w:val="28"/>
              </w:rPr>
              <w:t xml:space="preserve">ФОНЕТИКА, ОРФОЭПИЯ, ГРАФИКА, ОРФОГРАФИЯ </w:t>
            </w:r>
          </w:p>
        </w:tc>
        <w:tc>
          <w:tcPr>
            <w:tcW w:w="0" w:type="auto"/>
            <w:shd w:val="clear" w:color="auto" w:fill="auto"/>
          </w:tcPr>
          <w:p w14:paraId="677EB747" w14:textId="77777777" w:rsidR="00CD7B44" w:rsidRPr="000A6F72" w:rsidRDefault="00CD7B44" w:rsidP="007A7003">
            <w:pPr>
              <w:spacing w:before="100" w:beforeAutospacing="1" w:after="119"/>
              <w:jc w:val="center"/>
              <w:rPr>
                <w:rFonts w:ascii="Times New Roman" w:eastAsia="Times New Roman" w:hAnsi="Times New Roman" w:cs="Times New Roman"/>
                <w:sz w:val="24"/>
                <w:szCs w:val="24"/>
              </w:rPr>
            </w:pPr>
            <w:r w:rsidRPr="000A6F72">
              <w:rPr>
                <w:rFonts w:ascii="Times New Roman" w:eastAsia="Times New Roman" w:hAnsi="Times New Roman" w:cs="Times New Roman"/>
                <w:sz w:val="24"/>
                <w:szCs w:val="24"/>
              </w:rPr>
              <w:t>Фонетические единицы. Звук и фонема. Открытый и закрытый слог.</w:t>
            </w:r>
          </w:p>
          <w:p w14:paraId="034A0047" w14:textId="77777777" w:rsidR="00CD7B44" w:rsidRPr="000A6F72" w:rsidRDefault="00CD7B44" w:rsidP="007A7003">
            <w:pPr>
              <w:spacing w:before="100" w:beforeAutospacing="1"/>
              <w:jc w:val="center"/>
              <w:rPr>
                <w:rFonts w:ascii="Times New Roman" w:eastAsia="Times New Roman" w:hAnsi="Times New Roman" w:cs="Times New Roman"/>
                <w:sz w:val="24"/>
                <w:szCs w:val="24"/>
              </w:rPr>
            </w:pPr>
            <w:r w:rsidRPr="000A6F72">
              <w:rPr>
                <w:rFonts w:ascii="Times New Roman" w:eastAsia="Times New Roman" w:hAnsi="Times New Roman" w:cs="Times New Roman"/>
                <w:sz w:val="24"/>
                <w:szCs w:val="24"/>
              </w:rPr>
              <w:t>Соотношение буквы и звука. Ударение словесное и логическое. Роль ударения в стихотворной речи. Интонационное богатство русской речи. Фонетический разбор слова.</w:t>
            </w:r>
          </w:p>
          <w:p w14:paraId="48F96355" w14:textId="77777777" w:rsidR="00CD7B44" w:rsidRPr="000A6F72" w:rsidRDefault="00CD7B44" w:rsidP="007A7003">
            <w:pPr>
              <w:spacing w:before="100" w:beforeAutospacing="1"/>
              <w:ind w:firstLine="539"/>
              <w:jc w:val="center"/>
              <w:rPr>
                <w:rFonts w:ascii="Times New Roman" w:eastAsia="Times New Roman" w:hAnsi="Times New Roman" w:cs="Times New Roman"/>
                <w:sz w:val="24"/>
                <w:szCs w:val="24"/>
              </w:rPr>
            </w:pPr>
            <w:r w:rsidRPr="000A6F72">
              <w:rPr>
                <w:rFonts w:ascii="Times New Roman" w:eastAsia="Times New Roman" w:hAnsi="Times New Roman" w:cs="Times New Roman"/>
                <w:sz w:val="24"/>
                <w:szCs w:val="24"/>
              </w:rPr>
              <w:t>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w:t>
            </w:r>
          </w:p>
          <w:p w14:paraId="22648EEC" w14:textId="77777777" w:rsidR="00CD7B44" w:rsidRPr="000A6F72" w:rsidRDefault="00CD7B44" w:rsidP="007A7003">
            <w:pPr>
              <w:spacing w:before="100" w:beforeAutospacing="1"/>
              <w:ind w:firstLine="539"/>
              <w:jc w:val="center"/>
              <w:rPr>
                <w:rFonts w:ascii="Times New Roman" w:eastAsia="Times New Roman" w:hAnsi="Times New Roman" w:cs="Times New Roman"/>
                <w:sz w:val="24"/>
                <w:szCs w:val="24"/>
              </w:rPr>
            </w:pPr>
            <w:r w:rsidRPr="000A6F72">
              <w:rPr>
                <w:rFonts w:ascii="Times New Roman" w:eastAsia="Times New Roman" w:hAnsi="Times New Roman" w:cs="Times New Roman"/>
                <w:i/>
                <w:iCs/>
                <w:sz w:val="24"/>
                <w:szCs w:val="24"/>
              </w:rPr>
              <w:t>Благозвучие речи. Звукопись как изобразительное средство. Ассонанс, аллитерация</w:t>
            </w:r>
            <w:r w:rsidRPr="000A6F72">
              <w:rPr>
                <w:rFonts w:ascii="Times New Roman" w:eastAsia="Times New Roman" w:hAnsi="Times New Roman" w:cs="Times New Roman"/>
                <w:sz w:val="24"/>
                <w:szCs w:val="24"/>
              </w:rPr>
              <w:t>.</w:t>
            </w:r>
          </w:p>
          <w:p w14:paraId="06CBB274" w14:textId="77777777" w:rsidR="00CD7B44" w:rsidRPr="000A6F72" w:rsidRDefault="00CD7B44" w:rsidP="007A7003">
            <w:pPr>
              <w:spacing w:before="100" w:beforeAutospacing="1" w:after="119"/>
              <w:jc w:val="center"/>
              <w:rPr>
                <w:rFonts w:ascii="Times New Roman" w:eastAsia="Times New Roman" w:hAnsi="Times New Roman" w:cs="Times New Roman"/>
                <w:sz w:val="24"/>
                <w:szCs w:val="24"/>
              </w:rPr>
            </w:pPr>
            <w:r w:rsidRPr="000A6F72">
              <w:rPr>
                <w:rFonts w:ascii="Times New Roman" w:eastAsia="Times New Roman" w:hAnsi="Times New Roman" w:cs="Times New Roman"/>
                <w:sz w:val="24"/>
                <w:szCs w:val="24"/>
              </w:rPr>
              <w:t xml:space="preserve">Правописание безударных гласных. Правописание звонких и глухих согласных. Употребление буквы Ь. Правописание О/Е после шипящих и Ц. Правописание И/Ы после приставок. </w:t>
            </w:r>
            <w:r w:rsidR="000A6F72" w:rsidRPr="000A6F72">
              <w:rPr>
                <w:rFonts w:ascii="Times New Roman" w:eastAsia="Times New Roman" w:hAnsi="Times New Roman" w:cs="Times New Roman"/>
                <w:b/>
                <w:bCs/>
                <w:sz w:val="24"/>
                <w:szCs w:val="24"/>
              </w:rPr>
              <w:t>Контрольный диктант. Анализ диктанта.</w:t>
            </w:r>
          </w:p>
          <w:p w14:paraId="4F89C0E4" w14:textId="77777777" w:rsidR="009C2F3B" w:rsidRPr="000A6F72" w:rsidRDefault="000A6F72" w:rsidP="007A7003">
            <w:pPr>
              <w:pStyle w:val="a4"/>
              <w:spacing w:before="120" w:after="0" w:line="360" w:lineRule="auto"/>
              <w:jc w:val="center"/>
            </w:pPr>
            <w:r w:rsidRPr="000A6F72">
              <w:t>-</w:t>
            </w:r>
            <w:r w:rsidRPr="000A6F72">
              <w:rPr>
                <w:b/>
                <w:i/>
              </w:rPr>
              <w:t xml:space="preserve"> Практическая работа № 4.</w:t>
            </w:r>
            <w:r w:rsidRPr="000A6F72">
              <w:t xml:space="preserve"> Фонетический разбор слов.</w:t>
            </w:r>
          </w:p>
          <w:p w14:paraId="72B9BFDE" w14:textId="77777777" w:rsidR="000A6F72" w:rsidRPr="002E090C" w:rsidRDefault="000A6F72" w:rsidP="007A7003">
            <w:pPr>
              <w:pStyle w:val="a4"/>
              <w:spacing w:before="120" w:after="0" w:line="360" w:lineRule="auto"/>
              <w:jc w:val="center"/>
              <w:rPr>
                <w:sz w:val="28"/>
                <w:szCs w:val="28"/>
              </w:rPr>
            </w:pPr>
            <w:r w:rsidRPr="000A6F72">
              <w:t>-</w:t>
            </w:r>
            <w:r w:rsidRPr="000A6F72">
              <w:rPr>
                <w:b/>
                <w:i/>
              </w:rPr>
              <w:t xml:space="preserve"> Практическая работа № 5.</w:t>
            </w:r>
            <w:r w:rsidRPr="000A6F72">
              <w:t xml:space="preserve"> Орфоэпические нормы. </w:t>
            </w:r>
            <w:proofErr w:type="gramStart"/>
            <w:r w:rsidRPr="000A6F72">
              <w:t>Использование  орфоэпического</w:t>
            </w:r>
            <w:proofErr w:type="gramEnd"/>
            <w:r w:rsidRPr="000A6F72">
              <w:t xml:space="preserve"> словаря.</w:t>
            </w:r>
          </w:p>
        </w:tc>
        <w:tc>
          <w:tcPr>
            <w:tcW w:w="0" w:type="auto"/>
            <w:shd w:val="clear" w:color="auto" w:fill="auto"/>
          </w:tcPr>
          <w:p w14:paraId="5B02AE12" w14:textId="77777777" w:rsidR="009C2F3B" w:rsidRPr="002E090C" w:rsidRDefault="009C2F3B" w:rsidP="00A75C86">
            <w:pPr>
              <w:spacing w:line="360" w:lineRule="auto"/>
              <w:jc w:val="center"/>
              <w:rPr>
                <w:rFonts w:ascii="Times New Roman" w:hAnsi="Times New Roman" w:cs="Times New Roman"/>
                <w:sz w:val="28"/>
                <w:szCs w:val="28"/>
              </w:rPr>
            </w:pPr>
          </w:p>
        </w:tc>
        <w:tc>
          <w:tcPr>
            <w:tcW w:w="0" w:type="auto"/>
            <w:shd w:val="clear" w:color="auto" w:fill="auto"/>
          </w:tcPr>
          <w:p w14:paraId="10DCBD49" w14:textId="77777777" w:rsidR="009C2F3B" w:rsidRPr="002E090C" w:rsidRDefault="009C2F3B" w:rsidP="00A75C86">
            <w:pPr>
              <w:spacing w:line="360" w:lineRule="auto"/>
              <w:jc w:val="center"/>
              <w:rPr>
                <w:rFonts w:ascii="Times New Roman" w:hAnsi="Times New Roman" w:cs="Times New Roman"/>
                <w:sz w:val="28"/>
                <w:szCs w:val="28"/>
              </w:rPr>
            </w:pPr>
          </w:p>
        </w:tc>
      </w:tr>
      <w:tr w:rsidR="009C2F3B" w:rsidRPr="00A87EA2" w14:paraId="497F196B" w14:textId="77777777" w:rsidTr="00A75C86">
        <w:tc>
          <w:tcPr>
            <w:tcW w:w="0" w:type="auto"/>
            <w:shd w:val="clear" w:color="auto" w:fill="auto"/>
          </w:tcPr>
          <w:p w14:paraId="2F55A778" w14:textId="77777777" w:rsidR="009C2F3B" w:rsidRPr="002E090C" w:rsidRDefault="009C2F3B" w:rsidP="00A75C86">
            <w:pPr>
              <w:spacing w:line="360" w:lineRule="auto"/>
              <w:jc w:val="center"/>
              <w:rPr>
                <w:rFonts w:ascii="Times New Roman" w:hAnsi="Times New Roman" w:cs="Times New Roman"/>
                <w:b/>
                <w:bCs/>
                <w:sz w:val="28"/>
                <w:szCs w:val="28"/>
              </w:rPr>
            </w:pPr>
            <w:r w:rsidRPr="002E090C">
              <w:rPr>
                <w:rFonts w:ascii="Times New Roman" w:hAnsi="Times New Roman" w:cs="Times New Roman"/>
                <w:b/>
                <w:bCs/>
                <w:sz w:val="28"/>
                <w:szCs w:val="28"/>
              </w:rPr>
              <w:t>Раздел 4.</w:t>
            </w:r>
          </w:p>
        </w:tc>
        <w:tc>
          <w:tcPr>
            <w:tcW w:w="0" w:type="auto"/>
            <w:shd w:val="clear" w:color="auto" w:fill="auto"/>
          </w:tcPr>
          <w:p w14:paraId="040681C9" w14:textId="77777777" w:rsidR="009C2F3B" w:rsidRPr="002E090C" w:rsidRDefault="009C2F3B" w:rsidP="007A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8"/>
                <w:szCs w:val="28"/>
              </w:rPr>
            </w:pPr>
            <w:r w:rsidRPr="002E090C">
              <w:rPr>
                <w:rFonts w:ascii="Times New Roman" w:hAnsi="Times New Roman" w:cs="Times New Roman"/>
                <w:b/>
                <w:sz w:val="28"/>
                <w:szCs w:val="28"/>
              </w:rPr>
              <w:t>«</w:t>
            </w:r>
            <w:proofErr w:type="spellStart"/>
            <w:r w:rsidRPr="002E090C">
              <w:rPr>
                <w:rFonts w:ascii="Times New Roman" w:hAnsi="Times New Roman" w:cs="Times New Roman"/>
                <w:b/>
                <w:sz w:val="28"/>
                <w:szCs w:val="28"/>
              </w:rPr>
              <w:t>Морфемика</w:t>
            </w:r>
            <w:proofErr w:type="spellEnd"/>
            <w:r w:rsidRPr="002E090C">
              <w:rPr>
                <w:rFonts w:ascii="Times New Roman" w:hAnsi="Times New Roman" w:cs="Times New Roman"/>
                <w:b/>
                <w:sz w:val="28"/>
                <w:szCs w:val="28"/>
              </w:rPr>
              <w:t>, словообразование</w:t>
            </w:r>
            <w:r w:rsidR="000A6F72">
              <w:rPr>
                <w:rFonts w:ascii="Times New Roman" w:hAnsi="Times New Roman" w:cs="Times New Roman"/>
                <w:b/>
                <w:sz w:val="28"/>
                <w:szCs w:val="28"/>
              </w:rPr>
              <w:t>, орфография</w:t>
            </w:r>
            <w:r w:rsidRPr="002E090C">
              <w:rPr>
                <w:rFonts w:ascii="Times New Roman" w:hAnsi="Times New Roman" w:cs="Times New Roman"/>
                <w:b/>
                <w:sz w:val="28"/>
                <w:szCs w:val="28"/>
              </w:rPr>
              <w:t>»</w:t>
            </w:r>
          </w:p>
        </w:tc>
        <w:tc>
          <w:tcPr>
            <w:tcW w:w="0" w:type="auto"/>
            <w:shd w:val="clear" w:color="auto" w:fill="auto"/>
          </w:tcPr>
          <w:p w14:paraId="08ADB1AC" w14:textId="77777777" w:rsidR="009C2F3B" w:rsidRPr="002E090C" w:rsidRDefault="000A6F72" w:rsidP="00A75C86">
            <w:pPr>
              <w:spacing w:line="360" w:lineRule="auto"/>
              <w:jc w:val="center"/>
              <w:rPr>
                <w:rFonts w:ascii="Times New Roman" w:hAnsi="Times New Roman" w:cs="Times New Roman"/>
                <w:sz w:val="28"/>
                <w:szCs w:val="28"/>
              </w:rPr>
            </w:pPr>
            <w:r>
              <w:rPr>
                <w:rFonts w:ascii="Times New Roman" w:hAnsi="Times New Roman" w:cs="Times New Roman"/>
                <w:b/>
                <w:bCs/>
                <w:sz w:val="28"/>
                <w:szCs w:val="28"/>
              </w:rPr>
              <w:t>6</w:t>
            </w:r>
          </w:p>
        </w:tc>
        <w:tc>
          <w:tcPr>
            <w:tcW w:w="0" w:type="auto"/>
            <w:shd w:val="clear" w:color="auto" w:fill="auto"/>
          </w:tcPr>
          <w:p w14:paraId="0A85C910" w14:textId="77777777" w:rsidR="009C2F3B" w:rsidRPr="002E090C" w:rsidRDefault="000A6F72" w:rsidP="00A75C86">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9C2F3B" w:rsidRPr="00A87EA2" w14:paraId="3E0A0738" w14:textId="77777777" w:rsidTr="00A75C86">
        <w:tc>
          <w:tcPr>
            <w:tcW w:w="0" w:type="auto"/>
            <w:shd w:val="clear" w:color="auto" w:fill="auto"/>
          </w:tcPr>
          <w:p w14:paraId="2BFEF6F6" w14:textId="77777777" w:rsidR="000A6F72" w:rsidRPr="002B0396" w:rsidRDefault="000A6F72" w:rsidP="000A6F72">
            <w:pPr>
              <w:jc w:val="center"/>
              <w:rPr>
                <w:rFonts w:ascii="Times New Roman" w:hAnsi="Times New Roman" w:cs="Times New Roman"/>
                <w:b/>
                <w:sz w:val="28"/>
                <w:szCs w:val="28"/>
              </w:rPr>
            </w:pPr>
            <w:r w:rsidRPr="002B0396">
              <w:rPr>
                <w:rFonts w:ascii="Times New Roman" w:hAnsi="Times New Roman" w:cs="Times New Roman"/>
                <w:b/>
                <w:sz w:val="28"/>
                <w:szCs w:val="28"/>
              </w:rPr>
              <w:t>МОРФЕМИКА, СЛОВООБРАЗОВАНИЕ, ОРФОГРАФИЯ</w:t>
            </w:r>
          </w:p>
          <w:p w14:paraId="6F551414" w14:textId="77777777" w:rsidR="009C2F3B" w:rsidRPr="002E090C" w:rsidRDefault="000A6F72" w:rsidP="000A6F72">
            <w:pPr>
              <w:spacing w:line="360" w:lineRule="auto"/>
              <w:jc w:val="center"/>
              <w:rPr>
                <w:rFonts w:ascii="Times New Roman" w:hAnsi="Times New Roman" w:cs="Times New Roman"/>
                <w:b/>
                <w:bCs/>
                <w:sz w:val="28"/>
                <w:szCs w:val="28"/>
              </w:rPr>
            </w:pPr>
            <w:r>
              <w:rPr>
                <w:rFonts w:ascii="Times New Roman" w:hAnsi="Times New Roman" w:cs="Times New Roman"/>
                <w:b/>
                <w:sz w:val="28"/>
                <w:szCs w:val="28"/>
              </w:rPr>
              <w:lastRenderedPageBreak/>
              <w:t xml:space="preserve"> </w:t>
            </w:r>
          </w:p>
        </w:tc>
        <w:tc>
          <w:tcPr>
            <w:tcW w:w="0" w:type="auto"/>
            <w:shd w:val="clear" w:color="auto" w:fill="auto"/>
          </w:tcPr>
          <w:p w14:paraId="2DF045DE" w14:textId="77777777" w:rsidR="000A6F72" w:rsidRPr="000A6F72" w:rsidRDefault="000A6F72" w:rsidP="007A7003">
            <w:pPr>
              <w:spacing w:before="100" w:beforeAutospacing="1"/>
              <w:ind w:firstLine="539"/>
              <w:jc w:val="center"/>
              <w:rPr>
                <w:rFonts w:ascii="Times New Roman" w:eastAsia="Times New Roman" w:hAnsi="Times New Roman" w:cs="Times New Roman"/>
                <w:sz w:val="24"/>
                <w:szCs w:val="24"/>
              </w:rPr>
            </w:pPr>
            <w:r w:rsidRPr="000A6F72">
              <w:rPr>
                <w:rFonts w:ascii="Times New Roman" w:eastAsia="Times New Roman" w:hAnsi="Times New Roman" w:cs="Times New Roman"/>
                <w:sz w:val="24"/>
                <w:szCs w:val="24"/>
              </w:rPr>
              <w:lastRenderedPageBreak/>
              <w:t>Понятие морфемы как значимой части слова. Многозначность морфем. Морфемный разбор слова.</w:t>
            </w:r>
          </w:p>
          <w:p w14:paraId="75B52033" w14:textId="77777777" w:rsidR="000A6F72" w:rsidRPr="000A6F72" w:rsidRDefault="000A6F72" w:rsidP="007A7003">
            <w:pPr>
              <w:spacing w:before="100" w:beforeAutospacing="1"/>
              <w:ind w:firstLine="539"/>
              <w:jc w:val="center"/>
              <w:rPr>
                <w:rFonts w:ascii="Times New Roman" w:eastAsia="Times New Roman" w:hAnsi="Times New Roman" w:cs="Times New Roman"/>
                <w:sz w:val="24"/>
                <w:szCs w:val="24"/>
              </w:rPr>
            </w:pPr>
            <w:r w:rsidRPr="000A6F72">
              <w:rPr>
                <w:rFonts w:ascii="Times New Roman" w:eastAsia="Times New Roman" w:hAnsi="Times New Roman" w:cs="Times New Roman"/>
                <w:sz w:val="24"/>
                <w:szCs w:val="24"/>
              </w:rPr>
              <w:t xml:space="preserve">Способы словообразования. Словообразование знаменательных частей речи. Особенности словообразования профессиональной </w:t>
            </w:r>
            <w:r w:rsidRPr="000A6F72">
              <w:rPr>
                <w:rFonts w:ascii="Times New Roman" w:eastAsia="Times New Roman" w:hAnsi="Times New Roman" w:cs="Times New Roman"/>
                <w:sz w:val="24"/>
                <w:szCs w:val="24"/>
              </w:rPr>
              <w:lastRenderedPageBreak/>
              <w:t>лексики и терминов</w:t>
            </w:r>
            <w:r w:rsidRPr="000A6F72">
              <w:rPr>
                <w:rFonts w:ascii="Times New Roman" w:eastAsia="Times New Roman" w:hAnsi="Times New Roman" w:cs="Times New Roman"/>
                <w:i/>
                <w:iCs/>
                <w:sz w:val="24"/>
                <w:szCs w:val="24"/>
              </w:rPr>
              <w:t>. Понятие об этимологии</w:t>
            </w:r>
            <w:r w:rsidRPr="000A6F72">
              <w:rPr>
                <w:rFonts w:ascii="Times New Roman" w:eastAsia="Times New Roman" w:hAnsi="Times New Roman" w:cs="Times New Roman"/>
                <w:sz w:val="24"/>
                <w:szCs w:val="24"/>
              </w:rPr>
              <w:t>. Словообразовательный анализ.</w:t>
            </w:r>
          </w:p>
          <w:p w14:paraId="40A13A77" w14:textId="77777777" w:rsidR="000A6F72" w:rsidRPr="000A6F72" w:rsidRDefault="000A6F72" w:rsidP="007A7003">
            <w:pPr>
              <w:spacing w:before="100" w:beforeAutospacing="1"/>
              <w:ind w:firstLine="539"/>
              <w:jc w:val="center"/>
              <w:rPr>
                <w:rFonts w:ascii="Times New Roman" w:eastAsia="Times New Roman" w:hAnsi="Times New Roman" w:cs="Times New Roman"/>
                <w:sz w:val="24"/>
                <w:szCs w:val="24"/>
              </w:rPr>
            </w:pPr>
            <w:r w:rsidRPr="000A6F72">
              <w:rPr>
                <w:rFonts w:ascii="Times New Roman" w:eastAsia="Times New Roman" w:hAnsi="Times New Roman" w:cs="Times New Roman"/>
                <w:i/>
                <w:iCs/>
                <w:sz w:val="24"/>
                <w:szCs w:val="24"/>
              </w:rPr>
              <w:t>Употребление приставок в разных стилях речи. Употребление суффиксов в разных стилях речи</w:t>
            </w:r>
            <w:r w:rsidRPr="000A6F72">
              <w:rPr>
                <w:rFonts w:ascii="Times New Roman" w:eastAsia="Times New Roman" w:hAnsi="Times New Roman" w:cs="Times New Roman"/>
                <w:sz w:val="24"/>
                <w:szCs w:val="24"/>
              </w:rPr>
              <w:t>. Речевые ошибки, связанные</w:t>
            </w:r>
            <w:r w:rsidRPr="000A6F72">
              <w:rPr>
                <w:rFonts w:ascii="Times New Roman" w:eastAsia="Times New Roman" w:hAnsi="Times New Roman" w:cs="Times New Roman"/>
                <w:i/>
                <w:iCs/>
                <w:sz w:val="24"/>
                <w:szCs w:val="24"/>
              </w:rPr>
              <w:t xml:space="preserve"> </w:t>
            </w:r>
            <w:r w:rsidRPr="000A6F72">
              <w:rPr>
                <w:rFonts w:ascii="Times New Roman" w:eastAsia="Times New Roman" w:hAnsi="Times New Roman" w:cs="Times New Roman"/>
                <w:sz w:val="24"/>
                <w:szCs w:val="24"/>
              </w:rPr>
              <w:t>с неоправданным повтором однокоренных слов.</w:t>
            </w:r>
          </w:p>
          <w:p w14:paraId="044CBD7A" w14:textId="77777777" w:rsidR="009C2F3B" w:rsidRPr="000A6F72" w:rsidRDefault="000A6F72" w:rsidP="007A7003">
            <w:pPr>
              <w:spacing w:before="100" w:beforeAutospacing="1"/>
              <w:ind w:firstLine="539"/>
              <w:jc w:val="center"/>
              <w:rPr>
                <w:rFonts w:ascii="Times New Roman" w:hAnsi="Times New Roman" w:cs="Times New Roman"/>
                <w:sz w:val="24"/>
                <w:szCs w:val="24"/>
              </w:rPr>
            </w:pPr>
            <w:r w:rsidRPr="000A6F72">
              <w:rPr>
                <w:rFonts w:ascii="Times New Roman" w:eastAsia="Times New Roman" w:hAnsi="Times New Roman" w:cs="Times New Roman"/>
                <w:sz w:val="24"/>
                <w:szCs w:val="24"/>
              </w:rPr>
              <w:t>Правописание чередующихся гласных в корнях слов. Правописание приставок ПРЕ-/ПРИ-. Правописание сложных слов.</w:t>
            </w:r>
          </w:p>
        </w:tc>
        <w:tc>
          <w:tcPr>
            <w:tcW w:w="0" w:type="auto"/>
            <w:shd w:val="clear" w:color="auto" w:fill="auto"/>
          </w:tcPr>
          <w:p w14:paraId="0F0DA76C" w14:textId="77777777" w:rsidR="009C2F3B" w:rsidRPr="002E090C" w:rsidRDefault="009C2F3B" w:rsidP="00A75C86">
            <w:pPr>
              <w:spacing w:line="360" w:lineRule="auto"/>
              <w:jc w:val="center"/>
              <w:rPr>
                <w:rFonts w:ascii="Times New Roman" w:hAnsi="Times New Roman" w:cs="Times New Roman"/>
                <w:bCs/>
                <w:sz w:val="28"/>
                <w:szCs w:val="28"/>
              </w:rPr>
            </w:pPr>
          </w:p>
        </w:tc>
        <w:tc>
          <w:tcPr>
            <w:tcW w:w="0" w:type="auto"/>
            <w:shd w:val="clear" w:color="auto" w:fill="auto"/>
          </w:tcPr>
          <w:p w14:paraId="19DC9342" w14:textId="77777777" w:rsidR="009C2F3B" w:rsidRPr="002E090C" w:rsidRDefault="009C2F3B" w:rsidP="00A75C86">
            <w:pPr>
              <w:spacing w:line="360" w:lineRule="auto"/>
              <w:jc w:val="center"/>
              <w:rPr>
                <w:rFonts w:ascii="Times New Roman" w:hAnsi="Times New Roman" w:cs="Times New Roman"/>
                <w:sz w:val="28"/>
                <w:szCs w:val="28"/>
              </w:rPr>
            </w:pPr>
          </w:p>
        </w:tc>
      </w:tr>
      <w:tr w:rsidR="009C2F3B" w:rsidRPr="00A87EA2" w14:paraId="21112A52" w14:textId="77777777" w:rsidTr="00A75C86">
        <w:tc>
          <w:tcPr>
            <w:tcW w:w="0" w:type="auto"/>
            <w:shd w:val="clear" w:color="auto" w:fill="auto"/>
          </w:tcPr>
          <w:p w14:paraId="21C3CAAF" w14:textId="77777777" w:rsidR="009C2F3B" w:rsidRPr="00A87EA2"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A87EA2">
              <w:rPr>
                <w:b/>
                <w:bCs/>
                <w:sz w:val="28"/>
                <w:szCs w:val="28"/>
              </w:rPr>
              <w:t>Раздел 5.</w:t>
            </w:r>
          </w:p>
        </w:tc>
        <w:tc>
          <w:tcPr>
            <w:tcW w:w="0" w:type="auto"/>
            <w:shd w:val="clear" w:color="auto" w:fill="auto"/>
          </w:tcPr>
          <w:p w14:paraId="6F435F28" w14:textId="77777777" w:rsidR="009C2F3B" w:rsidRPr="00A87EA2" w:rsidRDefault="009C2F3B" w:rsidP="007A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sidRPr="00A87EA2">
              <w:rPr>
                <w:b/>
                <w:sz w:val="28"/>
                <w:szCs w:val="28"/>
              </w:rPr>
              <w:t>«Морфология и орфография»</w:t>
            </w:r>
          </w:p>
        </w:tc>
        <w:tc>
          <w:tcPr>
            <w:tcW w:w="0" w:type="auto"/>
            <w:shd w:val="clear" w:color="auto" w:fill="auto"/>
          </w:tcPr>
          <w:p w14:paraId="06A67B98" w14:textId="77777777" w:rsidR="009C2F3B" w:rsidRPr="00A87EA2" w:rsidRDefault="007A7003" w:rsidP="00A75C86">
            <w:pPr>
              <w:spacing w:line="360" w:lineRule="auto"/>
              <w:jc w:val="center"/>
              <w:rPr>
                <w:b/>
                <w:bCs/>
                <w:sz w:val="28"/>
                <w:szCs w:val="28"/>
              </w:rPr>
            </w:pPr>
            <w:r>
              <w:rPr>
                <w:b/>
                <w:bCs/>
                <w:sz w:val="28"/>
                <w:szCs w:val="28"/>
              </w:rPr>
              <w:t>21</w:t>
            </w:r>
          </w:p>
        </w:tc>
        <w:tc>
          <w:tcPr>
            <w:tcW w:w="0" w:type="auto"/>
            <w:shd w:val="clear" w:color="auto" w:fill="auto"/>
          </w:tcPr>
          <w:p w14:paraId="3BE025A6" w14:textId="77777777" w:rsidR="009C2F3B" w:rsidRPr="00A87EA2" w:rsidRDefault="007A7003" w:rsidP="00A75C86">
            <w:pPr>
              <w:spacing w:line="360" w:lineRule="auto"/>
              <w:jc w:val="center"/>
              <w:rPr>
                <w:sz w:val="28"/>
                <w:szCs w:val="28"/>
              </w:rPr>
            </w:pPr>
            <w:r>
              <w:rPr>
                <w:sz w:val="28"/>
                <w:szCs w:val="28"/>
              </w:rPr>
              <w:t>2</w:t>
            </w:r>
          </w:p>
        </w:tc>
      </w:tr>
      <w:tr w:rsidR="009C2F3B" w:rsidRPr="00A87EA2" w14:paraId="6C47F751" w14:textId="77777777" w:rsidTr="00A75C86">
        <w:tc>
          <w:tcPr>
            <w:tcW w:w="0" w:type="auto"/>
            <w:shd w:val="clear" w:color="auto" w:fill="auto"/>
          </w:tcPr>
          <w:p w14:paraId="2A915D8A" w14:textId="77777777" w:rsidR="009C2F3B" w:rsidRPr="00A87EA2" w:rsidRDefault="007A7003" w:rsidP="007A7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BD1848">
              <w:rPr>
                <w:rFonts w:ascii="Times New Roman" w:hAnsi="Times New Roman" w:cs="Times New Roman"/>
                <w:sz w:val="28"/>
                <w:szCs w:val="28"/>
              </w:rPr>
              <w:t xml:space="preserve">       </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МОРФОЛОГИЯ  И</w:t>
            </w:r>
            <w:proofErr w:type="gramEnd"/>
            <w:r>
              <w:rPr>
                <w:rFonts w:ascii="Times New Roman" w:hAnsi="Times New Roman" w:cs="Times New Roman"/>
                <w:b/>
                <w:bCs/>
                <w:sz w:val="28"/>
                <w:szCs w:val="28"/>
              </w:rPr>
              <w:t xml:space="preserve"> ОРФОГРАФИЯ </w:t>
            </w:r>
          </w:p>
        </w:tc>
        <w:tc>
          <w:tcPr>
            <w:tcW w:w="0" w:type="auto"/>
            <w:shd w:val="clear" w:color="auto" w:fill="auto"/>
          </w:tcPr>
          <w:p w14:paraId="25BE3121" w14:textId="77777777" w:rsidR="00455081" w:rsidRPr="007A7003" w:rsidRDefault="00455081" w:rsidP="007A7003">
            <w:pPr>
              <w:spacing w:before="119"/>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w:t>
            </w:r>
            <w:r w:rsidRPr="007A7003">
              <w:rPr>
                <w:rFonts w:ascii="Times New Roman" w:eastAsia="Times New Roman" w:hAnsi="Times New Roman" w:cs="Times New Roman"/>
                <w:i/>
                <w:iCs/>
                <w:sz w:val="24"/>
                <w:szCs w:val="24"/>
              </w:rPr>
              <w:t>Основные выразительные средства морфологии.</w:t>
            </w:r>
          </w:p>
          <w:p w14:paraId="0C6F8919" w14:textId="77777777" w:rsidR="00455081" w:rsidRPr="007A7003" w:rsidRDefault="00455081" w:rsidP="007A7003">
            <w:pPr>
              <w:spacing w:before="100" w:beforeAutospacing="1"/>
              <w:ind w:firstLine="709"/>
              <w:jc w:val="center"/>
              <w:rPr>
                <w:rFonts w:ascii="Times New Roman" w:eastAsia="Times New Roman" w:hAnsi="Times New Roman" w:cs="Times New Roman"/>
                <w:b/>
                <w:bCs/>
                <w:sz w:val="24"/>
                <w:szCs w:val="24"/>
              </w:rPr>
            </w:pPr>
            <w:r w:rsidRPr="007A7003">
              <w:rPr>
                <w:rFonts w:ascii="Times New Roman" w:eastAsia="Times New Roman" w:hAnsi="Times New Roman" w:cs="Times New Roman"/>
                <w:b/>
                <w:bCs/>
                <w:sz w:val="24"/>
                <w:szCs w:val="24"/>
              </w:rPr>
              <w:t>Имя существительное</w:t>
            </w:r>
            <w:r w:rsidR="007A7003">
              <w:rPr>
                <w:rFonts w:ascii="Times New Roman" w:hAnsi="Times New Roman" w:cs="Times New Roman"/>
                <w:b/>
                <w:bCs/>
                <w:sz w:val="24"/>
                <w:szCs w:val="24"/>
              </w:rPr>
              <w:t>:</w:t>
            </w:r>
          </w:p>
          <w:p w14:paraId="2DEB29D9"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p w14:paraId="31B1324A" w14:textId="77777777" w:rsidR="00455081" w:rsidRPr="007A7003" w:rsidRDefault="00455081" w:rsidP="007A7003">
            <w:pPr>
              <w:spacing w:before="100" w:beforeAutospacing="1"/>
              <w:ind w:firstLine="709"/>
              <w:jc w:val="center"/>
              <w:rPr>
                <w:rFonts w:ascii="Times New Roman" w:eastAsia="Times New Roman" w:hAnsi="Times New Roman" w:cs="Times New Roman"/>
                <w:b/>
                <w:bCs/>
                <w:sz w:val="24"/>
                <w:szCs w:val="24"/>
              </w:rPr>
            </w:pPr>
            <w:r w:rsidRPr="007A7003">
              <w:rPr>
                <w:rFonts w:ascii="Times New Roman" w:eastAsia="Times New Roman" w:hAnsi="Times New Roman" w:cs="Times New Roman"/>
                <w:b/>
                <w:bCs/>
                <w:sz w:val="24"/>
                <w:szCs w:val="24"/>
              </w:rPr>
              <w:t>Имя прилагательное</w:t>
            </w:r>
            <w:r w:rsidR="007A7003">
              <w:rPr>
                <w:rFonts w:ascii="Times New Roman" w:hAnsi="Times New Roman" w:cs="Times New Roman"/>
                <w:b/>
                <w:bCs/>
                <w:sz w:val="24"/>
                <w:szCs w:val="24"/>
              </w:rPr>
              <w:t>:</w:t>
            </w:r>
          </w:p>
          <w:p w14:paraId="75E30D28"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 xml:space="preserve">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w:t>
            </w:r>
            <w:r w:rsidRPr="007A7003">
              <w:rPr>
                <w:rFonts w:ascii="Times New Roman" w:eastAsia="Times New Roman" w:hAnsi="Times New Roman" w:cs="Times New Roman"/>
                <w:sz w:val="24"/>
                <w:szCs w:val="24"/>
              </w:rPr>
              <w:lastRenderedPageBreak/>
              <w:t>прилагательных. Морфологический разбор имени прилагательного. Употребление форм имен прилагательных в речи.</w:t>
            </w:r>
          </w:p>
          <w:p w14:paraId="227CB44A" w14:textId="77777777" w:rsidR="00455081" w:rsidRPr="007A7003" w:rsidRDefault="00455081" w:rsidP="007A7003">
            <w:pPr>
              <w:spacing w:before="100" w:beforeAutospacing="1"/>
              <w:ind w:firstLine="709"/>
              <w:jc w:val="center"/>
              <w:rPr>
                <w:rFonts w:ascii="Times New Roman" w:eastAsia="Times New Roman" w:hAnsi="Times New Roman" w:cs="Times New Roman"/>
                <w:b/>
                <w:bCs/>
                <w:sz w:val="24"/>
                <w:szCs w:val="24"/>
              </w:rPr>
            </w:pPr>
            <w:r w:rsidRPr="007A7003">
              <w:rPr>
                <w:rFonts w:ascii="Times New Roman" w:eastAsia="Times New Roman" w:hAnsi="Times New Roman" w:cs="Times New Roman"/>
                <w:b/>
                <w:bCs/>
                <w:sz w:val="24"/>
                <w:szCs w:val="24"/>
              </w:rPr>
              <w:t>Имя числительное</w:t>
            </w:r>
            <w:r w:rsidR="007A7003">
              <w:rPr>
                <w:rFonts w:ascii="Times New Roman" w:hAnsi="Times New Roman" w:cs="Times New Roman"/>
                <w:b/>
                <w:bCs/>
                <w:sz w:val="24"/>
                <w:szCs w:val="24"/>
              </w:rPr>
              <w:t>:</w:t>
            </w:r>
          </w:p>
          <w:p w14:paraId="251D3EFF"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Лексико-грамматические разряды имен числительных.</w:t>
            </w:r>
            <w:r w:rsidRPr="007A7003">
              <w:rPr>
                <w:rFonts w:ascii="Times New Roman" w:eastAsia="Times New Roman" w:hAnsi="Times New Roman" w:cs="Times New Roman"/>
                <w:b/>
                <w:bCs/>
                <w:sz w:val="24"/>
                <w:szCs w:val="24"/>
              </w:rPr>
              <w:t xml:space="preserve"> </w:t>
            </w:r>
            <w:r w:rsidRPr="007A7003">
              <w:rPr>
                <w:rFonts w:ascii="Times New Roman" w:eastAsia="Times New Roman" w:hAnsi="Times New Roman" w:cs="Times New Roman"/>
                <w:sz w:val="24"/>
                <w:szCs w:val="24"/>
              </w:rPr>
              <w:t>Правописание числительных.</w:t>
            </w:r>
            <w:r w:rsidRPr="007A7003">
              <w:rPr>
                <w:rFonts w:ascii="Times New Roman" w:eastAsia="Times New Roman" w:hAnsi="Times New Roman" w:cs="Times New Roman"/>
                <w:b/>
                <w:bCs/>
                <w:sz w:val="24"/>
                <w:szCs w:val="24"/>
              </w:rPr>
              <w:t xml:space="preserve"> </w:t>
            </w:r>
            <w:r w:rsidRPr="007A7003">
              <w:rPr>
                <w:rFonts w:ascii="Times New Roman" w:eastAsia="Times New Roman" w:hAnsi="Times New Roman" w:cs="Times New Roman"/>
                <w:sz w:val="24"/>
                <w:szCs w:val="24"/>
              </w:rPr>
              <w:t>Морфологический разбор имени числительного.</w:t>
            </w:r>
          </w:p>
          <w:p w14:paraId="6E067462"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 xml:space="preserve">Употребление числительных в речи. Сочетание числительных </w:t>
            </w:r>
            <w:r w:rsidRPr="007A7003">
              <w:rPr>
                <w:rFonts w:ascii="Times New Roman" w:eastAsia="Times New Roman" w:hAnsi="Times New Roman" w:cs="Times New Roman"/>
                <w:i/>
                <w:iCs/>
                <w:sz w:val="24"/>
                <w:szCs w:val="24"/>
              </w:rPr>
              <w:t>оба</w:t>
            </w:r>
            <w:r w:rsidRPr="007A7003">
              <w:rPr>
                <w:rFonts w:ascii="Times New Roman" w:eastAsia="Times New Roman" w:hAnsi="Times New Roman" w:cs="Times New Roman"/>
                <w:sz w:val="24"/>
                <w:szCs w:val="24"/>
              </w:rPr>
              <w:t>,</w:t>
            </w:r>
            <w:r w:rsidRPr="007A7003">
              <w:rPr>
                <w:rFonts w:ascii="Times New Roman" w:eastAsia="Times New Roman" w:hAnsi="Times New Roman" w:cs="Times New Roman"/>
                <w:i/>
                <w:iCs/>
                <w:sz w:val="24"/>
                <w:szCs w:val="24"/>
              </w:rPr>
              <w:t xml:space="preserve"> обе</w:t>
            </w:r>
            <w:r w:rsidRPr="007A7003">
              <w:rPr>
                <w:rFonts w:ascii="Times New Roman" w:eastAsia="Times New Roman" w:hAnsi="Times New Roman" w:cs="Times New Roman"/>
                <w:sz w:val="24"/>
                <w:szCs w:val="24"/>
              </w:rPr>
              <w:t>,</w:t>
            </w:r>
            <w:r w:rsidRPr="007A7003">
              <w:rPr>
                <w:rFonts w:ascii="Times New Roman" w:eastAsia="Times New Roman" w:hAnsi="Times New Roman" w:cs="Times New Roman"/>
                <w:i/>
                <w:iCs/>
                <w:sz w:val="24"/>
                <w:szCs w:val="24"/>
              </w:rPr>
              <w:t xml:space="preserve"> двое</w:t>
            </w:r>
            <w:r w:rsidRPr="007A7003">
              <w:rPr>
                <w:rFonts w:ascii="Times New Roman" w:eastAsia="Times New Roman" w:hAnsi="Times New Roman" w:cs="Times New Roman"/>
                <w:sz w:val="24"/>
                <w:szCs w:val="24"/>
              </w:rPr>
              <w:t>,</w:t>
            </w:r>
            <w:r w:rsidRPr="007A7003">
              <w:rPr>
                <w:rFonts w:ascii="Times New Roman" w:eastAsia="Times New Roman" w:hAnsi="Times New Roman" w:cs="Times New Roman"/>
                <w:i/>
                <w:iCs/>
                <w:sz w:val="24"/>
                <w:szCs w:val="24"/>
              </w:rPr>
              <w:t xml:space="preserve"> трое </w:t>
            </w:r>
            <w:r w:rsidRPr="007A7003">
              <w:rPr>
                <w:rFonts w:ascii="Times New Roman" w:eastAsia="Times New Roman" w:hAnsi="Times New Roman" w:cs="Times New Roman"/>
                <w:sz w:val="24"/>
                <w:szCs w:val="24"/>
              </w:rPr>
              <w:t>и др. с существительными разного рода.</w:t>
            </w:r>
          </w:p>
          <w:p w14:paraId="08ABB2D7" w14:textId="77777777" w:rsidR="00455081" w:rsidRPr="007A7003" w:rsidRDefault="00455081" w:rsidP="007A7003">
            <w:pPr>
              <w:spacing w:before="100" w:beforeAutospacing="1"/>
              <w:ind w:firstLine="709"/>
              <w:jc w:val="center"/>
              <w:rPr>
                <w:rFonts w:ascii="Times New Roman" w:eastAsia="Times New Roman" w:hAnsi="Times New Roman" w:cs="Times New Roman"/>
                <w:b/>
                <w:bCs/>
                <w:sz w:val="24"/>
                <w:szCs w:val="24"/>
              </w:rPr>
            </w:pPr>
            <w:r w:rsidRPr="007A7003">
              <w:rPr>
                <w:rFonts w:ascii="Times New Roman" w:eastAsia="Times New Roman" w:hAnsi="Times New Roman" w:cs="Times New Roman"/>
                <w:b/>
                <w:bCs/>
                <w:sz w:val="24"/>
                <w:szCs w:val="24"/>
              </w:rPr>
              <w:t>Местоимение</w:t>
            </w:r>
            <w:r w:rsidR="007A7003">
              <w:rPr>
                <w:rFonts w:ascii="Times New Roman" w:hAnsi="Times New Roman" w:cs="Times New Roman"/>
                <w:b/>
                <w:bCs/>
                <w:sz w:val="24"/>
                <w:szCs w:val="24"/>
              </w:rPr>
              <w:t>:</w:t>
            </w:r>
          </w:p>
          <w:p w14:paraId="3DF8907D"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Значение местоимения. Лексико-грамматические разряды местоимений. Правописание местоимений. Морфологический разбор местоимения.</w:t>
            </w:r>
          </w:p>
          <w:p w14:paraId="03CBCF99"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 xml:space="preserve">Употребление местоимений в речи. Местоимение как средство связи предложений в тексте. </w:t>
            </w:r>
            <w:r w:rsidRPr="007A7003">
              <w:rPr>
                <w:rFonts w:ascii="Times New Roman" w:eastAsia="Times New Roman" w:hAnsi="Times New Roman" w:cs="Times New Roman"/>
                <w:i/>
                <w:iCs/>
                <w:sz w:val="24"/>
                <w:szCs w:val="24"/>
              </w:rPr>
              <w:t>Синонимия местоименных форм.</w:t>
            </w:r>
          </w:p>
          <w:p w14:paraId="3CE7DF4C"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b/>
                <w:bCs/>
                <w:sz w:val="24"/>
                <w:szCs w:val="24"/>
              </w:rPr>
              <w:t xml:space="preserve">Глагол. </w:t>
            </w:r>
            <w:r w:rsidRPr="007A7003">
              <w:rPr>
                <w:rFonts w:ascii="Times New Roman" w:eastAsia="Times New Roman" w:hAnsi="Times New Roman" w:cs="Times New Roman"/>
                <w:sz w:val="24"/>
                <w:szCs w:val="24"/>
              </w:rPr>
              <w:t>Грамматические признаки глагола.</w:t>
            </w:r>
          </w:p>
          <w:p w14:paraId="266E41B9"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Правописание суффиксов и личных окончаний глагола. Правописание НЕ с глаголами. Морфологический разбор глагола.</w:t>
            </w:r>
          </w:p>
          <w:p w14:paraId="6EDC2B40"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 xml:space="preserve">Употребление форм глагола в речи. </w:t>
            </w:r>
            <w:r w:rsidRPr="007A7003">
              <w:rPr>
                <w:rFonts w:ascii="Times New Roman" w:eastAsia="Times New Roman" w:hAnsi="Times New Roman" w:cs="Times New Roman"/>
                <w:i/>
                <w:iCs/>
                <w:sz w:val="24"/>
                <w:szCs w:val="24"/>
              </w:rPr>
              <w:t>Употребление в художественном тексте одного времени вместо другого</w:t>
            </w:r>
            <w:r w:rsidRPr="007A7003">
              <w:rPr>
                <w:rFonts w:ascii="Times New Roman" w:eastAsia="Times New Roman" w:hAnsi="Times New Roman" w:cs="Times New Roman"/>
                <w:sz w:val="24"/>
                <w:szCs w:val="24"/>
              </w:rPr>
              <w:t>,</w:t>
            </w:r>
            <w:r w:rsidRPr="007A7003">
              <w:rPr>
                <w:rFonts w:ascii="Times New Roman" w:eastAsia="Times New Roman" w:hAnsi="Times New Roman" w:cs="Times New Roman"/>
                <w:i/>
                <w:iCs/>
                <w:sz w:val="24"/>
                <w:szCs w:val="24"/>
              </w:rPr>
              <w:t xml:space="preserve"> одного наклонения вместо другого с целью повышения образности и эмоциональности. Синонимия глагольных форм в художественном тексте.</w:t>
            </w:r>
          </w:p>
          <w:p w14:paraId="0F741650"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b/>
                <w:bCs/>
                <w:sz w:val="24"/>
                <w:szCs w:val="24"/>
              </w:rPr>
              <w:lastRenderedPageBreak/>
              <w:t>Причастие как особая форма глагола.</w:t>
            </w:r>
            <w:r w:rsidRPr="007A7003">
              <w:rPr>
                <w:rFonts w:ascii="Times New Roman" w:eastAsia="Times New Roman" w:hAnsi="Times New Roman" w:cs="Times New Roman"/>
                <w:sz w:val="24"/>
                <w:szCs w:val="24"/>
              </w:rPr>
              <w:t xml:space="preserve"> Образование действительных и страдательных причастий. Правописание суффиксов и окончаний причастий. 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w:t>
            </w:r>
          </w:p>
          <w:p w14:paraId="7388A971"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i/>
                <w:iCs/>
                <w:sz w:val="24"/>
                <w:szCs w:val="24"/>
              </w:rPr>
              <w:t>Употребление причастий в текстах разных стилей. Синонимия причастий.</w:t>
            </w:r>
          </w:p>
          <w:p w14:paraId="5CD93E99"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b/>
                <w:bCs/>
                <w:sz w:val="24"/>
                <w:szCs w:val="24"/>
              </w:rPr>
              <w:t>Деепричастие как особая форма глагола.</w:t>
            </w:r>
            <w:r w:rsidRPr="007A7003">
              <w:rPr>
                <w:rFonts w:ascii="Times New Roman" w:eastAsia="Times New Roman" w:hAnsi="Times New Roman" w:cs="Times New Roman"/>
                <w:sz w:val="24"/>
                <w:szCs w:val="24"/>
              </w:rPr>
              <w:t xml:space="preserve"> 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 Морфологический разбор деепричастия.</w:t>
            </w:r>
          </w:p>
          <w:p w14:paraId="154358D0"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i/>
                <w:iCs/>
                <w:sz w:val="24"/>
                <w:szCs w:val="24"/>
              </w:rPr>
              <w:t>Употребление деепричастий в текстах разных стилей</w:t>
            </w:r>
            <w:r w:rsidRPr="007A7003">
              <w:rPr>
                <w:rFonts w:ascii="Times New Roman" w:eastAsia="Times New Roman" w:hAnsi="Times New Roman" w:cs="Times New Roman"/>
                <w:sz w:val="24"/>
                <w:szCs w:val="24"/>
              </w:rPr>
              <w:t xml:space="preserve">. Особенности построения предложений с деепричастиями. </w:t>
            </w:r>
            <w:r w:rsidRPr="007A7003">
              <w:rPr>
                <w:rFonts w:ascii="Times New Roman" w:eastAsia="Times New Roman" w:hAnsi="Times New Roman" w:cs="Times New Roman"/>
                <w:i/>
                <w:iCs/>
                <w:sz w:val="24"/>
                <w:szCs w:val="24"/>
              </w:rPr>
              <w:t>Синонимия деепричастий</w:t>
            </w:r>
            <w:r w:rsidRPr="007A7003">
              <w:rPr>
                <w:rFonts w:ascii="Times New Roman" w:eastAsia="Times New Roman" w:hAnsi="Times New Roman" w:cs="Times New Roman"/>
                <w:sz w:val="24"/>
                <w:szCs w:val="24"/>
              </w:rPr>
              <w:t>.</w:t>
            </w:r>
          </w:p>
          <w:p w14:paraId="53B2E63F"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b/>
                <w:bCs/>
                <w:sz w:val="24"/>
                <w:szCs w:val="24"/>
              </w:rPr>
              <w:t>Наречие.</w:t>
            </w:r>
            <w:r w:rsidRPr="007A7003">
              <w:rPr>
                <w:rFonts w:ascii="Times New Roman" w:eastAsia="Times New Roman" w:hAnsi="Times New Roman" w:cs="Times New Roman"/>
                <w:sz w:val="24"/>
                <w:szCs w:val="24"/>
              </w:rPr>
              <w:t xml:space="preserve"> Грамматические признаки наречия. Степени сравнения наречий. Правописание наречий. Отличие наречий от слов-омонимов.</w:t>
            </w:r>
          </w:p>
          <w:p w14:paraId="1137F20E"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Морфологический разбор наречия.</w:t>
            </w:r>
          </w:p>
          <w:p w14:paraId="2A4DBD88"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 xml:space="preserve">Употребление наречия в речи. </w:t>
            </w:r>
            <w:r w:rsidRPr="007A7003">
              <w:rPr>
                <w:rFonts w:ascii="Times New Roman" w:eastAsia="Times New Roman" w:hAnsi="Times New Roman" w:cs="Times New Roman"/>
                <w:i/>
                <w:iCs/>
                <w:sz w:val="24"/>
                <w:szCs w:val="24"/>
              </w:rPr>
              <w:t>Синонимия наречий при характеристике признака действия.</w:t>
            </w:r>
            <w:r w:rsidRPr="007A7003">
              <w:rPr>
                <w:rFonts w:ascii="Times New Roman" w:eastAsia="Times New Roman" w:hAnsi="Times New Roman" w:cs="Times New Roman"/>
                <w:sz w:val="24"/>
                <w:szCs w:val="24"/>
              </w:rPr>
              <w:t xml:space="preserve"> Использование местоименных наречий для связи предложений в тексте.</w:t>
            </w:r>
          </w:p>
          <w:p w14:paraId="036CD7F6"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lastRenderedPageBreak/>
              <w:t>Слова категории состояния (безлично-предикативные слова). Отличие слов категории состояния от слов-омонимов. Группы слов категории состояния. Их функции в речи.</w:t>
            </w:r>
          </w:p>
          <w:p w14:paraId="01A5ABC6" w14:textId="77777777" w:rsidR="00455081" w:rsidRPr="007A7003" w:rsidRDefault="00455081" w:rsidP="007A7003">
            <w:pPr>
              <w:spacing w:before="119"/>
              <w:jc w:val="center"/>
              <w:rPr>
                <w:rFonts w:ascii="Times New Roman" w:eastAsia="Times New Roman" w:hAnsi="Times New Roman" w:cs="Times New Roman"/>
                <w:sz w:val="24"/>
                <w:szCs w:val="24"/>
              </w:rPr>
            </w:pPr>
            <w:r w:rsidRPr="007A7003">
              <w:rPr>
                <w:rFonts w:ascii="Times New Roman" w:eastAsia="Times New Roman" w:hAnsi="Times New Roman" w:cs="Times New Roman"/>
                <w:b/>
                <w:bCs/>
                <w:sz w:val="24"/>
                <w:szCs w:val="24"/>
              </w:rPr>
              <w:t xml:space="preserve">Предлог как часть речи. </w:t>
            </w:r>
            <w:r w:rsidRPr="007A7003">
              <w:rPr>
                <w:rFonts w:ascii="Times New Roman" w:eastAsia="Times New Roman" w:hAnsi="Times New Roman" w:cs="Times New Roman"/>
                <w:sz w:val="24"/>
                <w:szCs w:val="24"/>
              </w:rPr>
              <w:t xml:space="preserve">Правописание предлогов. Отличие производных предлогов </w:t>
            </w:r>
            <w:r w:rsidRPr="007A7003">
              <w:rPr>
                <w:rFonts w:ascii="Times New Roman" w:eastAsia="Times New Roman" w:hAnsi="Times New Roman" w:cs="Times New Roman"/>
                <w:i/>
                <w:iCs/>
                <w:sz w:val="24"/>
                <w:szCs w:val="24"/>
              </w:rPr>
              <w:t>(в течение</w:t>
            </w:r>
            <w:r w:rsidRPr="007A7003">
              <w:rPr>
                <w:rFonts w:ascii="Times New Roman" w:eastAsia="Times New Roman" w:hAnsi="Times New Roman" w:cs="Times New Roman"/>
                <w:sz w:val="24"/>
                <w:szCs w:val="24"/>
              </w:rPr>
              <w:t>,</w:t>
            </w:r>
            <w:r w:rsidRPr="007A7003">
              <w:rPr>
                <w:rFonts w:ascii="Times New Roman" w:eastAsia="Times New Roman" w:hAnsi="Times New Roman" w:cs="Times New Roman"/>
                <w:i/>
                <w:iCs/>
                <w:sz w:val="24"/>
                <w:szCs w:val="24"/>
              </w:rPr>
              <w:t xml:space="preserve"> в продолжение</w:t>
            </w:r>
            <w:r w:rsidRPr="007A7003">
              <w:rPr>
                <w:rFonts w:ascii="Times New Roman" w:eastAsia="Times New Roman" w:hAnsi="Times New Roman" w:cs="Times New Roman"/>
                <w:sz w:val="24"/>
                <w:szCs w:val="24"/>
              </w:rPr>
              <w:t>,</w:t>
            </w:r>
            <w:r w:rsidRPr="007A7003">
              <w:rPr>
                <w:rFonts w:ascii="Times New Roman" w:eastAsia="Times New Roman" w:hAnsi="Times New Roman" w:cs="Times New Roman"/>
                <w:i/>
                <w:iCs/>
                <w:sz w:val="24"/>
                <w:szCs w:val="24"/>
              </w:rPr>
              <w:t xml:space="preserve"> вследствие и др.)</w:t>
            </w:r>
            <w:r w:rsidRPr="007A7003">
              <w:rPr>
                <w:rFonts w:ascii="Times New Roman" w:eastAsia="Times New Roman" w:hAnsi="Times New Roman" w:cs="Times New Roman"/>
                <w:sz w:val="24"/>
                <w:szCs w:val="24"/>
              </w:rPr>
              <w:t xml:space="preserve"> от слов-омонимов.</w:t>
            </w:r>
          </w:p>
          <w:p w14:paraId="4BBB6F45"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 xml:space="preserve">Употребление предлогов в составе словосочетаний. Употребление существительных с предлогами </w:t>
            </w:r>
            <w:r w:rsidRPr="007A7003">
              <w:rPr>
                <w:rFonts w:ascii="Times New Roman" w:eastAsia="Times New Roman" w:hAnsi="Times New Roman" w:cs="Times New Roman"/>
                <w:i/>
                <w:iCs/>
                <w:sz w:val="24"/>
                <w:szCs w:val="24"/>
              </w:rPr>
              <w:t>благодаря</w:t>
            </w:r>
            <w:r w:rsidRPr="007A7003">
              <w:rPr>
                <w:rFonts w:ascii="Times New Roman" w:eastAsia="Times New Roman" w:hAnsi="Times New Roman" w:cs="Times New Roman"/>
                <w:sz w:val="24"/>
                <w:szCs w:val="24"/>
              </w:rPr>
              <w:t>,</w:t>
            </w:r>
            <w:r w:rsidRPr="007A7003">
              <w:rPr>
                <w:rFonts w:ascii="Times New Roman" w:eastAsia="Times New Roman" w:hAnsi="Times New Roman" w:cs="Times New Roman"/>
                <w:i/>
                <w:iCs/>
                <w:sz w:val="24"/>
                <w:szCs w:val="24"/>
              </w:rPr>
              <w:t xml:space="preserve"> вопреки</w:t>
            </w:r>
            <w:r w:rsidRPr="007A7003">
              <w:rPr>
                <w:rFonts w:ascii="Times New Roman" w:eastAsia="Times New Roman" w:hAnsi="Times New Roman" w:cs="Times New Roman"/>
                <w:sz w:val="24"/>
                <w:szCs w:val="24"/>
              </w:rPr>
              <w:t>,</w:t>
            </w:r>
            <w:r w:rsidRPr="007A7003">
              <w:rPr>
                <w:rFonts w:ascii="Times New Roman" w:eastAsia="Times New Roman" w:hAnsi="Times New Roman" w:cs="Times New Roman"/>
                <w:i/>
                <w:iCs/>
                <w:sz w:val="24"/>
                <w:szCs w:val="24"/>
              </w:rPr>
              <w:t xml:space="preserve"> согласно и др.</w:t>
            </w:r>
          </w:p>
          <w:p w14:paraId="70A88793"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b/>
                <w:bCs/>
                <w:sz w:val="24"/>
                <w:szCs w:val="24"/>
              </w:rPr>
              <w:t xml:space="preserve">Союз как часть речи. </w:t>
            </w:r>
            <w:r w:rsidRPr="007A7003">
              <w:rPr>
                <w:rFonts w:ascii="Times New Roman" w:eastAsia="Times New Roman" w:hAnsi="Times New Roman" w:cs="Times New Roman"/>
                <w:sz w:val="24"/>
                <w:szCs w:val="24"/>
              </w:rPr>
              <w:t xml:space="preserve">Правописание союзов. Отличие союзов </w:t>
            </w:r>
            <w:r w:rsidRPr="007A7003">
              <w:rPr>
                <w:rFonts w:ascii="Times New Roman" w:eastAsia="Times New Roman" w:hAnsi="Times New Roman" w:cs="Times New Roman"/>
                <w:i/>
                <w:iCs/>
                <w:sz w:val="24"/>
                <w:szCs w:val="24"/>
              </w:rPr>
              <w:t>тоже</w:t>
            </w:r>
            <w:r w:rsidRPr="007A7003">
              <w:rPr>
                <w:rFonts w:ascii="Times New Roman" w:eastAsia="Times New Roman" w:hAnsi="Times New Roman" w:cs="Times New Roman"/>
                <w:sz w:val="24"/>
                <w:szCs w:val="24"/>
              </w:rPr>
              <w:t>,</w:t>
            </w:r>
            <w:r w:rsidRPr="007A7003">
              <w:rPr>
                <w:rFonts w:ascii="Times New Roman" w:eastAsia="Times New Roman" w:hAnsi="Times New Roman" w:cs="Times New Roman"/>
                <w:i/>
                <w:iCs/>
                <w:sz w:val="24"/>
                <w:szCs w:val="24"/>
              </w:rPr>
              <w:t xml:space="preserve"> также</w:t>
            </w:r>
            <w:r w:rsidRPr="007A7003">
              <w:rPr>
                <w:rFonts w:ascii="Times New Roman" w:eastAsia="Times New Roman" w:hAnsi="Times New Roman" w:cs="Times New Roman"/>
                <w:sz w:val="24"/>
                <w:szCs w:val="24"/>
              </w:rPr>
              <w:t>,</w:t>
            </w:r>
            <w:r w:rsidRPr="007A7003">
              <w:rPr>
                <w:rFonts w:ascii="Times New Roman" w:eastAsia="Times New Roman" w:hAnsi="Times New Roman" w:cs="Times New Roman"/>
                <w:i/>
                <w:iCs/>
                <w:sz w:val="24"/>
                <w:szCs w:val="24"/>
              </w:rPr>
              <w:t xml:space="preserve"> чтобы</w:t>
            </w:r>
            <w:r w:rsidRPr="007A7003">
              <w:rPr>
                <w:rFonts w:ascii="Times New Roman" w:eastAsia="Times New Roman" w:hAnsi="Times New Roman" w:cs="Times New Roman"/>
                <w:sz w:val="24"/>
                <w:szCs w:val="24"/>
              </w:rPr>
              <w:t>,</w:t>
            </w:r>
            <w:r w:rsidRPr="007A7003">
              <w:rPr>
                <w:rFonts w:ascii="Times New Roman" w:eastAsia="Times New Roman" w:hAnsi="Times New Roman" w:cs="Times New Roman"/>
                <w:i/>
                <w:iCs/>
                <w:sz w:val="24"/>
                <w:szCs w:val="24"/>
              </w:rPr>
              <w:t xml:space="preserve"> зато</w:t>
            </w:r>
            <w:r w:rsidRPr="007A7003">
              <w:rPr>
                <w:rFonts w:ascii="Times New Roman" w:eastAsia="Times New Roman" w:hAnsi="Times New Roman" w:cs="Times New Roman"/>
                <w:sz w:val="24"/>
                <w:szCs w:val="24"/>
              </w:rPr>
              <w:t xml:space="preserve"> от слов-омонимов.</w:t>
            </w:r>
          </w:p>
          <w:p w14:paraId="0C661215"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sz w:val="24"/>
                <w:szCs w:val="24"/>
              </w:rPr>
              <w:t>Употребление союзов в простом и сложном предложении. Союзы как средство связи предложений в тексте.</w:t>
            </w:r>
          </w:p>
          <w:p w14:paraId="42D076E3" w14:textId="77777777" w:rsidR="00455081" w:rsidRPr="007A7003" w:rsidRDefault="00455081" w:rsidP="007A7003">
            <w:pPr>
              <w:spacing w:before="100" w:beforeAutospacing="1"/>
              <w:ind w:firstLine="709"/>
              <w:jc w:val="center"/>
              <w:rPr>
                <w:rFonts w:ascii="Times New Roman" w:eastAsia="Times New Roman" w:hAnsi="Times New Roman" w:cs="Times New Roman"/>
                <w:sz w:val="24"/>
                <w:szCs w:val="24"/>
              </w:rPr>
            </w:pPr>
            <w:r w:rsidRPr="007A7003">
              <w:rPr>
                <w:rFonts w:ascii="Times New Roman" w:eastAsia="Times New Roman" w:hAnsi="Times New Roman" w:cs="Times New Roman"/>
                <w:b/>
                <w:bCs/>
                <w:sz w:val="24"/>
                <w:szCs w:val="24"/>
              </w:rPr>
              <w:t xml:space="preserve">Частица как часть речи. </w:t>
            </w:r>
            <w:r w:rsidRPr="007A7003">
              <w:rPr>
                <w:rFonts w:ascii="Times New Roman" w:eastAsia="Times New Roman" w:hAnsi="Times New Roman" w:cs="Times New Roman"/>
                <w:sz w:val="24"/>
                <w:szCs w:val="24"/>
              </w:rPr>
              <w:t xml:space="preserve">Правописание частиц. Правописание частиц НЕ и НИ с разными частями речи. </w:t>
            </w:r>
            <w:r w:rsidRPr="007A7003">
              <w:rPr>
                <w:rFonts w:ascii="Times New Roman" w:eastAsia="Times New Roman" w:hAnsi="Times New Roman" w:cs="Times New Roman"/>
                <w:i/>
                <w:iCs/>
                <w:sz w:val="24"/>
                <w:szCs w:val="24"/>
              </w:rPr>
              <w:t>Частицы как средство выразительности речи.</w:t>
            </w:r>
            <w:r w:rsidRPr="007A7003">
              <w:rPr>
                <w:rFonts w:ascii="Times New Roman" w:eastAsia="Times New Roman" w:hAnsi="Times New Roman" w:cs="Times New Roman"/>
                <w:sz w:val="24"/>
                <w:szCs w:val="24"/>
              </w:rPr>
              <w:t xml:space="preserve"> Употребление частиц в речи.</w:t>
            </w:r>
          </w:p>
          <w:p w14:paraId="526DB256" w14:textId="77777777" w:rsidR="00455081" w:rsidRPr="007A7003" w:rsidRDefault="00455081" w:rsidP="007A7003">
            <w:pPr>
              <w:spacing w:before="100" w:beforeAutospacing="1"/>
              <w:ind w:firstLine="709"/>
              <w:jc w:val="center"/>
              <w:rPr>
                <w:rFonts w:ascii="Times New Roman" w:hAnsi="Times New Roman" w:cs="Times New Roman"/>
                <w:sz w:val="24"/>
                <w:szCs w:val="24"/>
              </w:rPr>
            </w:pPr>
            <w:r w:rsidRPr="007A7003">
              <w:rPr>
                <w:rFonts w:ascii="Times New Roman" w:eastAsia="Times New Roman" w:hAnsi="Times New Roman" w:cs="Times New Roman"/>
                <w:b/>
                <w:bCs/>
                <w:sz w:val="24"/>
                <w:szCs w:val="24"/>
              </w:rPr>
              <w:t xml:space="preserve">Междометия и звукоподражательные слова. </w:t>
            </w:r>
            <w:r w:rsidRPr="007A7003">
              <w:rPr>
                <w:rFonts w:ascii="Times New Roman" w:eastAsia="Times New Roman" w:hAnsi="Times New Roman" w:cs="Times New Roman"/>
                <w:sz w:val="24"/>
                <w:szCs w:val="24"/>
              </w:rPr>
              <w:t>Правописание междометий и звукоподражаний. Знаки препинания в предложениях с междометиями. Употребление междометий в речи.</w:t>
            </w:r>
          </w:p>
          <w:p w14:paraId="555F7F35" w14:textId="77777777" w:rsidR="007A7003" w:rsidRPr="007A7003" w:rsidRDefault="007A7003" w:rsidP="007A7003">
            <w:pPr>
              <w:spacing w:before="100" w:beforeAutospacing="1"/>
              <w:ind w:firstLine="709"/>
              <w:jc w:val="center"/>
              <w:rPr>
                <w:rFonts w:ascii="Times New Roman" w:hAnsi="Times New Roman" w:cs="Times New Roman"/>
                <w:b/>
                <w:bCs/>
                <w:sz w:val="24"/>
                <w:szCs w:val="24"/>
              </w:rPr>
            </w:pPr>
            <w:r w:rsidRPr="007A7003">
              <w:rPr>
                <w:rFonts w:ascii="Times New Roman" w:hAnsi="Times New Roman" w:cs="Times New Roman"/>
                <w:b/>
                <w:bCs/>
                <w:sz w:val="24"/>
                <w:szCs w:val="24"/>
              </w:rPr>
              <w:t>Дифференцированный зачет по теме.</w:t>
            </w:r>
          </w:p>
          <w:p w14:paraId="4B9FF8A8" w14:textId="77777777" w:rsidR="007A7003" w:rsidRDefault="007A7003" w:rsidP="007A7003">
            <w:pPr>
              <w:spacing w:before="100" w:beforeAutospacing="1"/>
              <w:ind w:firstLine="709"/>
              <w:jc w:val="center"/>
              <w:rPr>
                <w:rFonts w:ascii="Times New Roman" w:hAnsi="Times New Roman" w:cs="Times New Roman"/>
                <w:sz w:val="24"/>
                <w:szCs w:val="24"/>
              </w:rPr>
            </w:pPr>
            <w:r>
              <w:rPr>
                <w:rFonts w:ascii="Times New Roman" w:hAnsi="Times New Roman" w:cs="Times New Roman"/>
                <w:b/>
                <w:i/>
                <w:sz w:val="24"/>
                <w:szCs w:val="24"/>
              </w:rPr>
              <w:t xml:space="preserve">-Практическая работа №6. </w:t>
            </w:r>
            <w:r w:rsidRPr="002B03F8">
              <w:rPr>
                <w:rFonts w:ascii="Times New Roman" w:hAnsi="Times New Roman" w:cs="Times New Roman"/>
                <w:sz w:val="24"/>
                <w:szCs w:val="24"/>
              </w:rPr>
              <w:t>Причастный оборот и знаки препинания в предложении с причастным оборотом.</w:t>
            </w:r>
          </w:p>
          <w:p w14:paraId="53132E28" w14:textId="77777777" w:rsidR="009C2F3B" w:rsidRPr="007A7003" w:rsidRDefault="007A7003" w:rsidP="007A7003">
            <w:pPr>
              <w:spacing w:before="100" w:beforeAutospacing="1"/>
              <w:ind w:firstLine="709"/>
              <w:jc w:val="center"/>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b/>
                <w:i/>
                <w:sz w:val="24"/>
                <w:szCs w:val="24"/>
              </w:rPr>
              <w:t xml:space="preserve"> Практическая работа №7. </w:t>
            </w:r>
            <w:r w:rsidRPr="002B03F8">
              <w:rPr>
                <w:rFonts w:ascii="Times New Roman" w:hAnsi="Times New Roman" w:cs="Times New Roman"/>
                <w:sz w:val="24"/>
                <w:szCs w:val="24"/>
              </w:rPr>
              <w:t>Деепричастный оборот и знаки препинания в предложениях с деепричастным оборотом.</w:t>
            </w:r>
          </w:p>
        </w:tc>
        <w:tc>
          <w:tcPr>
            <w:tcW w:w="0" w:type="auto"/>
            <w:shd w:val="clear" w:color="auto" w:fill="auto"/>
          </w:tcPr>
          <w:p w14:paraId="21DE884E" w14:textId="77777777" w:rsidR="009C2F3B" w:rsidRPr="00A87EA2" w:rsidRDefault="009C2F3B" w:rsidP="00A75C86">
            <w:pPr>
              <w:spacing w:line="360" w:lineRule="auto"/>
              <w:jc w:val="center"/>
              <w:rPr>
                <w:bCs/>
                <w:sz w:val="28"/>
                <w:szCs w:val="28"/>
              </w:rPr>
            </w:pPr>
          </w:p>
        </w:tc>
        <w:tc>
          <w:tcPr>
            <w:tcW w:w="0" w:type="auto"/>
            <w:shd w:val="clear" w:color="auto" w:fill="auto"/>
          </w:tcPr>
          <w:p w14:paraId="711FCEA8" w14:textId="77777777" w:rsidR="009C2F3B" w:rsidRPr="00A87EA2" w:rsidRDefault="009C2F3B" w:rsidP="00A75C86">
            <w:pPr>
              <w:spacing w:line="360" w:lineRule="auto"/>
              <w:jc w:val="center"/>
              <w:rPr>
                <w:sz w:val="28"/>
                <w:szCs w:val="28"/>
              </w:rPr>
            </w:pPr>
          </w:p>
        </w:tc>
      </w:tr>
      <w:tr w:rsidR="009C2F3B" w:rsidRPr="00A87EA2" w14:paraId="78F7C5A1" w14:textId="77777777" w:rsidTr="00A75C86">
        <w:tc>
          <w:tcPr>
            <w:tcW w:w="0" w:type="auto"/>
            <w:shd w:val="clear" w:color="auto" w:fill="auto"/>
          </w:tcPr>
          <w:p w14:paraId="1FE7DB09" w14:textId="77777777" w:rsidR="009C2F3B" w:rsidRPr="004B7CF1" w:rsidRDefault="009C2F3B" w:rsidP="004B7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4B7CF1">
              <w:rPr>
                <w:rFonts w:ascii="Times New Roman" w:hAnsi="Times New Roman" w:cs="Times New Roman"/>
                <w:b/>
                <w:bCs/>
                <w:sz w:val="28"/>
                <w:szCs w:val="28"/>
              </w:rPr>
              <w:lastRenderedPageBreak/>
              <w:t>Раздел 6.</w:t>
            </w:r>
          </w:p>
        </w:tc>
        <w:tc>
          <w:tcPr>
            <w:tcW w:w="0" w:type="auto"/>
            <w:shd w:val="clear" w:color="auto" w:fill="auto"/>
          </w:tcPr>
          <w:p w14:paraId="1CCA9E72" w14:textId="77777777" w:rsidR="009C2F3B" w:rsidRPr="004B7CF1" w:rsidRDefault="00455081" w:rsidP="004B7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bCs/>
                <w:sz w:val="28"/>
                <w:szCs w:val="28"/>
              </w:rPr>
            </w:pPr>
            <w:r w:rsidRPr="004B7CF1">
              <w:rPr>
                <w:rFonts w:ascii="Times New Roman" w:hAnsi="Times New Roman" w:cs="Times New Roman"/>
                <w:b/>
                <w:sz w:val="28"/>
                <w:szCs w:val="28"/>
              </w:rPr>
              <w:t>«</w:t>
            </w:r>
            <w:r w:rsidR="004B7CF1" w:rsidRPr="004B7CF1">
              <w:rPr>
                <w:rFonts w:ascii="Times New Roman" w:hAnsi="Times New Roman" w:cs="Times New Roman"/>
                <w:b/>
                <w:sz w:val="28"/>
                <w:szCs w:val="28"/>
              </w:rPr>
              <w:t>Синтаксис и пунктуация</w:t>
            </w:r>
            <w:r w:rsidR="009C2F3B" w:rsidRPr="004B7CF1">
              <w:rPr>
                <w:rFonts w:ascii="Times New Roman" w:hAnsi="Times New Roman" w:cs="Times New Roman"/>
                <w:b/>
                <w:sz w:val="28"/>
                <w:szCs w:val="28"/>
              </w:rPr>
              <w:t>»</w:t>
            </w:r>
          </w:p>
        </w:tc>
        <w:tc>
          <w:tcPr>
            <w:tcW w:w="0" w:type="auto"/>
            <w:shd w:val="clear" w:color="auto" w:fill="auto"/>
          </w:tcPr>
          <w:p w14:paraId="242D3B68" w14:textId="77777777" w:rsidR="009C2F3B" w:rsidRPr="00A87EA2" w:rsidRDefault="004B7CF1" w:rsidP="00A75C86">
            <w:pPr>
              <w:spacing w:line="360" w:lineRule="auto"/>
              <w:jc w:val="center"/>
              <w:rPr>
                <w:b/>
                <w:bCs/>
                <w:sz w:val="28"/>
                <w:szCs w:val="28"/>
              </w:rPr>
            </w:pPr>
            <w:r>
              <w:rPr>
                <w:b/>
                <w:bCs/>
                <w:sz w:val="28"/>
                <w:szCs w:val="28"/>
              </w:rPr>
              <w:t>1</w:t>
            </w:r>
            <w:r w:rsidR="00060E2C">
              <w:rPr>
                <w:b/>
                <w:bCs/>
                <w:sz w:val="28"/>
                <w:szCs w:val="28"/>
              </w:rPr>
              <w:t>7</w:t>
            </w:r>
          </w:p>
        </w:tc>
        <w:tc>
          <w:tcPr>
            <w:tcW w:w="0" w:type="auto"/>
            <w:shd w:val="clear" w:color="auto" w:fill="auto"/>
          </w:tcPr>
          <w:p w14:paraId="764CBCE6" w14:textId="77777777" w:rsidR="009C2F3B" w:rsidRPr="00A87EA2" w:rsidRDefault="004B7CF1" w:rsidP="00A75C86">
            <w:pPr>
              <w:spacing w:line="360" w:lineRule="auto"/>
              <w:jc w:val="center"/>
              <w:rPr>
                <w:sz w:val="28"/>
                <w:szCs w:val="28"/>
              </w:rPr>
            </w:pPr>
            <w:r>
              <w:rPr>
                <w:sz w:val="28"/>
                <w:szCs w:val="28"/>
              </w:rPr>
              <w:t>2</w:t>
            </w:r>
          </w:p>
        </w:tc>
      </w:tr>
      <w:tr w:rsidR="009C2F3B" w:rsidRPr="00A87EA2" w14:paraId="1B62D6CE" w14:textId="77777777" w:rsidTr="00A75C86">
        <w:tc>
          <w:tcPr>
            <w:tcW w:w="0" w:type="auto"/>
            <w:shd w:val="clear" w:color="auto" w:fill="auto"/>
          </w:tcPr>
          <w:p w14:paraId="546597EA" w14:textId="77777777" w:rsidR="009C2F3B" w:rsidRPr="00A87EA2" w:rsidRDefault="004B7CF1" w:rsidP="004B7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Pr>
                <w:b/>
                <w:sz w:val="28"/>
                <w:szCs w:val="28"/>
              </w:rPr>
              <w:t xml:space="preserve">СИНТАКСИС И ПУКТУАЦИЯ </w:t>
            </w:r>
          </w:p>
        </w:tc>
        <w:tc>
          <w:tcPr>
            <w:tcW w:w="0" w:type="auto"/>
            <w:shd w:val="clear" w:color="auto" w:fill="auto"/>
          </w:tcPr>
          <w:p w14:paraId="5881D189" w14:textId="77777777" w:rsidR="004B7CF1" w:rsidRPr="00060E2C" w:rsidRDefault="004B7CF1" w:rsidP="004B7CF1">
            <w:pPr>
              <w:spacing w:before="119"/>
              <w:ind w:firstLine="709"/>
              <w:rPr>
                <w:rFonts w:ascii="Times New Roman" w:eastAsia="Times New Roman" w:hAnsi="Times New Roman" w:cs="Times New Roman"/>
                <w:sz w:val="24"/>
                <w:szCs w:val="24"/>
              </w:rPr>
            </w:pPr>
            <w:r w:rsidRPr="00060E2C">
              <w:rPr>
                <w:rFonts w:ascii="Times New Roman" w:eastAsia="Times New Roman" w:hAnsi="Times New Roman" w:cs="Times New Roman"/>
                <w:b/>
                <w:bCs/>
                <w:sz w:val="24"/>
                <w:szCs w:val="24"/>
              </w:rPr>
              <w:t>Основные единицы синтаксиса</w:t>
            </w:r>
            <w:r w:rsidRPr="00060E2C">
              <w:rPr>
                <w:rFonts w:ascii="Times New Roman" w:eastAsia="Times New Roman" w:hAnsi="Times New Roman" w:cs="Times New Roman"/>
                <w:sz w:val="24"/>
                <w:szCs w:val="24"/>
              </w:rPr>
              <w:t>.</w:t>
            </w:r>
            <w:r w:rsidRPr="00060E2C">
              <w:rPr>
                <w:rFonts w:ascii="Times New Roman" w:eastAsia="Times New Roman" w:hAnsi="Times New Roman" w:cs="Times New Roman"/>
                <w:b/>
                <w:bCs/>
                <w:sz w:val="24"/>
                <w:szCs w:val="24"/>
              </w:rPr>
              <w:t xml:space="preserve"> </w:t>
            </w:r>
            <w:r w:rsidRPr="00060E2C">
              <w:rPr>
                <w:rFonts w:ascii="Times New Roman" w:eastAsia="Times New Roman" w:hAnsi="Times New Roman" w:cs="Times New Roman"/>
                <w:sz w:val="24"/>
                <w:szCs w:val="24"/>
              </w:rPr>
              <w:t xml:space="preserve">Словосочетание, предложение, сложное синтаксическое целое. </w:t>
            </w:r>
            <w:r w:rsidRPr="00060E2C">
              <w:rPr>
                <w:rFonts w:ascii="Times New Roman" w:eastAsia="Times New Roman" w:hAnsi="Times New Roman" w:cs="Times New Roman"/>
                <w:i/>
                <w:iCs/>
                <w:sz w:val="24"/>
                <w:szCs w:val="24"/>
              </w:rPr>
              <w:t>Основные выразительные средства синтаксиса.</w:t>
            </w:r>
          </w:p>
          <w:p w14:paraId="07505355"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b/>
                <w:bCs/>
                <w:sz w:val="24"/>
                <w:szCs w:val="24"/>
              </w:rPr>
              <w:t xml:space="preserve">Словосочетание. </w:t>
            </w:r>
            <w:r w:rsidRPr="00060E2C">
              <w:rPr>
                <w:rFonts w:ascii="Times New Roman" w:eastAsia="Times New Roman" w:hAnsi="Times New Roman" w:cs="Times New Roman"/>
                <w:sz w:val="24"/>
                <w:szCs w:val="24"/>
              </w:rPr>
              <w:t xml:space="preserve">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w:t>
            </w:r>
            <w:r w:rsidRPr="00060E2C">
              <w:rPr>
                <w:rFonts w:ascii="Times New Roman" w:eastAsia="Times New Roman" w:hAnsi="Times New Roman" w:cs="Times New Roman"/>
                <w:i/>
                <w:iCs/>
                <w:sz w:val="24"/>
                <w:szCs w:val="24"/>
              </w:rPr>
              <w:t>Синонимия словосочетаний.</w:t>
            </w:r>
          </w:p>
          <w:p w14:paraId="2F99A033"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b/>
                <w:bCs/>
                <w:sz w:val="24"/>
                <w:szCs w:val="24"/>
              </w:rPr>
              <w:t>Простое предложе</w:t>
            </w:r>
            <w:r w:rsidRPr="00060E2C">
              <w:rPr>
                <w:rFonts w:ascii="Times New Roman" w:eastAsia="Times New Roman" w:hAnsi="Times New Roman" w:cs="Times New Roman"/>
                <w:sz w:val="24"/>
                <w:szCs w:val="24"/>
              </w:rPr>
              <w:t xml:space="preserve">ние. Виды предложений по цели высказывания; восклицательные предложения. Интонационное богатство русской речи. </w:t>
            </w:r>
          </w:p>
          <w:p w14:paraId="33A38079"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 xml:space="preserve">Логическое ударение. Прямой и обратный порядок слов. </w:t>
            </w:r>
            <w:r w:rsidRPr="00060E2C">
              <w:rPr>
                <w:rFonts w:ascii="Times New Roman" w:eastAsia="Times New Roman" w:hAnsi="Times New Roman" w:cs="Times New Roman"/>
                <w:i/>
                <w:iCs/>
                <w:sz w:val="24"/>
                <w:szCs w:val="24"/>
              </w:rPr>
              <w:t xml:space="preserve">Стилистические функции и роль порядка слов в предложении. </w:t>
            </w:r>
          </w:p>
          <w:p w14:paraId="2284616C"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060E2C">
              <w:rPr>
                <w:rFonts w:ascii="Times New Roman" w:eastAsia="Times New Roman" w:hAnsi="Times New Roman" w:cs="Times New Roman"/>
                <w:i/>
                <w:iCs/>
                <w:sz w:val="24"/>
                <w:szCs w:val="24"/>
              </w:rPr>
              <w:t xml:space="preserve">Синонимия составных сказуемых. Единство видовременных форм глаголов-сказуемых как средство связи предложений в тексте. </w:t>
            </w:r>
          </w:p>
          <w:p w14:paraId="4B9A404E"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 xml:space="preserve">Второстепенные члены предложения (определение, приложение, обстоятельство, дополнение). </w:t>
            </w:r>
          </w:p>
          <w:p w14:paraId="77A1C287"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lastRenderedPageBreak/>
              <w:t>Роль второстепенных членов предложения в построении текста.</w:t>
            </w:r>
          </w:p>
          <w:p w14:paraId="13B0BF37"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i/>
                <w:iCs/>
                <w:sz w:val="24"/>
                <w:szCs w:val="24"/>
              </w:rPr>
              <w:t>Синонимия согласованных и несогласованных определений. Обстоятельства времени и места как средство связи предложений в тексте.</w:t>
            </w:r>
          </w:p>
          <w:p w14:paraId="7EA4525B"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 xml:space="preserve">Односоставное и неполное предложения. </w:t>
            </w:r>
          </w:p>
          <w:p w14:paraId="00F861CD"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Односоставные предложения с главным членом в форме подлежащего.</w:t>
            </w:r>
          </w:p>
          <w:p w14:paraId="53CCA8F3"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Односоставные предложения с главным членом в форме сказуемого.</w:t>
            </w:r>
          </w:p>
          <w:p w14:paraId="6D7A43F3"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i/>
                <w:iCs/>
                <w:sz w:val="24"/>
                <w:szCs w:val="24"/>
              </w:rPr>
              <w:t>Синонимия односоставных предложений</w:t>
            </w:r>
            <w:r w:rsidRPr="00060E2C">
              <w:rPr>
                <w:rFonts w:ascii="Times New Roman" w:eastAsia="Times New Roman" w:hAnsi="Times New Roman" w:cs="Times New Roman"/>
                <w:sz w:val="24"/>
                <w:szCs w:val="24"/>
              </w:rPr>
              <w:t xml:space="preserve">. </w:t>
            </w:r>
            <w:r w:rsidRPr="00060E2C">
              <w:rPr>
                <w:rFonts w:ascii="Times New Roman" w:eastAsia="Times New Roman" w:hAnsi="Times New Roman" w:cs="Times New Roman"/>
                <w:i/>
                <w:iCs/>
                <w:sz w:val="24"/>
                <w:szCs w:val="24"/>
              </w:rPr>
              <w:t>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w:t>
            </w:r>
          </w:p>
          <w:p w14:paraId="068DA622"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b/>
                <w:bCs/>
                <w:sz w:val="24"/>
                <w:szCs w:val="24"/>
              </w:rPr>
              <w:t>Осложненное простое предложение.</w:t>
            </w:r>
          </w:p>
          <w:p w14:paraId="032B2CB7"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Предложения с однородными членами и знаки препинания в них. Однородные и неоднородные определения.</w:t>
            </w:r>
          </w:p>
          <w:p w14:paraId="2A5F0B19"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 xml:space="preserve">Употребление однородных членов предложения в разных стилях речи. </w:t>
            </w:r>
            <w:r w:rsidRPr="00060E2C">
              <w:rPr>
                <w:rFonts w:ascii="Times New Roman" w:eastAsia="Times New Roman" w:hAnsi="Times New Roman" w:cs="Times New Roman"/>
                <w:i/>
                <w:iCs/>
                <w:sz w:val="24"/>
                <w:szCs w:val="24"/>
              </w:rPr>
              <w:t>Синонимика ряда однородных членов предложения с союзами и без союзов.</w:t>
            </w:r>
          </w:p>
          <w:p w14:paraId="1B3994C7"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 xml:space="preserve">Предложения с обособленными и уточняющими членами. Обособление определений. </w:t>
            </w:r>
            <w:r w:rsidRPr="00060E2C">
              <w:rPr>
                <w:rFonts w:ascii="Times New Roman" w:eastAsia="Times New Roman" w:hAnsi="Times New Roman" w:cs="Times New Roman"/>
                <w:i/>
                <w:iCs/>
                <w:sz w:val="24"/>
                <w:szCs w:val="24"/>
              </w:rPr>
              <w:t xml:space="preserve">Синонимия обособленных и </w:t>
            </w:r>
            <w:r w:rsidRPr="00060E2C">
              <w:rPr>
                <w:rFonts w:ascii="Times New Roman" w:eastAsia="Times New Roman" w:hAnsi="Times New Roman" w:cs="Times New Roman"/>
                <w:i/>
                <w:iCs/>
                <w:sz w:val="24"/>
                <w:szCs w:val="24"/>
              </w:rPr>
              <w:lastRenderedPageBreak/>
              <w:t>необособленных определений.</w:t>
            </w:r>
            <w:r w:rsidRPr="00060E2C">
              <w:rPr>
                <w:rFonts w:ascii="Times New Roman" w:eastAsia="Times New Roman" w:hAnsi="Times New Roman" w:cs="Times New Roman"/>
                <w:sz w:val="24"/>
                <w:szCs w:val="24"/>
              </w:rPr>
              <w:t xml:space="preserve">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w:t>
            </w:r>
            <w:r w:rsidRPr="00060E2C">
              <w:rPr>
                <w:rFonts w:ascii="Times New Roman" w:eastAsia="Times New Roman" w:hAnsi="Times New Roman" w:cs="Times New Roman"/>
                <w:i/>
                <w:iCs/>
                <w:sz w:val="24"/>
                <w:szCs w:val="24"/>
              </w:rPr>
              <w:t xml:space="preserve">Стилистическая роль обособленных и необособленных членов предложения. </w:t>
            </w:r>
          </w:p>
          <w:p w14:paraId="0B0D66D8"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p w14:paraId="1C2F2A10"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 xml:space="preserve">Знаки препинания при обращении. </w:t>
            </w:r>
            <w:r w:rsidRPr="00060E2C">
              <w:rPr>
                <w:rFonts w:ascii="Times New Roman" w:eastAsia="Times New Roman" w:hAnsi="Times New Roman" w:cs="Times New Roman"/>
                <w:i/>
                <w:iCs/>
                <w:sz w:val="24"/>
                <w:szCs w:val="24"/>
              </w:rPr>
              <w:t>Использование обращений в разных стилях речи как средства характеристики адресата и передачи авторского отношения к нему.</w:t>
            </w:r>
          </w:p>
          <w:p w14:paraId="586D6720"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Знаки препинания при междометии. Употребление междометий в речи.</w:t>
            </w:r>
          </w:p>
          <w:p w14:paraId="781A231E"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Способы передачи чужой речи. Знаки препинания при прямой речи. Замена прямой речи косвенной. Знаки препинания при цитатах.</w:t>
            </w:r>
          </w:p>
          <w:p w14:paraId="1DC236B4"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Оформление диалога. Знаки препинания при диалоге.</w:t>
            </w:r>
          </w:p>
          <w:p w14:paraId="3EB95428"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b/>
                <w:bCs/>
                <w:sz w:val="24"/>
                <w:szCs w:val="24"/>
              </w:rPr>
              <w:t xml:space="preserve">Сложное предложение. </w:t>
            </w:r>
            <w:r w:rsidRPr="00060E2C">
              <w:rPr>
                <w:rFonts w:ascii="Times New Roman" w:eastAsia="Times New Roman" w:hAnsi="Times New Roman" w:cs="Times New Roman"/>
                <w:sz w:val="24"/>
                <w:szCs w:val="24"/>
              </w:rPr>
              <w:t xml:space="preserve">Сложносочиненное предложение. Знаки препинания в сложносочиненном предложении. </w:t>
            </w:r>
            <w:r w:rsidRPr="00060E2C">
              <w:rPr>
                <w:rFonts w:ascii="Times New Roman" w:eastAsia="Times New Roman" w:hAnsi="Times New Roman" w:cs="Times New Roman"/>
                <w:i/>
                <w:iCs/>
                <w:sz w:val="24"/>
                <w:szCs w:val="24"/>
              </w:rPr>
              <w:t xml:space="preserve">Синонимика сложносочиненных предложений с различными союзами. </w:t>
            </w:r>
            <w:r w:rsidRPr="00060E2C">
              <w:rPr>
                <w:rFonts w:ascii="Times New Roman" w:eastAsia="Times New Roman" w:hAnsi="Times New Roman" w:cs="Times New Roman"/>
                <w:sz w:val="24"/>
                <w:szCs w:val="24"/>
              </w:rPr>
              <w:t>Употребление сложносочиненных предложений в речи.</w:t>
            </w:r>
          </w:p>
          <w:p w14:paraId="66DE6848"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 xml:space="preserve">Сложноподчиненное предложение. Знаки препинания в </w:t>
            </w:r>
            <w:r w:rsidRPr="00060E2C">
              <w:rPr>
                <w:rFonts w:ascii="Times New Roman" w:eastAsia="Times New Roman" w:hAnsi="Times New Roman" w:cs="Times New Roman"/>
                <w:sz w:val="24"/>
                <w:szCs w:val="24"/>
              </w:rPr>
              <w:lastRenderedPageBreak/>
              <w:t xml:space="preserve">сложноподчиненном предложении. Использование сложноподчиненных предложений в разных типах и стилях речи. </w:t>
            </w:r>
          </w:p>
          <w:p w14:paraId="7D53859E" w14:textId="77777777" w:rsidR="004B7CF1" w:rsidRPr="00060E2C" w:rsidRDefault="004B7CF1" w:rsidP="004B7CF1">
            <w:pPr>
              <w:spacing w:before="100" w:beforeAutospacing="1"/>
              <w:ind w:firstLine="709"/>
              <w:rPr>
                <w:rFonts w:ascii="Times New Roman" w:eastAsia="Times New Roman" w:hAnsi="Times New Roman" w:cs="Times New Roman"/>
                <w:sz w:val="24"/>
                <w:szCs w:val="24"/>
              </w:rPr>
            </w:pPr>
            <w:r w:rsidRPr="00060E2C">
              <w:rPr>
                <w:rFonts w:ascii="Times New Roman" w:eastAsia="Times New Roman" w:hAnsi="Times New Roman" w:cs="Times New Roman"/>
                <w:sz w:val="24"/>
                <w:szCs w:val="24"/>
              </w:rPr>
              <w:t xml:space="preserve">Бессоюзное сложное предложение. Знаки препинания в бессоюзном сложном предложении. Использование бессоюзных сложных предложений в речи. </w:t>
            </w:r>
          </w:p>
          <w:p w14:paraId="0839FB15" w14:textId="77777777" w:rsidR="004B7CF1" w:rsidRDefault="004B7CF1" w:rsidP="004B7CF1">
            <w:pPr>
              <w:spacing w:before="100" w:beforeAutospacing="1"/>
              <w:ind w:firstLine="709"/>
              <w:rPr>
                <w:rFonts w:ascii="Times New Roman" w:hAnsi="Times New Roman" w:cs="Times New Roman"/>
                <w:sz w:val="24"/>
                <w:szCs w:val="24"/>
              </w:rPr>
            </w:pPr>
            <w:r w:rsidRPr="00060E2C">
              <w:rPr>
                <w:rFonts w:ascii="Times New Roman" w:eastAsia="Times New Roman" w:hAnsi="Times New Roman" w:cs="Times New Roman"/>
                <w:sz w:val="24"/>
                <w:szCs w:val="24"/>
              </w:rPr>
              <w:t>Знаки препинания в сложном предложении с разными видами связи.</w:t>
            </w:r>
          </w:p>
          <w:p w14:paraId="336211B2" w14:textId="77777777" w:rsidR="00060E2C" w:rsidRPr="00060E2C" w:rsidRDefault="00060E2C" w:rsidP="004B7CF1">
            <w:pPr>
              <w:spacing w:before="100" w:beforeAutospacing="1"/>
              <w:ind w:firstLine="709"/>
              <w:rPr>
                <w:rFonts w:ascii="Times New Roman" w:eastAsia="Times New Roman" w:hAnsi="Times New Roman" w:cs="Times New Roman"/>
                <w:sz w:val="24"/>
                <w:szCs w:val="24"/>
              </w:rPr>
            </w:pPr>
            <w:r w:rsidRPr="00DF679D">
              <w:rPr>
                <w:rFonts w:ascii="Times New Roman" w:hAnsi="Times New Roman" w:cs="Times New Roman"/>
                <w:b/>
                <w:bCs/>
                <w:sz w:val="24"/>
                <w:szCs w:val="24"/>
              </w:rPr>
              <w:t>Р/Р Изложение с творческим заданием.</w:t>
            </w:r>
          </w:p>
          <w:p w14:paraId="544DB4ED" w14:textId="77777777" w:rsidR="00060E2C" w:rsidRDefault="00060E2C" w:rsidP="004B7CF1">
            <w:pPr>
              <w:spacing w:before="100" w:beforeAutospacing="1"/>
              <w:rPr>
                <w:rFonts w:ascii="Times New Roman" w:hAnsi="Times New Roman" w:cs="Times New Roman"/>
                <w:sz w:val="24"/>
                <w:szCs w:val="24"/>
              </w:rPr>
            </w:pPr>
            <w:r w:rsidRPr="00060E2C">
              <w:rPr>
                <w:rFonts w:ascii="Times New Roman" w:hAnsi="Times New Roman" w:cs="Times New Roman"/>
                <w:b/>
                <w:i/>
                <w:sz w:val="24"/>
                <w:szCs w:val="24"/>
              </w:rPr>
              <w:t xml:space="preserve">-Практическая работа №8. </w:t>
            </w:r>
            <w:r w:rsidRPr="00060E2C">
              <w:rPr>
                <w:rFonts w:ascii="Times New Roman" w:hAnsi="Times New Roman" w:cs="Times New Roman"/>
                <w:sz w:val="24"/>
                <w:szCs w:val="24"/>
              </w:rPr>
              <w:t>Односоставное предложение.</w:t>
            </w:r>
          </w:p>
          <w:p w14:paraId="4422CB14" w14:textId="77777777" w:rsidR="00060E2C" w:rsidRPr="00060E2C" w:rsidRDefault="00060E2C" w:rsidP="004B7CF1">
            <w:pPr>
              <w:spacing w:before="100" w:beforeAutospacing="1"/>
              <w:rPr>
                <w:rFonts w:ascii="Times New Roman" w:eastAsia="Times New Roman" w:hAnsi="Times New Roman" w:cs="Times New Roman"/>
                <w:sz w:val="24"/>
                <w:szCs w:val="24"/>
              </w:rPr>
            </w:pPr>
            <w:r>
              <w:rPr>
                <w:rFonts w:ascii="Times New Roman" w:hAnsi="Times New Roman" w:cs="Times New Roman"/>
                <w:b/>
                <w:i/>
                <w:sz w:val="24"/>
                <w:szCs w:val="24"/>
              </w:rPr>
              <w:t>-</w:t>
            </w:r>
            <w:r w:rsidRPr="00DF679D">
              <w:rPr>
                <w:rFonts w:ascii="Times New Roman" w:hAnsi="Times New Roman" w:cs="Times New Roman"/>
                <w:b/>
                <w:i/>
                <w:sz w:val="24"/>
                <w:szCs w:val="24"/>
              </w:rPr>
              <w:t>П</w:t>
            </w:r>
            <w:r>
              <w:rPr>
                <w:rFonts w:ascii="Times New Roman" w:hAnsi="Times New Roman" w:cs="Times New Roman"/>
                <w:b/>
                <w:i/>
                <w:sz w:val="24"/>
                <w:szCs w:val="24"/>
              </w:rPr>
              <w:t xml:space="preserve">рактическая работа № 9. </w:t>
            </w:r>
            <w:r w:rsidRPr="00DF679D">
              <w:rPr>
                <w:rFonts w:ascii="Times New Roman" w:hAnsi="Times New Roman" w:cs="Times New Roman"/>
                <w:sz w:val="24"/>
                <w:szCs w:val="24"/>
              </w:rPr>
              <w:t>Бессоюзное сложное предложение.</w:t>
            </w:r>
          </w:p>
          <w:p w14:paraId="05D59616" w14:textId="77777777" w:rsidR="009C2F3B" w:rsidRPr="00A87EA2"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p>
        </w:tc>
        <w:tc>
          <w:tcPr>
            <w:tcW w:w="0" w:type="auto"/>
            <w:shd w:val="clear" w:color="auto" w:fill="auto"/>
          </w:tcPr>
          <w:p w14:paraId="6DEB78F8" w14:textId="77777777" w:rsidR="009C2F3B" w:rsidRPr="00A87EA2" w:rsidRDefault="009C2F3B" w:rsidP="00A75C86">
            <w:pPr>
              <w:spacing w:line="360" w:lineRule="auto"/>
              <w:jc w:val="center"/>
              <w:rPr>
                <w:bCs/>
                <w:sz w:val="28"/>
                <w:szCs w:val="28"/>
              </w:rPr>
            </w:pPr>
          </w:p>
        </w:tc>
        <w:tc>
          <w:tcPr>
            <w:tcW w:w="0" w:type="auto"/>
            <w:shd w:val="clear" w:color="auto" w:fill="auto"/>
          </w:tcPr>
          <w:p w14:paraId="7D8CBE06" w14:textId="77777777" w:rsidR="009C2F3B" w:rsidRPr="00A87EA2" w:rsidRDefault="009C2F3B" w:rsidP="00A75C86">
            <w:pPr>
              <w:spacing w:line="360" w:lineRule="auto"/>
              <w:jc w:val="center"/>
              <w:rPr>
                <w:sz w:val="28"/>
                <w:szCs w:val="28"/>
              </w:rPr>
            </w:pPr>
          </w:p>
        </w:tc>
      </w:tr>
      <w:tr w:rsidR="009C2F3B" w:rsidRPr="00A87EA2" w14:paraId="7DBA560B" w14:textId="77777777" w:rsidTr="00A75C86">
        <w:tc>
          <w:tcPr>
            <w:tcW w:w="0" w:type="auto"/>
            <w:shd w:val="clear" w:color="auto" w:fill="auto"/>
          </w:tcPr>
          <w:p w14:paraId="39D76298" w14:textId="77777777" w:rsidR="009C2F3B" w:rsidRPr="00A87EA2"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p>
        </w:tc>
        <w:tc>
          <w:tcPr>
            <w:tcW w:w="0" w:type="auto"/>
            <w:shd w:val="clear" w:color="auto" w:fill="auto"/>
          </w:tcPr>
          <w:p w14:paraId="16EE3F2F" w14:textId="77777777" w:rsidR="009C2F3B" w:rsidRPr="00A87EA2"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bCs/>
                <w:sz w:val="28"/>
                <w:szCs w:val="28"/>
              </w:rPr>
            </w:pPr>
            <w:r w:rsidRPr="00A87EA2">
              <w:rPr>
                <w:bCs/>
                <w:sz w:val="28"/>
                <w:szCs w:val="28"/>
              </w:rPr>
              <w:t>Всего:</w:t>
            </w:r>
          </w:p>
        </w:tc>
        <w:tc>
          <w:tcPr>
            <w:tcW w:w="0" w:type="auto"/>
            <w:shd w:val="clear" w:color="auto" w:fill="auto"/>
          </w:tcPr>
          <w:p w14:paraId="4CFA9902" w14:textId="77777777" w:rsidR="009C2F3B" w:rsidRPr="00A87EA2" w:rsidRDefault="009C2F3B" w:rsidP="00A75C86">
            <w:pPr>
              <w:spacing w:line="360" w:lineRule="auto"/>
              <w:jc w:val="center"/>
              <w:rPr>
                <w:b/>
                <w:bCs/>
                <w:sz w:val="28"/>
                <w:szCs w:val="28"/>
              </w:rPr>
            </w:pPr>
            <w:r w:rsidRPr="00A87EA2">
              <w:rPr>
                <w:b/>
                <w:bCs/>
                <w:sz w:val="28"/>
                <w:szCs w:val="28"/>
              </w:rPr>
              <w:t>78</w:t>
            </w:r>
          </w:p>
        </w:tc>
        <w:tc>
          <w:tcPr>
            <w:tcW w:w="0" w:type="auto"/>
            <w:shd w:val="clear" w:color="auto" w:fill="auto"/>
          </w:tcPr>
          <w:p w14:paraId="44CCBEA3" w14:textId="77777777" w:rsidR="009C2F3B" w:rsidRPr="00A87EA2" w:rsidRDefault="009C2F3B" w:rsidP="00A75C86">
            <w:pPr>
              <w:spacing w:line="360" w:lineRule="auto"/>
              <w:jc w:val="center"/>
              <w:rPr>
                <w:sz w:val="28"/>
                <w:szCs w:val="28"/>
              </w:rPr>
            </w:pPr>
          </w:p>
        </w:tc>
      </w:tr>
      <w:tr w:rsidR="009C2F3B" w:rsidRPr="00A87EA2" w14:paraId="65BDFA08" w14:textId="77777777" w:rsidTr="00A75C86">
        <w:tc>
          <w:tcPr>
            <w:tcW w:w="0" w:type="auto"/>
            <w:shd w:val="clear" w:color="auto" w:fill="auto"/>
          </w:tcPr>
          <w:p w14:paraId="7083D43C" w14:textId="77777777" w:rsidR="009C2F3B" w:rsidRPr="00A87EA2"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8"/>
                <w:szCs w:val="28"/>
              </w:rPr>
            </w:pPr>
            <w:r w:rsidRPr="00A87EA2">
              <w:rPr>
                <w:b/>
                <w:bCs/>
                <w:sz w:val="28"/>
                <w:szCs w:val="28"/>
              </w:rPr>
              <w:t>Экзамен</w:t>
            </w:r>
          </w:p>
        </w:tc>
        <w:tc>
          <w:tcPr>
            <w:tcW w:w="0" w:type="auto"/>
            <w:shd w:val="clear" w:color="auto" w:fill="auto"/>
          </w:tcPr>
          <w:p w14:paraId="0C7205E6" w14:textId="77777777" w:rsidR="009C2F3B" w:rsidRPr="00A87EA2" w:rsidRDefault="009C2F3B" w:rsidP="00A75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bCs/>
                <w:sz w:val="28"/>
                <w:szCs w:val="28"/>
              </w:rPr>
            </w:pPr>
          </w:p>
        </w:tc>
        <w:tc>
          <w:tcPr>
            <w:tcW w:w="0" w:type="auto"/>
            <w:shd w:val="clear" w:color="auto" w:fill="auto"/>
          </w:tcPr>
          <w:p w14:paraId="0D590506" w14:textId="77777777" w:rsidR="009C2F3B" w:rsidRPr="00A87EA2" w:rsidRDefault="009C2F3B" w:rsidP="00A75C86">
            <w:pPr>
              <w:spacing w:line="360" w:lineRule="auto"/>
              <w:jc w:val="center"/>
              <w:rPr>
                <w:b/>
                <w:bCs/>
                <w:sz w:val="28"/>
                <w:szCs w:val="28"/>
              </w:rPr>
            </w:pPr>
          </w:p>
        </w:tc>
        <w:tc>
          <w:tcPr>
            <w:tcW w:w="0" w:type="auto"/>
            <w:shd w:val="clear" w:color="auto" w:fill="auto"/>
          </w:tcPr>
          <w:p w14:paraId="2B228110" w14:textId="77777777" w:rsidR="009C2F3B" w:rsidRPr="00A87EA2" w:rsidRDefault="009C2F3B" w:rsidP="00A75C86">
            <w:pPr>
              <w:spacing w:line="360" w:lineRule="auto"/>
              <w:jc w:val="center"/>
              <w:rPr>
                <w:sz w:val="28"/>
                <w:szCs w:val="28"/>
              </w:rPr>
            </w:pPr>
          </w:p>
        </w:tc>
      </w:tr>
    </w:tbl>
    <w:p w14:paraId="442E0017"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sectPr w:rsidR="009C2F3B" w:rsidRPr="00CF2D03" w:rsidSect="00A75C86">
          <w:pgSz w:w="16838" w:h="11906" w:orient="landscape"/>
          <w:pgMar w:top="851" w:right="902" w:bottom="902" w:left="720" w:header="708" w:footer="708" w:gutter="0"/>
          <w:cols w:space="720"/>
        </w:sectPr>
      </w:pPr>
    </w:p>
    <w:p w14:paraId="33C63D82" w14:textId="77777777" w:rsidR="0049637D" w:rsidRPr="00C16AAC" w:rsidRDefault="0049637D" w:rsidP="0049637D">
      <w:pPr>
        <w:jc w:val="center"/>
        <w:rPr>
          <w:rFonts w:ascii="Times New Roman" w:hAnsi="Times New Roman" w:cs="Times New Roman"/>
          <w:b/>
          <w:sz w:val="32"/>
          <w:szCs w:val="28"/>
        </w:rPr>
      </w:pPr>
      <w:bookmarkStart w:id="8" w:name="_Toc20731126"/>
      <w:r w:rsidRPr="00C16AAC">
        <w:rPr>
          <w:rFonts w:ascii="Times New Roman" w:hAnsi="Times New Roman" w:cs="Times New Roman"/>
          <w:b/>
          <w:sz w:val="32"/>
          <w:szCs w:val="28"/>
        </w:rPr>
        <w:lastRenderedPageBreak/>
        <w:t>Поурочное планирование</w:t>
      </w:r>
    </w:p>
    <w:tbl>
      <w:tblPr>
        <w:tblStyle w:val="a3"/>
        <w:tblW w:w="0" w:type="auto"/>
        <w:tblLook w:val="04A0" w:firstRow="1" w:lastRow="0" w:firstColumn="1" w:lastColumn="0" w:noHBand="0" w:noVBand="1"/>
      </w:tblPr>
      <w:tblGrid>
        <w:gridCol w:w="817"/>
        <w:gridCol w:w="7606"/>
      </w:tblGrid>
      <w:tr w:rsidR="0049637D" w:rsidRPr="00C16AAC" w14:paraId="69FBBD31" w14:textId="77777777" w:rsidTr="00A75C86">
        <w:tc>
          <w:tcPr>
            <w:tcW w:w="817" w:type="dxa"/>
          </w:tcPr>
          <w:p w14:paraId="5732852F" w14:textId="77777777" w:rsidR="0049637D" w:rsidRPr="00C16AAC" w:rsidRDefault="0049637D" w:rsidP="00A75C86">
            <w:pPr>
              <w:jc w:val="center"/>
              <w:rPr>
                <w:rFonts w:ascii="Times New Roman" w:hAnsi="Times New Roman" w:cs="Times New Roman"/>
                <w:b/>
                <w:sz w:val="28"/>
                <w:szCs w:val="28"/>
              </w:rPr>
            </w:pPr>
            <w:r w:rsidRPr="00C16AAC">
              <w:rPr>
                <w:rFonts w:ascii="Times New Roman" w:hAnsi="Times New Roman" w:cs="Times New Roman"/>
                <w:b/>
                <w:sz w:val="28"/>
                <w:szCs w:val="28"/>
              </w:rPr>
              <w:t>№</w:t>
            </w:r>
          </w:p>
          <w:p w14:paraId="482C3790" w14:textId="77777777" w:rsidR="0049637D" w:rsidRPr="00C16AAC" w:rsidRDefault="0049637D" w:rsidP="00A75C86">
            <w:pPr>
              <w:jc w:val="center"/>
              <w:rPr>
                <w:rFonts w:ascii="Times New Roman" w:hAnsi="Times New Roman" w:cs="Times New Roman"/>
              </w:rPr>
            </w:pPr>
            <w:r w:rsidRPr="00C16AAC">
              <w:rPr>
                <w:rFonts w:ascii="Times New Roman" w:hAnsi="Times New Roman" w:cs="Times New Roman"/>
                <w:b/>
                <w:sz w:val="28"/>
                <w:szCs w:val="28"/>
              </w:rPr>
              <w:t>п</w:t>
            </w:r>
            <w:r w:rsidRPr="00C16AAC">
              <w:rPr>
                <w:rFonts w:ascii="Times New Roman" w:hAnsi="Times New Roman" w:cs="Times New Roman"/>
                <w:b/>
                <w:sz w:val="28"/>
                <w:szCs w:val="28"/>
                <w:lang w:val="en-US"/>
              </w:rPr>
              <w:t>/</w:t>
            </w:r>
            <w:r w:rsidRPr="00C16AAC">
              <w:rPr>
                <w:rFonts w:ascii="Times New Roman" w:hAnsi="Times New Roman" w:cs="Times New Roman"/>
                <w:b/>
                <w:sz w:val="28"/>
                <w:szCs w:val="28"/>
              </w:rPr>
              <w:t>п</w:t>
            </w:r>
          </w:p>
        </w:tc>
        <w:tc>
          <w:tcPr>
            <w:tcW w:w="7606" w:type="dxa"/>
          </w:tcPr>
          <w:p w14:paraId="635C60D5" w14:textId="77777777" w:rsidR="0049637D" w:rsidRPr="00C16AAC" w:rsidRDefault="0049637D" w:rsidP="00A75C86">
            <w:pPr>
              <w:jc w:val="center"/>
              <w:rPr>
                <w:rFonts w:ascii="Times New Roman" w:hAnsi="Times New Roman" w:cs="Times New Roman"/>
              </w:rPr>
            </w:pPr>
            <w:r w:rsidRPr="00C16AAC">
              <w:rPr>
                <w:rFonts w:ascii="Times New Roman" w:hAnsi="Times New Roman" w:cs="Times New Roman"/>
                <w:b/>
                <w:sz w:val="28"/>
                <w:szCs w:val="28"/>
              </w:rPr>
              <w:t>Тема урока</w:t>
            </w:r>
          </w:p>
        </w:tc>
      </w:tr>
      <w:tr w:rsidR="0049637D" w:rsidRPr="00C16AAC" w14:paraId="6DB776A7" w14:textId="77777777" w:rsidTr="00A75C86">
        <w:tc>
          <w:tcPr>
            <w:tcW w:w="817" w:type="dxa"/>
          </w:tcPr>
          <w:p w14:paraId="7995FDA1" w14:textId="77777777" w:rsidR="0049637D" w:rsidRPr="00C16AAC" w:rsidRDefault="0049637D" w:rsidP="00A75C86">
            <w:pPr>
              <w:jc w:val="center"/>
              <w:rPr>
                <w:rFonts w:ascii="Times New Roman" w:hAnsi="Times New Roman" w:cs="Times New Roman"/>
              </w:rPr>
            </w:pPr>
          </w:p>
        </w:tc>
        <w:tc>
          <w:tcPr>
            <w:tcW w:w="7606" w:type="dxa"/>
          </w:tcPr>
          <w:p w14:paraId="0A2FFADC" w14:textId="77777777" w:rsidR="0049637D" w:rsidRPr="002B1B3A" w:rsidRDefault="0049637D" w:rsidP="00A75C86">
            <w:pPr>
              <w:tabs>
                <w:tab w:val="left" w:pos="2832"/>
              </w:tabs>
              <w:jc w:val="center"/>
              <w:rPr>
                <w:rFonts w:ascii="Times New Roman" w:hAnsi="Times New Roman" w:cs="Times New Roman"/>
                <w:sz w:val="28"/>
                <w:szCs w:val="28"/>
              </w:rPr>
            </w:pPr>
            <w:r w:rsidRPr="002B1B3A">
              <w:rPr>
                <w:rFonts w:ascii="Times New Roman" w:hAnsi="Times New Roman" w:cs="Times New Roman"/>
                <w:b/>
                <w:sz w:val="28"/>
                <w:szCs w:val="28"/>
              </w:rPr>
              <w:t>ВВЕДЕНИЕ. РОЛЬ ЯЗЫКА В ОБЩЕСТВЕ.</w:t>
            </w:r>
          </w:p>
        </w:tc>
      </w:tr>
      <w:tr w:rsidR="0049637D" w:rsidRPr="00C16AAC" w14:paraId="4EF82C58" w14:textId="77777777" w:rsidTr="00A75C86">
        <w:tc>
          <w:tcPr>
            <w:tcW w:w="817" w:type="dxa"/>
          </w:tcPr>
          <w:p w14:paraId="324FCF5E" w14:textId="77777777" w:rsidR="0049637D" w:rsidRPr="00C16AAC" w:rsidRDefault="0049637D" w:rsidP="00A75C86">
            <w:pPr>
              <w:jc w:val="center"/>
              <w:rPr>
                <w:rFonts w:ascii="Times New Roman" w:hAnsi="Times New Roman" w:cs="Times New Roman"/>
              </w:rPr>
            </w:pPr>
            <w:r w:rsidRPr="00C16AAC">
              <w:rPr>
                <w:rFonts w:ascii="Times New Roman" w:hAnsi="Times New Roman" w:cs="Times New Roman"/>
              </w:rPr>
              <w:t>1.</w:t>
            </w:r>
          </w:p>
        </w:tc>
        <w:tc>
          <w:tcPr>
            <w:tcW w:w="7606" w:type="dxa"/>
          </w:tcPr>
          <w:p w14:paraId="3AD315CD" w14:textId="77777777" w:rsidR="0049637D" w:rsidRPr="002B1B3A" w:rsidRDefault="0049637D" w:rsidP="00A75C86">
            <w:pPr>
              <w:jc w:val="center"/>
              <w:rPr>
                <w:rFonts w:ascii="Times New Roman" w:hAnsi="Times New Roman" w:cs="Times New Roman"/>
                <w:sz w:val="28"/>
                <w:szCs w:val="28"/>
              </w:rPr>
            </w:pPr>
            <w:r w:rsidRPr="002B1B3A">
              <w:rPr>
                <w:rFonts w:ascii="Times New Roman" w:hAnsi="Times New Roman" w:cs="Times New Roman"/>
                <w:sz w:val="28"/>
                <w:szCs w:val="28"/>
              </w:rPr>
              <w:t>Введение. Роль языка в обществе.</w:t>
            </w:r>
          </w:p>
        </w:tc>
      </w:tr>
      <w:tr w:rsidR="0049637D" w:rsidRPr="00C16AAC" w14:paraId="2153994F" w14:textId="77777777" w:rsidTr="00A75C86">
        <w:tc>
          <w:tcPr>
            <w:tcW w:w="817" w:type="dxa"/>
          </w:tcPr>
          <w:p w14:paraId="21CA01C4" w14:textId="77777777" w:rsidR="0049637D" w:rsidRPr="00C16AAC" w:rsidRDefault="0049637D" w:rsidP="00A75C86">
            <w:pPr>
              <w:jc w:val="center"/>
              <w:rPr>
                <w:rFonts w:ascii="Times New Roman" w:hAnsi="Times New Roman" w:cs="Times New Roman"/>
              </w:rPr>
            </w:pPr>
            <w:r w:rsidRPr="00C16AAC">
              <w:rPr>
                <w:rFonts w:ascii="Times New Roman" w:hAnsi="Times New Roman" w:cs="Times New Roman"/>
              </w:rPr>
              <w:t>2.</w:t>
            </w:r>
          </w:p>
        </w:tc>
        <w:tc>
          <w:tcPr>
            <w:tcW w:w="7606" w:type="dxa"/>
          </w:tcPr>
          <w:p w14:paraId="5DB26EDA" w14:textId="77777777" w:rsidR="0049637D" w:rsidRPr="002B1B3A" w:rsidRDefault="0049637D" w:rsidP="00A75C86">
            <w:pPr>
              <w:jc w:val="center"/>
              <w:rPr>
                <w:rFonts w:ascii="Times New Roman" w:hAnsi="Times New Roman" w:cs="Times New Roman"/>
                <w:sz w:val="28"/>
                <w:szCs w:val="28"/>
              </w:rPr>
            </w:pPr>
            <w:r w:rsidRPr="002B1B3A">
              <w:rPr>
                <w:rFonts w:ascii="Times New Roman" w:hAnsi="Times New Roman" w:cs="Times New Roman"/>
                <w:b/>
                <w:bCs/>
                <w:sz w:val="28"/>
                <w:szCs w:val="28"/>
              </w:rPr>
              <w:t>Входной контроль. Диктант.</w:t>
            </w:r>
          </w:p>
        </w:tc>
      </w:tr>
      <w:tr w:rsidR="0049637D" w:rsidRPr="00C16AAC" w14:paraId="3DC73CB2" w14:textId="77777777" w:rsidTr="00A75C86">
        <w:tc>
          <w:tcPr>
            <w:tcW w:w="817" w:type="dxa"/>
          </w:tcPr>
          <w:p w14:paraId="1F2D25B2" w14:textId="77777777" w:rsidR="0049637D" w:rsidRPr="00C16AAC" w:rsidRDefault="0049637D" w:rsidP="00A75C86">
            <w:pPr>
              <w:jc w:val="center"/>
              <w:rPr>
                <w:rFonts w:ascii="Times New Roman" w:hAnsi="Times New Roman" w:cs="Times New Roman"/>
              </w:rPr>
            </w:pPr>
          </w:p>
        </w:tc>
        <w:tc>
          <w:tcPr>
            <w:tcW w:w="7606" w:type="dxa"/>
          </w:tcPr>
          <w:p w14:paraId="220BE7C5" w14:textId="77777777" w:rsidR="0049637D" w:rsidRPr="00AE47C2" w:rsidRDefault="0049637D" w:rsidP="00A75C86">
            <w:pPr>
              <w:jc w:val="center"/>
              <w:rPr>
                <w:rFonts w:ascii="Times New Roman" w:hAnsi="Times New Roman" w:cs="Times New Roman"/>
              </w:rPr>
            </w:pPr>
            <w:r w:rsidRPr="00AE47C2">
              <w:rPr>
                <w:rFonts w:ascii="Times New Roman" w:hAnsi="Times New Roman" w:cs="Times New Roman"/>
                <w:b/>
                <w:sz w:val="28"/>
                <w:szCs w:val="28"/>
              </w:rPr>
              <w:t xml:space="preserve">ФУНКЦИОНАЛЬНЫЕ СТИЛИ </w:t>
            </w:r>
            <w:proofErr w:type="gramStart"/>
            <w:r w:rsidRPr="00AE47C2">
              <w:rPr>
                <w:rFonts w:ascii="Times New Roman" w:hAnsi="Times New Roman" w:cs="Times New Roman"/>
                <w:b/>
                <w:sz w:val="28"/>
                <w:szCs w:val="28"/>
              </w:rPr>
              <w:t>РЕЧИ( 16</w:t>
            </w:r>
            <w:proofErr w:type="gramEnd"/>
            <w:r w:rsidRPr="00AE47C2">
              <w:rPr>
                <w:rFonts w:ascii="Times New Roman" w:hAnsi="Times New Roman" w:cs="Times New Roman"/>
                <w:b/>
                <w:sz w:val="28"/>
                <w:szCs w:val="28"/>
              </w:rPr>
              <w:t xml:space="preserve"> уроков )</w:t>
            </w:r>
          </w:p>
        </w:tc>
      </w:tr>
      <w:tr w:rsidR="0049637D" w:rsidRPr="00C16AAC" w14:paraId="155D9A87" w14:textId="77777777" w:rsidTr="00A75C86">
        <w:tc>
          <w:tcPr>
            <w:tcW w:w="817" w:type="dxa"/>
          </w:tcPr>
          <w:p w14:paraId="1F70411F"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3.</w:t>
            </w:r>
          </w:p>
        </w:tc>
        <w:tc>
          <w:tcPr>
            <w:tcW w:w="7606" w:type="dxa"/>
          </w:tcPr>
          <w:p w14:paraId="307F0E8A"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Функциональные стили речи.</w:t>
            </w:r>
          </w:p>
        </w:tc>
      </w:tr>
      <w:tr w:rsidR="0049637D" w:rsidRPr="00C16AAC" w14:paraId="2CF07023" w14:textId="77777777" w:rsidTr="00A75C86">
        <w:tc>
          <w:tcPr>
            <w:tcW w:w="817" w:type="dxa"/>
          </w:tcPr>
          <w:p w14:paraId="42FDF114"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4.</w:t>
            </w:r>
          </w:p>
        </w:tc>
        <w:tc>
          <w:tcPr>
            <w:tcW w:w="7606" w:type="dxa"/>
          </w:tcPr>
          <w:p w14:paraId="23166369"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Научный стиль речи.</w:t>
            </w:r>
          </w:p>
        </w:tc>
      </w:tr>
      <w:tr w:rsidR="0049637D" w:rsidRPr="00C16AAC" w14:paraId="32F43E75" w14:textId="77777777" w:rsidTr="00A75C86">
        <w:tc>
          <w:tcPr>
            <w:tcW w:w="817" w:type="dxa"/>
          </w:tcPr>
          <w:p w14:paraId="1F0AC303"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5.</w:t>
            </w:r>
          </w:p>
        </w:tc>
        <w:tc>
          <w:tcPr>
            <w:tcW w:w="7606" w:type="dxa"/>
          </w:tcPr>
          <w:p w14:paraId="7AE80AD3"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 xml:space="preserve">Основные жанры научного </w:t>
            </w:r>
            <w:proofErr w:type="gramStart"/>
            <w:r w:rsidRPr="00ED0B4B">
              <w:rPr>
                <w:rFonts w:ascii="Times New Roman" w:hAnsi="Times New Roman" w:cs="Times New Roman"/>
                <w:sz w:val="24"/>
                <w:szCs w:val="24"/>
              </w:rPr>
              <w:t>стиля :</w:t>
            </w:r>
            <w:proofErr w:type="gramEnd"/>
            <w:r w:rsidRPr="00ED0B4B">
              <w:rPr>
                <w:rFonts w:ascii="Times New Roman" w:hAnsi="Times New Roman" w:cs="Times New Roman"/>
                <w:sz w:val="24"/>
                <w:szCs w:val="24"/>
              </w:rPr>
              <w:t xml:space="preserve"> доклад, реферат, конспект, сообщение, рецензия и т.д.)</w:t>
            </w:r>
          </w:p>
        </w:tc>
      </w:tr>
      <w:tr w:rsidR="0049637D" w:rsidRPr="00C16AAC" w14:paraId="64DAFB47" w14:textId="77777777" w:rsidTr="00A75C86">
        <w:tc>
          <w:tcPr>
            <w:tcW w:w="817" w:type="dxa"/>
          </w:tcPr>
          <w:p w14:paraId="5F0CE771"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6.</w:t>
            </w:r>
          </w:p>
        </w:tc>
        <w:tc>
          <w:tcPr>
            <w:tcW w:w="7606" w:type="dxa"/>
          </w:tcPr>
          <w:p w14:paraId="0D17CB32"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Официально-деловой стиль, сферы его использования, назначение.</w:t>
            </w:r>
          </w:p>
        </w:tc>
      </w:tr>
      <w:tr w:rsidR="0049637D" w:rsidRPr="00C16AAC" w14:paraId="35F48B99" w14:textId="77777777" w:rsidTr="00A75C86">
        <w:tc>
          <w:tcPr>
            <w:tcW w:w="817" w:type="dxa"/>
          </w:tcPr>
          <w:p w14:paraId="3FE6C2E3"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7.</w:t>
            </w:r>
          </w:p>
        </w:tc>
        <w:tc>
          <w:tcPr>
            <w:tcW w:w="7606" w:type="dxa"/>
          </w:tcPr>
          <w:p w14:paraId="12CF4E1E"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 xml:space="preserve">Признаки официально-делового стиля. Основные жанры официально-делового </w:t>
            </w:r>
            <w:proofErr w:type="gramStart"/>
            <w:r w:rsidRPr="00ED0B4B">
              <w:rPr>
                <w:rFonts w:ascii="Times New Roman" w:hAnsi="Times New Roman" w:cs="Times New Roman"/>
                <w:sz w:val="24"/>
                <w:szCs w:val="24"/>
              </w:rPr>
              <w:t>стиля :</w:t>
            </w:r>
            <w:proofErr w:type="gramEnd"/>
            <w:r w:rsidRPr="00ED0B4B">
              <w:rPr>
                <w:rFonts w:ascii="Times New Roman" w:hAnsi="Times New Roman" w:cs="Times New Roman"/>
                <w:sz w:val="24"/>
                <w:szCs w:val="24"/>
              </w:rPr>
              <w:t xml:space="preserve"> заявление, доверенность, автобиография.</w:t>
            </w:r>
          </w:p>
        </w:tc>
      </w:tr>
      <w:tr w:rsidR="0049637D" w:rsidRPr="00C16AAC" w14:paraId="63705E32" w14:textId="77777777" w:rsidTr="00A75C86">
        <w:tc>
          <w:tcPr>
            <w:tcW w:w="817" w:type="dxa"/>
          </w:tcPr>
          <w:p w14:paraId="019C36FD"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8.</w:t>
            </w:r>
          </w:p>
        </w:tc>
        <w:tc>
          <w:tcPr>
            <w:tcW w:w="7606" w:type="dxa"/>
          </w:tcPr>
          <w:p w14:paraId="60F6498C"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b/>
                <w:i/>
                <w:sz w:val="24"/>
                <w:szCs w:val="24"/>
              </w:rPr>
              <w:t>Практическая работа № 1.</w:t>
            </w:r>
            <w:r w:rsidRPr="00ED0B4B">
              <w:rPr>
                <w:rFonts w:ascii="Times New Roman" w:hAnsi="Times New Roman" w:cs="Times New Roman"/>
                <w:b/>
                <w:sz w:val="24"/>
                <w:szCs w:val="24"/>
              </w:rPr>
              <w:t xml:space="preserve"> </w:t>
            </w:r>
            <w:r w:rsidRPr="00ED0B4B">
              <w:rPr>
                <w:rFonts w:ascii="Times New Roman" w:hAnsi="Times New Roman" w:cs="Times New Roman"/>
                <w:sz w:val="24"/>
                <w:szCs w:val="24"/>
              </w:rPr>
              <w:t>Форма и структура делового документа.</w:t>
            </w:r>
          </w:p>
        </w:tc>
      </w:tr>
      <w:tr w:rsidR="0049637D" w14:paraId="0DF3E989" w14:textId="77777777" w:rsidTr="00A75C86">
        <w:tc>
          <w:tcPr>
            <w:tcW w:w="817" w:type="dxa"/>
          </w:tcPr>
          <w:p w14:paraId="68DA7D67"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9.</w:t>
            </w:r>
          </w:p>
        </w:tc>
        <w:tc>
          <w:tcPr>
            <w:tcW w:w="7606" w:type="dxa"/>
          </w:tcPr>
          <w:p w14:paraId="2109BF12" w14:textId="77777777" w:rsidR="0049637D" w:rsidRPr="00ED0B4B" w:rsidRDefault="0049637D" w:rsidP="00A75C86">
            <w:pPr>
              <w:tabs>
                <w:tab w:val="left" w:pos="1524"/>
              </w:tabs>
              <w:jc w:val="center"/>
              <w:rPr>
                <w:rFonts w:ascii="Times New Roman" w:hAnsi="Times New Roman" w:cs="Times New Roman"/>
                <w:sz w:val="24"/>
                <w:szCs w:val="24"/>
              </w:rPr>
            </w:pPr>
            <w:r w:rsidRPr="00ED0B4B">
              <w:rPr>
                <w:rFonts w:ascii="Times New Roman" w:hAnsi="Times New Roman" w:cs="Times New Roman"/>
                <w:sz w:val="24"/>
                <w:szCs w:val="24"/>
              </w:rPr>
              <w:t>Публицистический стиль, сферы его использования, назначение.</w:t>
            </w:r>
          </w:p>
        </w:tc>
      </w:tr>
      <w:tr w:rsidR="0049637D" w14:paraId="06A740AF" w14:textId="77777777" w:rsidTr="00A75C86">
        <w:tc>
          <w:tcPr>
            <w:tcW w:w="817" w:type="dxa"/>
          </w:tcPr>
          <w:p w14:paraId="6152F7FF"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10.</w:t>
            </w:r>
          </w:p>
        </w:tc>
        <w:tc>
          <w:tcPr>
            <w:tcW w:w="7606" w:type="dxa"/>
          </w:tcPr>
          <w:p w14:paraId="4700D990"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Особенности построения публичного выступления.</w:t>
            </w:r>
          </w:p>
        </w:tc>
      </w:tr>
      <w:tr w:rsidR="0049637D" w14:paraId="6436ACAB" w14:textId="77777777" w:rsidTr="00A75C86">
        <w:tc>
          <w:tcPr>
            <w:tcW w:w="817" w:type="dxa"/>
          </w:tcPr>
          <w:p w14:paraId="5969251B"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11.</w:t>
            </w:r>
          </w:p>
        </w:tc>
        <w:tc>
          <w:tcPr>
            <w:tcW w:w="7606" w:type="dxa"/>
          </w:tcPr>
          <w:p w14:paraId="31C16B1B"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Разговорный стиль речи.</w:t>
            </w:r>
          </w:p>
        </w:tc>
      </w:tr>
      <w:tr w:rsidR="0049637D" w14:paraId="524E81F5" w14:textId="77777777" w:rsidTr="00A75C86">
        <w:tc>
          <w:tcPr>
            <w:tcW w:w="817" w:type="dxa"/>
          </w:tcPr>
          <w:p w14:paraId="208B0F5D"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12.</w:t>
            </w:r>
          </w:p>
        </w:tc>
        <w:tc>
          <w:tcPr>
            <w:tcW w:w="7606" w:type="dxa"/>
          </w:tcPr>
          <w:p w14:paraId="11D92433"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Художественный стиль речи.</w:t>
            </w:r>
          </w:p>
        </w:tc>
      </w:tr>
      <w:tr w:rsidR="0049637D" w14:paraId="0D40EB09" w14:textId="77777777" w:rsidTr="00A75C86">
        <w:tc>
          <w:tcPr>
            <w:tcW w:w="817" w:type="dxa"/>
          </w:tcPr>
          <w:p w14:paraId="28DC6E25"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13.</w:t>
            </w:r>
          </w:p>
        </w:tc>
        <w:tc>
          <w:tcPr>
            <w:tcW w:w="7606" w:type="dxa"/>
          </w:tcPr>
          <w:p w14:paraId="2B7A48A0"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Текст как произведение речи.</w:t>
            </w:r>
          </w:p>
        </w:tc>
      </w:tr>
      <w:tr w:rsidR="0049637D" w14:paraId="3481519A" w14:textId="77777777" w:rsidTr="00A75C86">
        <w:tc>
          <w:tcPr>
            <w:tcW w:w="817" w:type="dxa"/>
          </w:tcPr>
          <w:p w14:paraId="0E8561A2"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14.</w:t>
            </w:r>
          </w:p>
        </w:tc>
        <w:tc>
          <w:tcPr>
            <w:tcW w:w="7606" w:type="dxa"/>
          </w:tcPr>
          <w:p w14:paraId="2DFF4185"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Информационная переработка текста.</w:t>
            </w:r>
          </w:p>
        </w:tc>
      </w:tr>
      <w:tr w:rsidR="0049637D" w14:paraId="56E5B075" w14:textId="77777777" w:rsidTr="00A75C86">
        <w:tc>
          <w:tcPr>
            <w:tcW w:w="817" w:type="dxa"/>
          </w:tcPr>
          <w:p w14:paraId="602442F5"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15.</w:t>
            </w:r>
          </w:p>
        </w:tc>
        <w:tc>
          <w:tcPr>
            <w:tcW w:w="7606" w:type="dxa"/>
          </w:tcPr>
          <w:p w14:paraId="6A298BD1"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Функционально-смысловые типы речи.</w:t>
            </w:r>
          </w:p>
        </w:tc>
      </w:tr>
      <w:tr w:rsidR="0049637D" w14:paraId="604680D6" w14:textId="77777777" w:rsidTr="00A75C86">
        <w:tc>
          <w:tcPr>
            <w:tcW w:w="817" w:type="dxa"/>
          </w:tcPr>
          <w:p w14:paraId="44AF690C"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16-17.</w:t>
            </w:r>
          </w:p>
        </w:tc>
        <w:tc>
          <w:tcPr>
            <w:tcW w:w="7606" w:type="dxa"/>
          </w:tcPr>
          <w:p w14:paraId="185DC475"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b/>
                <w:i/>
                <w:sz w:val="24"/>
                <w:szCs w:val="24"/>
              </w:rPr>
              <w:t>Практическая работа № 2.</w:t>
            </w:r>
            <w:r w:rsidRPr="00ED0B4B">
              <w:rPr>
                <w:rFonts w:ascii="Times New Roman" w:hAnsi="Times New Roman" w:cs="Times New Roman"/>
                <w:i/>
                <w:sz w:val="24"/>
                <w:szCs w:val="24"/>
              </w:rPr>
              <w:t xml:space="preserve"> </w:t>
            </w:r>
            <w:r w:rsidRPr="00ED0B4B">
              <w:rPr>
                <w:rFonts w:ascii="Times New Roman" w:hAnsi="Times New Roman" w:cs="Times New Roman"/>
                <w:sz w:val="24"/>
                <w:szCs w:val="24"/>
              </w:rPr>
              <w:t>Работа с текстами разных типов, стилей и жанров.</w:t>
            </w:r>
          </w:p>
        </w:tc>
      </w:tr>
      <w:tr w:rsidR="0049637D" w14:paraId="34FD0120" w14:textId="77777777" w:rsidTr="00A75C86">
        <w:tc>
          <w:tcPr>
            <w:tcW w:w="817" w:type="dxa"/>
          </w:tcPr>
          <w:p w14:paraId="0BC984C3"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18.</w:t>
            </w:r>
          </w:p>
        </w:tc>
        <w:tc>
          <w:tcPr>
            <w:tcW w:w="7606" w:type="dxa"/>
          </w:tcPr>
          <w:p w14:paraId="4CF6D959"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bCs/>
                <w:sz w:val="24"/>
                <w:szCs w:val="24"/>
              </w:rPr>
              <w:t xml:space="preserve">Лингвостилистический анализ текста.                                            </w:t>
            </w:r>
          </w:p>
        </w:tc>
      </w:tr>
      <w:tr w:rsidR="0049637D" w14:paraId="2C53CA83" w14:textId="77777777" w:rsidTr="00A75C86">
        <w:tc>
          <w:tcPr>
            <w:tcW w:w="817" w:type="dxa"/>
          </w:tcPr>
          <w:p w14:paraId="692101A3" w14:textId="77777777" w:rsidR="0049637D" w:rsidRDefault="0049637D" w:rsidP="00A75C86">
            <w:pPr>
              <w:jc w:val="center"/>
            </w:pPr>
          </w:p>
        </w:tc>
        <w:tc>
          <w:tcPr>
            <w:tcW w:w="7606" w:type="dxa"/>
          </w:tcPr>
          <w:p w14:paraId="3248C253" w14:textId="77777777" w:rsidR="0049637D" w:rsidRPr="00C7069B" w:rsidRDefault="0049637D" w:rsidP="00A75C86">
            <w:pPr>
              <w:jc w:val="center"/>
              <w:rPr>
                <w:rFonts w:ascii="Times New Roman" w:hAnsi="Times New Roman" w:cs="Times New Roman"/>
              </w:rPr>
            </w:pPr>
            <w:r w:rsidRPr="00C7069B">
              <w:rPr>
                <w:rFonts w:ascii="Times New Roman" w:hAnsi="Times New Roman" w:cs="Times New Roman"/>
                <w:b/>
                <w:sz w:val="28"/>
                <w:szCs w:val="28"/>
              </w:rPr>
              <w:t xml:space="preserve">   </w:t>
            </w:r>
            <w:r>
              <w:rPr>
                <w:rFonts w:ascii="Times New Roman" w:hAnsi="Times New Roman" w:cs="Times New Roman"/>
                <w:b/>
                <w:sz w:val="28"/>
                <w:szCs w:val="28"/>
              </w:rPr>
              <w:t xml:space="preserve">    ЛЕКСИКА И </w:t>
            </w:r>
            <w:proofErr w:type="gramStart"/>
            <w:r>
              <w:rPr>
                <w:rFonts w:ascii="Times New Roman" w:hAnsi="Times New Roman" w:cs="Times New Roman"/>
                <w:b/>
                <w:sz w:val="28"/>
                <w:szCs w:val="28"/>
              </w:rPr>
              <w:t>ФРАЗЕОЛОГИЯ  (</w:t>
            </w:r>
            <w:proofErr w:type="gramEnd"/>
            <w:r>
              <w:rPr>
                <w:rFonts w:ascii="Times New Roman" w:hAnsi="Times New Roman" w:cs="Times New Roman"/>
                <w:b/>
                <w:sz w:val="28"/>
                <w:szCs w:val="28"/>
              </w:rPr>
              <w:t xml:space="preserve"> 7 </w:t>
            </w:r>
            <w:r w:rsidRPr="00C7069B">
              <w:rPr>
                <w:rFonts w:ascii="Times New Roman" w:hAnsi="Times New Roman" w:cs="Times New Roman"/>
                <w:b/>
                <w:sz w:val="28"/>
                <w:szCs w:val="28"/>
              </w:rPr>
              <w:t xml:space="preserve">уроков)                    </w:t>
            </w:r>
          </w:p>
        </w:tc>
      </w:tr>
      <w:tr w:rsidR="0049637D" w14:paraId="3637C134" w14:textId="77777777" w:rsidTr="00A75C86">
        <w:tc>
          <w:tcPr>
            <w:tcW w:w="817" w:type="dxa"/>
          </w:tcPr>
          <w:p w14:paraId="258CCDB2"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19.</w:t>
            </w:r>
          </w:p>
        </w:tc>
        <w:tc>
          <w:tcPr>
            <w:tcW w:w="7606" w:type="dxa"/>
          </w:tcPr>
          <w:p w14:paraId="25BBF1CB"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Лексическое богатство русского языка.</w:t>
            </w:r>
          </w:p>
        </w:tc>
      </w:tr>
      <w:tr w:rsidR="0049637D" w14:paraId="1E42D97E" w14:textId="77777777" w:rsidTr="00A75C86">
        <w:tc>
          <w:tcPr>
            <w:tcW w:w="817" w:type="dxa"/>
          </w:tcPr>
          <w:p w14:paraId="13FBB42C"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20.</w:t>
            </w:r>
          </w:p>
        </w:tc>
        <w:tc>
          <w:tcPr>
            <w:tcW w:w="7606" w:type="dxa"/>
          </w:tcPr>
          <w:p w14:paraId="3A3BAC04"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Лексическое и грамматическое значение слова.</w:t>
            </w:r>
          </w:p>
        </w:tc>
      </w:tr>
      <w:tr w:rsidR="0049637D" w14:paraId="37805510" w14:textId="77777777" w:rsidTr="00A75C86">
        <w:tc>
          <w:tcPr>
            <w:tcW w:w="817" w:type="dxa"/>
          </w:tcPr>
          <w:p w14:paraId="059E678E"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21.</w:t>
            </w:r>
          </w:p>
        </w:tc>
        <w:tc>
          <w:tcPr>
            <w:tcW w:w="7606" w:type="dxa"/>
          </w:tcPr>
          <w:p w14:paraId="28F76F94"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Прямое и переносное значение слова.</w:t>
            </w:r>
          </w:p>
        </w:tc>
      </w:tr>
      <w:tr w:rsidR="0049637D" w14:paraId="3029E9A0" w14:textId="77777777" w:rsidTr="00A75C86">
        <w:tc>
          <w:tcPr>
            <w:tcW w:w="817" w:type="dxa"/>
          </w:tcPr>
          <w:p w14:paraId="514C078D"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22.</w:t>
            </w:r>
          </w:p>
        </w:tc>
        <w:tc>
          <w:tcPr>
            <w:tcW w:w="7606" w:type="dxa"/>
          </w:tcPr>
          <w:p w14:paraId="6CCA83A9"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Синонимы, омонимы, антонимы.</w:t>
            </w:r>
          </w:p>
        </w:tc>
      </w:tr>
      <w:tr w:rsidR="0049637D" w14:paraId="400E19BC" w14:textId="77777777" w:rsidTr="00A75C86">
        <w:tc>
          <w:tcPr>
            <w:tcW w:w="817" w:type="dxa"/>
          </w:tcPr>
          <w:p w14:paraId="52F46316"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23.</w:t>
            </w:r>
          </w:p>
        </w:tc>
        <w:tc>
          <w:tcPr>
            <w:tcW w:w="7606" w:type="dxa"/>
          </w:tcPr>
          <w:p w14:paraId="048A132B"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Исконно русская и заимствованная лексика.</w:t>
            </w:r>
          </w:p>
        </w:tc>
      </w:tr>
      <w:tr w:rsidR="0049637D" w14:paraId="0CC30512" w14:textId="77777777" w:rsidTr="00A75C86">
        <w:tc>
          <w:tcPr>
            <w:tcW w:w="817" w:type="dxa"/>
          </w:tcPr>
          <w:p w14:paraId="77FE1537"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24.</w:t>
            </w:r>
          </w:p>
        </w:tc>
        <w:tc>
          <w:tcPr>
            <w:tcW w:w="7606" w:type="dxa"/>
          </w:tcPr>
          <w:p w14:paraId="6980C99A"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Фразеологизмы.</w:t>
            </w:r>
          </w:p>
        </w:tc>
      </w:tr>
      <w:tr w:rsidR="0049637D" w14:paraId="10107301" w14:textId="77777777" w:rsidTr="00A75C86">
        <w:tc>
          <w:tcPr>
            <w:tcW w:w="817" w:type="dxa"/>
          </w:tcPr>
          <w:p w14:paraId="30A63B23"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25.</w:t>
            </w:r>
          </w:p>
        </w:tc>
        <w:tc>
          <w:tcPr>
            <w:tcW w:w="7606" w:type="dxa"/>
          </w:tcPr>
          <w:p w14:paraId="74377F02" w14:textId="77777777" w:rsidR="0049637D" w:rsidRPr="00ED0B4B" w:rsidRDefault="0049637D" w:rsidP="00A75C86">
            <w:pPr>
              <w:jc w:val="center"/>
              <w:rPr>
                <w:rFonts w:ascii="Times New Roman" w:hAnsi="Times New Roman" w:cs="Times New Roman"/>
                <w:sz w:val="24"/>
                <w:szCs w:val="24"/>
              </w:rPr>
            </w:pPr>
            <w:r>
              <w:rPr>
                <w:rFonts w:ascii="Times New Roman" w:hAnsi="Times New Roman" w:cs="Times New Roman"/>
                <w:b/>
                <w:i/>
                <w:sz w:val="24"/>
                <w:szCs w:val="24"/>
              </w:rPr>
              <w:t>Практическая работа № 3</w:t>
            </w:r>
            <w:r w:rsidRPr="00ED0B4B">
              <w:rPr>
                <w:rFonts w:ascii="Times New Roman" w:hAnsi="Times New Roman" w:cs="Times New Roman"/>
                <w:b/>
                <w:i/>
                <w:sz w:val="24"/>
                <w:szCs w:val="24"/>
              </w:rPr>
              <w:t>.</w:t>
            </w:r>
            <w:r w:rsidRPr="00ED0B4B">
              <w:rPr>
                <w:rFonts w:ascii="Times New Roman" w:hAnsi="Times New Roman" w:cs="Times New Roman"/>
                <w:i/>
                <w:sz w:val="24"/>
                <w:szCs w:val="24"/>
              </w:rPr>
              <w:t xml:space="preserve"> </w:t>
            </w:r>
            <w:r w:rsidRPr="00ED0B4B">
              <w:rPr>
                <w:rFonts w:ascii="Times New Roman" w:hAnsi="Times New Roman" w:cs="Times New Roman"/>
                <w:b/>
                <w:sz w:val="24"/>
                <w:szCs w:val="24"/>
              </w:rPr>
              <w:t>со словарями. Словарный диктант.</w:t>
            </w:r>
          </w:p>
        </w:tc>
      </w:tr>
      <w:tr w:rsidR="0049637D" w14:paraId="6E54338F" w14:textId="77777777" w:rsidTr="00A75C86">
        <w:tc>
          <w:tcPr>
            <w:tcW w:w="817" w:type="dxa"/>
          </w:tcPr>
          <w:p w14:paraId="6218A9D4" w14:textId="77777777" w:rsidR="0049637D" w:rsidRDefault="0049637D" w:rsidP="00A75C86">
            <w:pPr>
              <w:jc w:val="center"/>
            </w:pPr>
          </w:p>
        </w:tc>
        <w:tc>
          <w:tcPr>
            <w:tcW w:w="7606" w:type="dxa"/>
          </w:tcPr>
          <w:p w14:paraId="67381A42" w14:textId="77777777" w:rsidR="0049637D" w:rsidRPr="00DF679D" w:rsidRDefault="0049637D" w:rsidP="00A75C86">
            <w:pPr>
              <w:jc w:val="center"/>
              <w:rPr>
                <w:rFonts w:ascii="Times New Roman" w:hAnsi="Times New Roman" w:cs="Times New Roman"/>
                <w:b/>
              </w:rPr>
            </w:pPr>
            <w:r w:rsidRPr="00CD6E57">
              <w:rPr>
                <w:rFonts w:ascii="Times New Roman" w:hAnsi="Times New Roman" w:cs="Times New Roman"/>
                <w:b/>
                <w:sz w:val="28"/>
                <w:szCs w:val="28"/>
              </w:rPr>
              <w:t xml:space="preserve">      </w:t>
            </w:r>
            <w:r w:rsidRPr="00DF679D">
              <w:rPr>
                <w:rFonts w:ascii="Times New Roman" w:hAnsi="Times New Roman" w:cs="Times New Roman"/>
                <w:b/>
                <w:sz w:val="28"/>
                <w:szCs w:val="28"/>
              </w:rPr>
              <w:t xml:space="preserve">ФОНЕТИКА, ОРФОЭПИЯ, ГРАФИКА, ОРФОГРАФИЯ </w:t>
            </w:r>
            <w:proofErr w:type="gramStart"/>
            <w:r w:rsidRPr="00DF679D">
              <w:rPr>
                <w:rFonts w:ascii="Times New Roman" w:hAnsi="Times New Roman" w:cs="Times New Roman"/>
                <w:b/>
                <w:sz w:val="28"/>
                <w:szCs w:val="28"/>
              </w:rPr>
              <w:t>( 9</w:t>
            </w:r>
            <w:proofErr w:type="gramEnd"/>
            <w:r w:rsidRPr="00DF679D">
              <w:rPr>
                <w:rFonts w:ascii="Times New Roman" w:hAnsi="Times New Roman" w:cs="Times New Roman"/>
                <w:b/>
                <w:sz w:val="28"/>
                <w:szCs w:val="28"/>
              </w:rPr>
              <w:t xml:space="preserve"> уроков)</w:t>
            </w:r>
          </w:p>
        </w:tc>
      </w:tr>
      <w:tr w:rsidR="0049637D" w:rsidRPr="00ED0B4B" w14:paraId="1D581CD3" w14:textId="77777777" w:rsidTr="00A75C86">
        <w:tc>
          <w:tcPr>
            <w:tcW w:w="817" w:type="dxa"/>
          </w:tcPr>
          <w:p w14:paraId="2F4AF022"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26.</w:t>
            </w:r>
          </w:p>
        </w:tc>
        <w:tc>
          <w:tcPr>
            <w:tcW w:w="7606" w:type="dxa"/>
          </w:tcPr>
          <w:p w14:paraId="68EB1381"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Фонетические единицы. Звук и фонема</w:t>
            </w:r>
          </w:p>
        </w:tc>
      </w:tr>
      <w:tr w:rsidR="0049637D" w:rsidRPr="00ED0B4B" w14:paraId="46880B61" w14:textId="77777777" w:rsidTr="00A75C86">
        <w:tc>
          <w:tcPr>
            <w:tcW w:w="817" w:type="dxa"/>
          </w:tcPr>
          <w:p w14:paraId="58567FC6"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27.</w:t>
            </w:r>
          </w:p>
        </w:tc>
        <w:tc>
          <w:tcPr>
            <w:tcW w:w="7606" w:type="dxa"/>
          </w:tcPr>
          <w:p w14:paraId="0970C6D2" w14:textId="77777777" w:rsidR="0049637D" w:rsidRPr="00ED0B4B" w:rsidRDefault="0049637D" w:rsidP="00A75C86">
            <w:pPr>
              <w:jc w:val="center"/>
              <w:rPr>
                <w:rFonts w:ascii="Times New Roman" w:hAnsi="Times New Roman" w:cs="Times New Roman"/>
                <w:sz w:val="24"/>
                <w:szCs w:val="24"/>
              </w:rPr>
            </w:pPr>
            <w:r>
              <w:rPr>
                <w:rFonts w:ascii="Times New Roman" w:hAnsi="Times New Roman" w:cs="Times New Roman"/>
                <w:b/>
                <w:i/>
                <w:sz w:val="24"/>
                <w:szCs w:val="24"/>
              </w:rPr>
              <w:t>Практическая работа № 4</w:t>
            </w:r>
            <w:r w:rsidRPr="00ED0B4B">
              <w:rPr>
                <w:rFonts w:ascii="Times New Roman" w:hAnsi="Times New Roman" w:cs="Times New Roman"/>
                <w:b/>
                <w:i/>
                <w:sz w:val="24"/>
                <w:szCs w:val="24"/>
              </w:rPr>
              <w:t>.</w:t>
            </w:r>
            <w:r w:rsidRPr="00ED0B4B">
              <w:rPr>
                <w:rFonts w:ascii="Times New Roman" w:hAnsi="Times New Roman" w:cs="Times New Roman"/>
                <w:sz w:val="24"/>
                <w:szCs w:val="24"/>
              </w:rPr>
              <w:t xml:space="preserve"> Фонетический разбор слов.</w:t>
            </w:r>
          </w:p>
        </w:tc>
      </w:tr>
      <w:tr w:rsidR="0049637D" w:rsidRPr="00ED0B4B" w14:paraId="7E46B592" w14:textId="77777777" w:rsidTr="00A75C86">
        <w:tc>
          <w:tcPr>
            <w:tcW w:w="817" w:type="dxa"/>
          </w:tcPr>
          <w:p w14:paraId="6C295EB4"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28.</w:t>
            </w:r>
          </w:p>
        </w:tc>
        <w:tc>
          <w:tcPr>
            <w:tcW w:w="7606" w:type="dxa"/>
          </w:tcPr>
          <w:p w14:paraId="0A2310C3" w14:textId="77777777" w:rsidR="0049637D" w:rsidRPr="00ED0B4B" w:rsidRDefault="0049637D" w:rsidP="00A75C86">
            <w:pPr>
              <w:jc w:val="center"/>
              <w:rPr>
                <w:rFonts w:ascii="Times New Roman" w:hAnsi="Times New Roman" w:cs="Times New Roman"/>
                <w:sz w:val="24"/>
                <w:szCs w:val="24"/>
              </w:rPr>
            </w:pPr>
            <w:r>
              <w:rPr>
                <w:rFonts w:ascii="Times New Roman" w:hAnsi="Times New Roman" w:cs="Times New Roman"/>
                <w:b/>
                <w:i/>
                <w:sz w:val="24"/>
                <w:szCs w:val="24"/>
              </w:rPr>
              <w:t>Практическая работа № 5</w:t>
            </w:r>
            <w:r w:rsidRPr="00ED0B4B">
              <w:rPr>
                <w:rFonts w:ascii="Times New Roman" w:hAnsi="Times New Roman" w:cs="Times New Roman"/>
                <w:b/>
                <w:i/>
                <w:sz w:val="24"/>
                <w:szCs w:val="24"/>
              </w:rPr>
              <w:t>.</w:t>
            </w:r>
            <w:r w:rsidRPr="00ED0B4B">
              <w:rPr>
                <w:rFonts w:ascii="Times New Roman" w:hAnsi="Times New Roman" w:cs="Times New Roman"/>
                <w:sz w:val="24"/>
                <w:szCs w:val="24"/>
              </w:rPr>
              <w:t xml:space="preserve"> Орфоэпические нормы. </w:t>
            </w:r>
            <w:proofErr w:type="gramStart"/>
            <w:r w:rsidRPr="00ED0B4B">
              <w:rPr>
                <w:rFonts w:ascii="Times New Roman" w:hAnsi="Times New Roman" w:cs="Times New Roman"/>
                <w:sz w:val="24"/>
                <w:szCs w:val="24"/>
              </w:rPr>
              <w:t>Использование  орфоэпического</w:t>
            </w:r>
            <w:proofErr w:type="gramEnd"/>
            <w:r w:rsidRPr="00ED0B4B">
              <w:rPr>
                <w:rFonts w:ascii="Times New Roman" w:hAnsi="Times New Roman" w:cs="Times New Roman"/>
                <w:sz w:val="24"/>
                <w:szCs w:val="24"/>
              </w:rPr>
              <w:t xml:space="preserve"> словаря.</w:t>
            </w:r>
          </w:p>
        </w:tc>
      </w:tr>
      <w:tr w:rsidR="0049637D" w:rsidRPr="00ED0B4B" w14:paraId="6A9CFF01" w14:textId="77777777" w:rsidTr="00A75C86">
        <w:tc>
          <w:tcPr>
            <w:tcW w:w="817" w:type="dxa"/>
          </w:tcPr>
          <w:p w14:paraId="79B08CBC"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29.</w:t>
            </w:r>
          </w:p>
        </w:tc>
        <w:tc>
          <w:tcPr>
            <w:tcW w:w="7606" w:type="dxa"/>
          </w:tcPr>
          <w:p w14:paraId="0513FB51" w14:textId="77777777" w:rsidR="0049637D" w:rsidRPr="00ED0B4B" w:rsidRDefault="0049637D" w:rsidP="00A75C86">
            <w:pPr>
              <w:jc w:val="center"/>
              <w:rPr>
                <w:rFonts w:ascii="Times New Roman" w:hAnsi="Times New Roman" w:cs="Times New Roman"/>
                <w:sz w:val="24"/>
                <w:szCs w:val="24"/>
              </w:rPr>
            </w:pPr>
            <w:proofErr w:type="gramStart"/>
            <w:r w:rsidRPr="00ED0B4B">
              <w:rPr>
                <w:rFonts w:ascii="Times New Roman" w:hAnsi="Times New Roman" w:cs="Times New Roman"/>
                <w:sz w:val="24"/>
                <w:szCs w:val="24"/>
              </w:rPr>
              <w:t>Правописание  безударных</w:t>
            </w:r>
            <w:proofErr w:type="gramEnd"/>
            <w:r w:rsidRPr="00ED0B4B">
              <w:rPr>
                <w:rFonts w:ascii="Times New Roman" w:hAnsi="Times New Roman" w:cs="Times New Roman"/>
                <w:sz w:val="24"/>
                <w:szCs w:val="24"/>
              </w:rPr>
              <w:t xml:space="preserve"> гласных, звонких и глухих согласных.</w:t>
            </w:r>
          </w:p>
        </w:tc>
      </w:tr>
      <w:tr w:rsidR="0049637D" w:rsidRPr="00ED0B4B" w14:paraId="19D2FE76" w14:textId="77777777" w:rsidTr="00A75C86">
        <w:tc>
          <w:tcPr>
            <w:tcW w:w="817" w:type="dxa"/>
          </w:tcPr>
          <w:p w14:paraId="23EFCC7D"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30.</w:t>
            </w:r>
          </w:p>
        </w:tc>
        <w:tc>
          <w:tcPr>
            <w:tcW w:w="7606" w:type="dxa"/>
          </w:tcPr>
          <w:p w14:paraId="4184AC4E"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Употребление буквы Ь.</w:t>
            </w:r>
          </w:p>
        </w:tc>
      </w:tr>
      <w:tr w:rsidR="0049637D" w:rsidRPr="00ED0B4B" w14:paraId="13823D99" w14:textId="77777777" w:rsidTr="00A75C86">
        <w:tc>
          <w:tcPr>
            <w:tcW w:w="817" w:type="dxa"/>
          </w:tcPr>
          <w:p w14:paraId="4E78AB57"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31.</w:t>
            </w:r>
          </w:p>
        </w:tc>
        <w:tc>
          <w:tcPr>
            <w:tcW w:w="7606" w:type="dxa"/>
          </w:tcPr>
          <w:p w14:paraId="06520479"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Правописание О/Е после шипящих и Ц.</w:t>
            </w:r>
          </w:p>
        </w:tc>
      </w:tr>
      <w:tr w:rsidR="0049637D" w:rsidRPr="00ED0B4B" w14:paraId="327AE2BB" w14:textId="77777777" w:rsidTr="00A75C86">
        <w:tc>
          <w:tcPr>
            <w:tcW w:w="817" w:type="dxa"/>
          </w:tcPr>
          <w:p w14:paraId="0681CD6F"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32.</w:t>
            </w:r>
          </w:p>
        </w:tc>
        <w:tc>
          <w:tcPr>
            <w:tcW w:w="7606" w:type="dxa"/>
          </w:tcPr>
          <w:p w14:paraId="3CB2CD4D"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Правописание И-Ы после приставок.</w:t>
            </w:r>
          </w:p>
        </w:tc>
      </w:tr>
      <w:tr w:rsidR="0049637D" w:rsidRPr="00ED0B4B" w14:paraId="1312CBAF" w14:textId="77777777" w:rsidTr="00A75C86">
        <w:tc>
          <w:tcPr>
            <w:tcW w:w="817" w:type="dxa"/>
          </w:tcPr>
          <w:p w14:paraId="2F58FF05"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33.</w:t>
            </w:r>
          </w:p>
        </w:tc>
        <w:tc>
          <w:tcPr>
            <w:tcW w:w="7606" w:type="dxa"/>
          </w:tcPr>
          <w:p w14:paraId="043C298D"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b/>
                <w:bCs/>
                <w:sz w:val="24"/>
                <w:szCs w:val="24"/>
              </w:rPr>
              <w:t>Контрольный диктант.</w:t>
            </w:r>
          </w:p>
        </w:tc>
      </w:tr>
      <w:tr w:rsidR="0049637D" w:rsidRPr="00ED0B4B" w14:paraId="60B2E4C2" w14:textId="77777777" w:rsidTr="00A75C86">
        <w:tc>
          <w:tcPr>
            <w:tcW w:w="817" w:type="dxa"/>
          </w:tcPr>
          <w:p w14:paraId="531CBAA9"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34.</w:t>
            </w:r>
          </w:p>
        </w:tc>
        <w:tc>
          <w:tcPr>
            <w:tcW w:w="7606" w:type="dxa"/>
          </w:tcPr>
          <w:p w14:paraId="1031C72E" w14:textId="77777777" w:rsidR="0049637D" w:rsidRPr="00ED0B4B" w:rsidRDefault="0049637D" w:rsidP="00A75C86">
            <w:pPr>
              <w:jc w:val="center"/>
              <w:rPr>
                <w:rFonts w:ascii="Times New Roman" w:hAnsi="Times New Roman" w:cs="Times New Roman"/>
                <w:sz w:val="24"/>
                <w:szCs w:val="24"/>
              </w:rPr>
            </w:pPr>
            <w:r w:rsidRPr="00ED0B4B">
              <w:rPr>
                <w:rFonts w:ascii="Times New Roman" w:hAnsi="Times New Roman" w:cs="Times New Roman"/>
                <w:sz w:val="24"/>
                <w:szCs w:val="24"/>
              </w:rPr>
              <w:t xml:space="preserve">Анализ диктанта. </w:t>
            </w:r>
          </w:p>
        </w:tc>
      </w:tr>
    </w:tbl>
    <w:p w14:paraId="49FED765" w14:textId="77777777" w:rsidR="0049637D" w:rsidRPr="00ED0B4B" w:rsidRDefault="0049637D" w:rsidP="0049637D">
      <w:pPr>
        <w:jc w:val="center"/>
        <w:rPr>
          <w:rFonts w:ascii="Times New Roman" w:hAnsi="Times New Roman" w:cs="Times New Roman"/>
          <w:b/>
          <w:i/>
          <w:sz w:val="24"/>
          <w:szCs w:val="24"/>
        </w:rPr>
      </w:pPr>
      <w:r w:rsidRPr="00ED0B4B">
        <w:rPr>
          <w:rFonts w:ascii="Times New Roman" w:hAnsi="Times New Roman" w:cs="Times New Roman"/>
          <w:b/>
          <w:i/>
          <w:sz w:val="24"/>
          <w:szCs w:val="24"/>
        </w:rPr>
        <w:t>ИТОГО ЗА 1 СЕМЕСТР: 34 УРОКА</w:t>
      </w:r>
    </w:p>
    <w:p w14:paraId="509A0D44" w14:textId="77777777" w:rsidR="0049637D" w:rsidRDefault="0049637D" w:rsidP="0049637D">
      <w:pPr>
        <w:jc w:val="center"/>
        <w:rPr>
          <w:b/>
          <w:i/>
        </w:rPr>
      </w:pPr>
    </w:p>
    <w:tbl>
      <w:tblPr>
        <w:tblStyle w:val="a3"/>
        <w:tblW w:w="0" w:type="auto"/>
        <w:tblLook w:val="04A0" w:firstRow="1" w:lastRow="0" w:firstColumn="1" w:lastColumn="0" w:noHBand="0" w:noVBand="1"/>
      </w:tblPr>
      <w:tblGrid>
        <w:gridCol w:w="959"/>
        <w:gridCol w:w="7513"/>
      </w:tblGrid>
      <w:tr w:rsidR="0049637D" w14:paraId="5685FB2D" w14:textId="77777777" w:rsidTr="00A75C86">
        <w:tc>
          <w:tcPr>
            <w:tcW w:w="959" w:type="dxa"/>
          </w:tcPr>
          <w:p w14:paraId="40FBBFCC" w14:textId="77777777" w:rsidR="0049637D" w:rsidRDefault="0049637D" w:rsidP="00A75C86">
            <w:pPr>
              <w:jc w:val="center"/>
            </w:pPr>
          </w:p>
        </w:tc>
        <w:tc>
          <w:tcPr>
            <w:tcW w:w="7513" w:type="dxa"/>
          </w:tcPr>
          <w:p w14:paraId="14F9C3A3" w14:textId="77777777" w:rsidR="0049637D" w:rsidRPr="002B0396" w:rsidRDefault="0049637D" w:rsidP="00A75C86">
            <w:pPr>
              <w:jc w:val="center"/>
              <w:rPr>
                <w:rFonts w:ascii="Times New Roman" w:hAnsi="Times New Roman" w:cs="Times New Roman"/>
                <w:b/>
                <w:sz w:val="28"/>
                <w:szCs w:val="28"/>
              </w:rPr>
            </w:pPr>
            <w:r w:rsidRPr="002B0396">
              <w:rPr>
                <w:rFonts w:ascii="Times New Roman" w:hAnsi="Times New Roman" w:cs="Times New Roman"/>
                <w:b/>
                <w:sz w:val="28"/>
                <w:szCs w:val="28"/>
              </w:rPr>
              <w:t>МОРФЕМИКА, СЛОВООБРАЗОВАНИЕ, ОРФОГРАФИЯ</w:t>
            </w:r>
          </w:p>
          <w:p w14:paraId="4CD3057A" w14:textId="77777777" w:rsidR="0049637D" w:rsidRPr="002B0396" w:rsidRDefault="0049637D" w:rsidP="00A75C86">
            <w:pPr>
              <w:jc w:val="center"/>
              <w:rPr>
                <w:rFonts w:ascii="Times New Roman" w:hAnsi="Times New Roman" w:cs="Times New Roman"/>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( 6</w:t>
            </w:r>
            <w:proofErr w:type="gramEnd"/>
            <w:r w:rsidRPr="002B0396">
              <w:rPr>
                <w:rFonts w:ascii="Times New Roman" w:hAnsi="Times New Roman" w:cs="Times New Roman"/>
                <w:b/>
                <w:sz w:val="28"/>
                <w:szCs w:val="28"/>
              </w:rPr>
              <w:t xml:space="preserve"> уроков )</w:t>
            </w:r>
          </w:p>
        </w:tc>
      </w:tr>
      <w:tr w:rsidR="0049637D" w14:paraId="64738918" w14:textId="77777777" w:rsidTr="00A75C86">
        <w:tc>
          <w:tcPr>
            <w:tcW w:w="959" w:type="dxa"/>
          </w:tcPr>
          <w:p w14:paraId="6D01CFBA" w14:textId="77777777" w:rsidR="0049637D" w:rsidRDefault="0049637D" w:rsidP="00A75C86">
            <w:pPr>
              <w:jc w:val="center"/>
            </w:pPr>
            <w:r>
              <w:t>35.</w:t>
            </w:r>
          </w:p>
        </w:tc>
        <w:tc>
          <w:tcPr>
            <w:tcW w:w="7513" w:type="dxa"/>
          </w:tcPr>
          <w:p w14:paraId="798AFF5D" w14:textId="77777777" w:rsidR="0049637D" w:rsidRPr="00FB39F3" w:rsidRDefault="0049637D" w:rsidP="00A75C86">
            <w:pPr>
              <w:jc w:val="center"/>
              <w:rPr>
                <w:rFonts w:ascii="Times New Roman" w:hAnsi="Times New Roman" w:cs="Times New Roman"/>
                <w:sz w:val="24"/>
                <w:szCs w:val="24"/>
              </w:rPr>
            </w:pPr>
            <w:r w:rsidRPr="00FB39F3">
              <w:rPr>
                <w:rFonts w:ascii="Times New Roman" w:hAnsi="Times New Roman" w:cs="Times New Roman"/>
                <w:sz w:val="24"/>
                <w:szCs w:val="24"/>
              </w:rPr>
              <w:t>Понятие морфемы как значимой части слова.</w:t>
            </w:r>
          </w:p>
        </w:tc>
      </w:tr>
      <w:tr w:rsidR="0049637D" w14:paraId="54B8D1AB" w14:textId="77777777" w:rsidTr="00A75C86">
        <w:tc>
          <w:tcPr>
            <w:tcW w:w="959" w:type="dxa"/>
          </w:tcPr>
          <w:p w14:paraId="3F5F56BA" w14:textId="77777777" w:rsidR="0049637D" w:rsidRDefault="0049637D" w:rsidP="00A75C86">
            <w:pPr>
              <w:jc w:val="center"/>
            </w:pPr>
            <w:r>
              <w:t>36.</w:t>
            </w:r>
          </w:p>
        </w:tc>
        <w:tc>
          <w:tcPr>
            <w:tcW w:w="7513" w:type="dxa"/>
          </w:tcPr>
          <w:p w14:paraId="478F04D2" w14:textId="77777777" w:rsidR="0049637D" w:rsidRPr="00FB39F3" w:rsidRDefault="0049637D" w:rsidP="00A75C86">
            <w:pPr>
              <w:jc w:val="center"/>
              <w:rPr>
                <w:rFonts w:ascii="Times New Roman" w:hAnsi="Times New Roman" w:cs="Times New Roman"/>
                <w:sz w:val="24"/>
                <w:szCs w:val="24"/>
              </w:rPr>
            </w:pPr>
            <w:r w:rsidRPr="00FB39F3">
              <w:rPr>
                <w:rFonts w:ascii="Times New Roman" w:hAnsi="Times New Roman" w:cs="Times New Roman"/>
                <w:sz w:val="24"/>
                <w:szCs w:val="24"/>
              </w:rPr>
              <w:t>Способы словообразования.</w:t>
            </w:r>
          </w:p>
        </w:tc>
      </w:tr>
      <w:tr w:rsidR="0049637D" w14:paraId="2DAE2179" w14:textId="77777777" w:rsidTr="00A75C86">
        <w:tc>
          <w:tcPr>
            <w:tcW w:w="959" w:type="dxa"/>
          </w:tcPr>
          <w:p w14:paraId="51505DBE" w14:textId="77777777" w:rsidR="0049637D" w:rsidRDefault="0049637D" w:rsidP="00A75C86">
            <w:pPr>
              <w:jc w:val="center"/>
            </w:pPr>
            <w:r>
              <w:t>37-38.</w:t>
            </w:r>
          </w:p>
        </w:tc>
        <w:tc>
          <w:tcPr>
            <w:tcW w:w="7513" w:type="dxa"/>
          </w:tcPr>
          <w:p w14:paraId="13292CF3" w14:textId="77777777" w:rsidR="0049637D" w:rsidRPr="00FB39F3" w:rsidRDefault="0049637D" w:rsidP="00A75C86">
            <w:pPr>
              <w:jc w:val="center"/>
              <w:rPr>
                <w:rFonts w:ascii="Times New Roman" w:hAnsi="Times New Roman" w:cs="Times New Roman"/>
                <w:sz w:val="24"/>
                <w:szCs w:val="24"/>
              </w:rPr>
            </w:pPr>
            <w:r w:rsidRPr="00FB39F3">
              <w:rPr>
                <w:rFonts w:ascii="Times New Roman" w:hAnsi="Times New Roman" w:cs="Times New Roman"/>
                <w:sz w:val="24"/>
                <w:szCs w:val="24"/>
              </w:rPr>
              <w:t>Правописание чередующихся гласных в корнях слов.</w:t>
            </w:r>
          </w:p>
        </w:tc>
      </w:tr>
      <w:tr w:rsidR="0049637D" w14:paraId="5879C941" w14:textId="77777777" w:rsidTr="00A75C86">
        <w:tc>
          <w:tcPr>
            <w:tcW w:w="959" w:type="dxa"/>
          </w:tcPr>
          <w:p w14:paraId="0C46E578" w14:textId="77777777" w:rsidR="0049637D" w:rsidRDefault="0049637D" w:rsidP="00A75C86">
            <w:pPr>
              <w:jc w:val="center"/>
            </w:pPr>
            <w:r>
              <w:t>39.</w:t>
            </w:r>
          </w:p>
        </w:tc>
        <w:tc>
          <w:tcPr>
            <w:tcW w:w="7513" w:type="dxa"/>
          </w:tcPr>
          <w:p w14:paraId="16DDDD26" w14:textId="77777777" w:rsidR="0049637D" w:rsidRPr="00FB39F3" w:rsidRDefault="0049637D" w:rsidP="00A75C86">
            <w:pPr>
              <w:jc w:val="center"/>
              <w:rPr>
                <w:rFonts w:ascii="Times New Roman" w:hAnsi="Times New Roman" w:cs="Times New Roman"/>
                <w:sz w:val="24"/>
                <w:szCs w:val="24"/>
              </w:rPr>
            </w:pPr>
            <w:r w:rsidRPr="00FB39F3">
              <w:rPr>
                <w:rFonts w:ascii="Times New Roman" w:hAnsi="Times New Roman" w:cs="Times New Roman"/>
                <w:sz w:val="24"/>
                <w:szCs w:val="24"/>
              </w:rPr>
              <w:t>Правописание приставок ПРЕ-ПРИ-.</w:t>
            </w:r>
          </w:p>
        </w:tc>
      </w:tr>
      <w:tr w:rsidR="0049637D" w14:paraId="495EAC01" w14:textId="77777777" w:rsidTr="00A75C86">
        <w:tc>
          <w:tcPr>
            <w:tcW w:w="959" w:type="dxa"/>
          </w:tcPr>
          <w:p w14:paraId="532AA345" w14:textId="77777777" w:rsidR="0049637D" w:rsidRDefault="0049637D" w:rsidP="00A75C86">
            <w:pPr>
              <w:jc w:val="center"/>
            </w:pPr>
            <w:r>
              <w:t>40.</w:t>
            </w:r>
          </w:p>
        </w:tc>
        <w:tc>
          <w:tcPr>
            <w:tcW w:w="7513" w:type="dxa"/>
          </w:tcPr>
          <w:p w14:paraId="25C6740C" w14:textId="77777777" w:rsidR="0049637D" w:rsidRPr="00FB39F3" w:rsidRDefault="0049637D" w:rsidP="00A75C86">
            <w:pPr>
              <w:snapToGrid w:val="0"/>
              <w:jc w:val="center"/>
              <w:rPr>
                <w:rFonts w:ascii="Times New Roman" w:hAnsi="Times New Roman" w:cs="Times New Roman"/>
                <w:sz w:val="24"/>
                <w:szCs w:val="24"/>
              </w:rPr>
            </w:pPr>
            <w:r w:rsidRPr="00FB39F3">
              <w:rPr>
                <w:rFonts w:ascii="Times New Roman" w:hAnsi="Times New Roman" w:cs="Times New Roman"/>
                <w:sz w:val="24"/>
                <w:szCs w:val="24"/>
              </w:rPr>
              <w:t>Правописание сложных слов.</w:t>
            </w:r>
          </w:p>
        </w:tc>
      </w:tr>
      <w:tr w:rsidR="0049637D" w14:paraId="2DE5C4E2" w14:textId="77777777" w:rsidTr="00A75C86">
        <w:tc>
          <w:tcPr>
            <w:tcW w:w="959" w:type="dxa"/>
          </w:tcPr>
          <w:p w14:paraId="4FF96C51" w14:textId="77777777" w:rsidR="0049637D" w:rsidRDefault="0049637D" w:rsidP="00A75C86">
            <w:pPr>
              <w:jc w:val="center"/>
            </w:pPr>
          </w:p>
        </w:tc>
        <w:tc>
          <w:tcPr>
            <w:tcW w:w="7513" w:type="dxa"/>
          </w:tcPr>
          <w:p w14:paraId="2EBD43FB" w14:textId="77777777" w:rsidR="0049637D" w:rsidRPr="00BD1848" w:rsidRDefault="0049637D" w:rsidP="00A75C86">
            <w:pPr>
              <w:jc w:val="center"/>
              <w:rPr>
                <w:rFonts w:ascii="Times New Roman" w:hAnsi="Times New Roman" w:cs="Times New Roman"/>
              </w:rPr>
            </w:pPr>
            <w:r w:rsidRPr="00BD1848">
              <w:rPr>
                <w:rFonts w:ascii="Times New Roman" w:hAnsi="Times New Roman" w:cs="Times New Roman"/>
                <w:sz w:val="28"/>
                <w:szCs w:val="28"/>
              </w:rPr>
              <w:t xml:space="preserve">       </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МОРФОЛОГИЯ  И</w:t>
            </w:r>
            <w:proofErr w:type="gramEnd"/>
            <w:r>
              <w:rPr>
                <w:rFonts w:ascii="Times New Roman" w:hAnsi="Times New Roman" w:cs="Times New Roman"/>
                <w:b/>
                <w:bCs/>
                <w:sz w:val="28"/>
                <w:szCs w:val="28"/>
              </w:rPr>
              <w:t xml:space="preserve"> ОРФОГРАФИЯ ( 21 урок</w:t>
            </w:r>
            <w:r w:rsidRPr="00BD1848">
              <w:rPr>
                <w:rFonts w:ascii="Times New Roman" w:hAnsi="Times New Roman" w:cs="Times New Roman"/>
                <w:b/>
                <w:bCs/>
                <w:sz w:val="28"/>
                <w:szCs w:val="28"/>
              </w:rPr>
              <w:t>)</w:t>
            </w:r>
          </w:p>
        </w:tc>
      </w:tr>
      <w:tr w:rsidR="0049637D" w14:paraId="4932B8FB" w14:textId="77777777" w:rsidTr="00A75C86">
        <w:tc>
          <w:tcPr>
            <w:tcW w:w="959" w:type="dxa"/>
          </w:tcPr>
          <w:p w14:paraId="62BEDDA1"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41</w:t>
            </w:r>
            <w:r w:rsidRPr="002B03F8">
              <w:rPr>
                <w:rFonts w:ascii="Times New Roman" w:hAnsi="Times New Roman" w:cs="Times New Roman"/>
                <w:sz w:val="24"/>
                <w:szCs w:val="24"/>
              </w:rPr>
              <w:t>.</w:t>
            </w:r>
          </w:p>
        </w:tc>
        <w:tc>
          <w:tcPr>
            <w:tcW w:w="7513" w:type="dxa"/>
          </w:tcPr>
          <w:p w14:paraId="4F4946EC"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 xml:space="preserve">Грамматические признаки слова </w:t>
            </w:r>
            <w:proofErr w:type="gramStart"/>
            <w:r w:rsidRPr="002B03F8">
              <w:rPr>
                <w:rFonts w:ascii="Times New Roman" w:hAnsi="Times New Roman" w:cs="Times New Roman"/>
                <w:sz w:val="24"/>
                <w:szCs w:val="24"/>
              </w:rPr>
              <w:t>( грамматическое</w:t>
            </w:r>
            <w:proofErr w:type="gramEnd"/>
            <w:r w:rsidRPr="002B03F8">
              <w:rPr>
                <w:rFonts w:ascii="Times New Roman" w:hAnsi="Times New Roman" w:cs="Times New Roman"/>
                <w:sz w:val="24"/>
                <w:szCs w:val="24"/>
              </w:rPr>
              <w:t xml:space="preserve"> значение, грамматическая форма и синтаксическая функция).</w:t>
            </w:r>
          </w:p>
        </w:tc>
      </w:tr>
      <w:tr w:rsidR="0049637D" w14:paraId="07E373FE" w14:textId="77777777" w:rsidTr="00A75C86">
        <w:tc>
          <w:tcPr>
            <w:tcW w:w="959" w:type="dxa"/>
          </w:tcPr>
          <w:p w14:paraId="39EF4894"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4</w:t>
            </w:r>
            <w:r>
              <w:rPr>
                <w:rFonts w:ascii="Times New Roman" w:hAnsi="Times New Roman" w:cs="Times New Roman"/>
                <w:sz w:val="24"/>
                <w:szCs w:val="24"/>
              </w:rPr>
              <w:t>2</w:t>
            </w:r>
            <w:r w:rsidRPr="002B03F8">
              <w:rPr>
                <w:rFonts w:ascii="Times New Roman" w:hAnsi="Times New Roman" w:cs="Times New Roman"/>
                <w:sz w:val="24"/>
                <w:szCs w:val="24"/>
              </w:rPr>
              <w:t>.</w:t>
            </w:r>
          </w:p>
        </w:tc>
        <w:tc>
          <w:tcPr>
            <w:tcW w:w="7513" w:type="dxa"/>
          </w:tcPr>
          <w:p w14:paraId="2BC035FA"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Знаменательные и незнаменательные части речи.</w:t>
            </w:r>
          </w:p>
        </w:tc>
      </w:tr>
      <w:tr w:rsidR="0049637D" w14:paraId="27AA0B9B" w14:textId="77777777" w:rsidTr="00A75C86">
        <w:tc>
          <w:tcPr>
            <w:tcW w:w="959" w:type="dxa"/>
          </w:tcPr>
          <w:p w14:paraId="3BE58548"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43</w:t>
            </w:r>
            <w:r w:rsidRPr="002B03F8">
              <w:rPr>
                <w:rFonts w:ascii="Times New Roman" w:hAnsi="Times New Roman" w:cs="Times New Roman"/>
                <w:sz w:val="24"/>
                <w:szCs w:val="24"/>
              </w:rPr>
              <w:t>.</w:t>
            </w:r>
          </w:p>
        </w:tc>
        <w:tc>
          <w:tcPr>
            <w:tcW w:w="7513" w:type="dxa"/>
          </w:tcPr>
          <w:p w14:paraId="6F36E2DC"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Имя существительное.</w:t>
            </w:r>
          </w:p>
        </w:tc>
      </w:tr>
      <w:tr w:rsidR="0049637D" w14:paraId="4C195496" w14:textId="77777777" w:rsidTr="00A75C86">
        <w:tc>
          <w:tcPr>
            <w:tcW w:w="959" w:type="dxa"/>
          </w:tcPr>
          <w:p w14:paraId="418C128C"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44</w:t>
            </w:r>
            <w:r w:rsidRPr="002B03F8">
              <w:rPr>
                <w:rFonts w:ascii="Times New Roman" w:hAnsi="Times New Roman" w:cs="Times New Roman"/>
                <w:sz w:val="24"/>
                <w:szCs w:val="24"/>
              </w:rPr>
              <w:t>.</w:t>
            </w:r>
          </w:p>
        </w:tc>
        <w:tc>
          <w:tcPr>
            <w:tcW w:w="7513" w:type="dxa"/>
          </w:tcPr>
          <w:p w14:paraId="35B06B83"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Правописание существительных.</w:t>
            </w:r>
          </w:p>
        </w:tc>
      </w:tr>
      <w:tr w:rsidR="0049637D" w14:paraId="50BB7FEF" w14:textId="77777777" w:rsidTr="00A75C86">
        <w:tc>
          <w:tcPr>
            <w:tcW w:w="959" w:type="dxa"/>
          </w:tcPr>
          <w:p w14:paraId="02CEC9B9"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45</w:t>
            </w:r>
            <w:r w:rsidRPr="002B03F8">
              <w:rPr>
                <w:rFonts w:ascii="Times New Roman" w:hAnsi="Times New Roman" w:cs="Times New Roman"/>
                <w:sz w:val="24"/>
                <w:szCs w:val="24"/>
              </w:rPr>
              <w:t>.</w:t>
            </w:r>
          </w:p>
        </w:tc>
        <w:tc>
          <w:tcPr>
            <w:tcW w:w="7513" w:type="dxa"/>
          </w:tcPr>
          <w:p w14:paraId="521D7FC5"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Имя прилагательное.</w:t>
            </w:r>
          </w:p>
        </w:tc>
      </w:tr>
      <w:tr w:rsidR="0049637D" w14:paraId="150AAD60" w14:textId="77777777" w:rsidTr="00A75C86">
        <w:tc>
          <w:tcPr>
            <w:tcW w:w="959" w:type="dxa"/>
          </w:tcPr>
          <w:p w14:paraId="4427DCB9"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46</w:t>
            </w:r>
            <w:r w:rsidRPr="002B03F8">
              <w:rPr>
                <w:rFonts w:ascii="Times New Roman" w:hAnsi="Times New Roman" w:cs="Times New Roman"/>
                <w:sz w:val="24"/>
                <w:szCs w:val="24"/>
              </w:rPr>
              <w:t>.</w:t>
            </w:r>
          </w:p>
        </w:tc>
        <w:tc>
          <w:tcPr>
            <w:tcW w:w="7513" w:type="dxa"/>
          </w:tcPr>
          <w:p w14:paraId="484B8A6F"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Правописание прилагательных.</w:t>
            </w:r>
          </w:p>
        </w:tc>
      </w:tr>
      <w:tr w:rsidR="0049637D" w14:paraId="7D14BB94" w14:textId="77777777" w:rsidTr="00A75C86">
        <w:tc>
          <w:tcPr>
            <w:tcW w:w="959" w:type="dxa"/>
          </w:tcPr>
          <w:p w14:paraId="55AA08AD"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47</w:t>
            </w:r>
            <w:r w:rsidRPr="002B03F8">
              <w:rPr>
                <w:rFonts w:ascii="Times New Roman" w:hAnsi="Times New Roman" w:cs="Times New Roman"/>
                <w:sz w:val="24"/>
                <w:szCs w:val="24"/>
              </w:rPr>
              <w:t>.</w:t>
            </w:r>
          </w:p>
        </w:tc>
        <w:tc>
          <w:tcPr>
            <w:tcW w:w="7513" w:type="dxa"/>
          </w:tcPr>
          <w:p w14:paraId="771BB5A7"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Имя числительное. Правописание числительных.</w:t>
            </w:r>
          </w:p>
        </w:tc>
      </w:tr>
      <w:tr w:rsidR="0049637D" w14:paraId="05EE4378" w14:textId="77777777" w:rsidTr="00A75C86">
        <w:tc>
          <w:tcPr>
            <w:tcW w:w="959" w:type="dxa"/>
          </w:tcPr>
          <w:p w14:paraId="1F6D1CF8"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48</w:t>
            </w:r>
            <w:r w:rsidRPr="002B03F8">
              <w:rPr>
                <w:rFonts w:ascii="Times New Roman" w:hAnsi="Times New Roman" w:cs="Times New Roman"/>
                <w:sz w:val="24"/>
                <w:szCs w:val="24"/>
              </w:rPr>
              <w:t>.</w:t>
            </w:r>
          </w:p>
        </w:tc>
        <w:tc>
          <w:tcPr>
            <w:tcW w:w="7513" w:type="dxa"/>
          </w:tcPr>
          <w:p w14:paraId="37FD27D7"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Местоимение. Правописание местоимений.</w:t>
            </w:r>
          </w:p>
        </w:tc>
      </w:tr>
      <w:tr w:rsidR="0049637D" w14:paraId="45D6BDF8" w14:textId="77777777" w:rsidTr="00A75C86">
        <w:tc>
          <w:tcPr>
            <w:tcW w:w="959" w:type="dxa"/>
          </w:tcPr>
          <w:p w14:paraId="209EF656"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49</w:t>
            </w:r>
            <w:r w:rsidRPr="002B03F8">
              <w:rPr>
                <w:rFonts w:ascii="Times New Roman" w:hAnsi="Times New Roman" w:cs="Times New Roman"/>
                <w:sz w:val="24"/>
                <w:szCs w:val="24"/>
              </w:rPr>
              <w:t>.</w:t>
            </w:r>
          </w:p>
        </w:tc>
        <w:tc>
          <w:tcPr>
            <w:tcW w:w="7513" w:type="dxa"/>
          </w:tcPr>
          <w:p w14:paraId="0D5D0D5F"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Глагол.</w:t>
            </w:r>
          </w:p>
        </w:tc>
      </w:tr>
      <w:tr w:rsidR="0049637D" w14:paraId="2762E951" w14:textId="77777777" w:rsidTr="00A75C86">
        <w:tc>
          <w:tcPr>
            <w:tcW w:w="959" w:type="dxa"/>
          </w:tcPr>
          <w:p w14:paraId="5A429F5F"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50</w:t>
            </w:r>
            <w:r w:rsidRPr="002B03F8">
              <w:rPr>
                <w:rFonts w:ascii="Times New Roman" w:hAnsi="Times New Roman" w:cs="Times New Roman"/>
                <w:sz w:val="24"/>
                <w:szCs w:val="24"/>
              </w:rPr>
              <w:t>.</w:t>
            </w:r>
          </w:p>
        </w:tc>
        <w:tc>
          <w:tcPr>
            <w:tcW w:w="7513" w:type="dxa"/>
          </w:tcPr>
          <w:p w14:paraId="48E8D5E7"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Правописание глаголов.</w:t>
            </w:r>
          </w:p>
        </w:tc>
      </w:tr>
      <w:tr w:rsidR="0049637D" w14:paraId="6D3A4433" w14:textId="77777777" w:rsidTr="00A75C86">
        <w:tc>
          <w:tcPr>
            <w:tcW w:w="959" w:type="dxa"/>
          </w:tcPr>
          <w:p w14:paraId="189D9F92"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51</w:t>
            </w:r>
            <w:r w:rsidRPr="002B03F8">
              <w:rPr>
                <w:rFonts w:ascii="Times New Roman" w:hAnsi="Times New Roman" w:cs="Times New Roman"/>
                <w:sz w:val="24"/>
                <w:szCs w:val="24"/>
              </w:rPr>
              <w:t>.</w:t>
            </w:r>
          </w:p>
        </w:tc>
        <w:tc>
          <w:tcPr>
            <w:tcW w:w="7513" w:type="dxa"/>
          </w:tcPr>
          <w:p w14:paraId="71FF6107"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Причастие как особая форма глагола. Правописание причастий.</w:t>
            </w:r>
          </w:p>
        </w:tc>
      </w:tr>
      <w:tr w:rsidR="0049637D" w14:paraId="3894FF2A" w14:textId="77777777" w:rsidTr="00A75C86">
        <w:tc>
          <w:tcPr>
            <w:tcW w:w="959" w:type="dxa"/>
          </w:tcPr>
          <w:p w14:paraId="6F573FB3"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52</w:t>
            </w:r>
            <w:r w:rsidRPr="002B03F8">
              <w:rPr>
                <w:rFonts w:ascii="Times New Roman" w:hAnsi="Times New Roman" w:cs="Times New Roman"/>
                <w:sz w:val="24"/>
                <w:szCs w:val="24"/>
              </w:rPr>
              <w:t>.</w:t>
            </w:r>
          </w:p>
        </w:tc>
        <w:tc>
          <w:tcPr>
            <w:tcW w:w="7513" w:type="dxa"/>
          </w:tcPr>
          <w:p w14:paraId="0133BAE1"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b/>
                <w:i/>
                <w:sz w:val="24"/>
                <w:szCs w:val="24"/>
              </w:rPr>
              <w:t xml:space="preserve">Практическая работа №6. </w:t>
            </w:r>
            <w:r w:rsidRPr="002B03F8">
              <w:rPr>
                <w:rFonts w:ascii="Times New Roman" w:hAnsi="Times New Roman" w:cs="Times New Roman"/>
                <w:sz w:val="24"/>
                <w:szCs w:val="24"/>
              </w:rPr>
              <w:t>Причастный оборот и знаки препинания в предложении с причастным оборотом.</w:t>
            </w:r>
          </w:p>
        </w:tc>
      </w:tr>
      <w:tr w:rsidR="0049637D" w14:paraId="76B61728" w14:textId="77777777" w:rsidTr="00A75C86">
        <w:tc>
          <w:tcPr>
            <w:tcW w:w="959" w:type="dxa"/>
          </w:tcPr>
          <w:p w14:paraId="470DB54A"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53</w:t>
            </w:r>
            <w:r w:rsidRPr="002B03F8">
              <w:rPr>
                <w:rFonts w:ascii="Times New Roman" w:hAnsi="Times New Roman" w:cs="Times New Roman"/>
                <w:sz w:val="24"/>
                <w:szCs w:val="24"/>
              </w:rPr>
              <w:t>.</w:t>
            </w:r>
          </w:p>
        </w:tc>
        <w:tc>
          <w:tcPr>
            <w:tcW w:w="7513" w:type="dxa"/>
          </w:tcPr>
          <w:p w14:paraId="73F0C4AD"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Деепричастие как особая форма глагола. Правописание деепричастий.</w:t>
            </w:r>
          </w:p>
        </w:tc>
      </w:tr>
      <w:tr w:rsidR="0049637D" w14:paraId="0634F7DB" w14:textId="77777777" w:rsidTr="00A75C86">
        <w:tc>
          <w:tcPr>
            <w:tcW w:w="959" w:type="dxa"/>
          </w:tcPr>
          <w:p w14:paraId="42A3528A"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54</w:t>
            </w:r>
            <w:r w:rsidRPr="002B03F8">
              <w:rPr>
                <w:rFonts w:ascii="Times New Roman" w:hAnsi="Times New Roman" w:cs="Times New Roman"/>
                <w:sz w:val="24"/>
                <w:szCs w:val="24"/>
              </w:rPr>
              <w:t>.</w:t>
            </w:r>
          </w:p>
        </w:tc>
        <w:tc>
          <w:tcPr>
            <w:tcW w:w="7513" w:type="dxa"/>
          </w:tcPr>
          <w:p w14:paraId="0EA25F76"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b/>
                <w:i/>
                <w:sz w:val="24"/>
                <w:szCs w:val="24"/>
              </w:rPr>
              <w:t xml:space="preserve">Практическая работа №7. </w:t>
            </w:r>
            <w:r w:rsidRPr="002B03F8">
              <w:rPr>
                <w:rFonts w:ascii="Times New Roman" w:hAnsi="Times New Roman" w:cs="Times New Roman"/>
                <w:sz w:val="24"/>
                <w:szCs w:val="24"/>
              </w:rPr>
              <w:t>Деепричастный оборот и знаки препинания в предложениях с деепричастным оборотом.</w:t>
            </w:r>
          </w:p>
        </w:tc>
      </w:tr>
      <w:tr w:rsidR="0049637D" w14:paraId="1E8BD868" w14:textId="77777777" w:rsidTr="00A75C86">
        <w:tc>
          <w:tcPr>
            <w:tcW w:w="959" w:type="dxa"/>
          </w:tcPr>
          <w:p w14:paraId="391532B3"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55</w:t>
            </w:r>
            <w:r w:rsidRPr="002B03F8">
              <w:rPr>
                <w:rFonts w:ascii="Times New Roman" w:hAnsi="Times New Roman" w:cs="Times New Roman"/>
                <w:sz w:val="24"/>
                <w:szCs w:val="24"/>
              </w:rPr>
              <w:t>.</w:t>
            </w:r>
          </w:p>
        </w:tc>
        <w:tc>
          <w:tcPr>
            <w:tcW w:w="7513" w:type="dxa"/>
          </w:tcPr>
          <w:p w14:paraId="7D46C1F5"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Наречие. Правописание наречий.</w:t>
            </w:r>
          </w:p>
        </w:tc>
      </w:tr>
      <w:tr w:rsidR="0049637D" w14:paraId="3758BE08" w14:textId="77777777" w:rsidTr="00A75C86">
        <w:tc>
          <w:tcPr>
            <w:tcW w:w="959" w:type="dxa"/>
          </w:tcPr>
          <w:p w14:paraId="75F9BFC1"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56</w:t>
            </w:r>
            <w:r w:rsidRPr="002B03F8">
              <w:rPr>
                <w:rFonts w:ascii="Times New Roman" w:hAnsi="Times New Roman" w:cs="Times New Roman"/>
                <w:sz w:val="24"/>
                <w:szCs w:val="24"/>
              </w:rPr>
              <w:t>.</w:t>
            </w:r>
          </w:p>
        </w:tc>
        <w:tc>
          <w:tcPr>
            <w:tcW w:w="7513" w:type="dxa"/>
          </w:tcPr>
          <w:p w14:paraId="093E553D"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Слова категории состояния.</w:t>
            </w:r>
          </w:p>
        </w:tc>
      </w:tr>
      <w:tr w:rsidR="0049637D" w14:paraId="7AF7BD61" w14:textId="77777777" w:rsidTr="00A75C86">
        <w:tc>
          <w:tcPr>
            <w:tcW w:w="959" w:type="dxa"/>
          </w:tcPr>
          <w:p w14:paraId="627F0D93"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57</w:t>
            </w:r>
            <w:r w:rsidRPr="002B03F8">
              <w:rPr>
                <w:rFonts w:ascii="Times New Roman" w:hAnsi="Times New Roman" w:cs="Times New Roman"/>
                <w:sz w:val="24"/>
                <w:szCs w:val="24"/>
              </w:rPr>
              <w:t>.</w:t>
            </w:r>
          </w:p>
        </w:tc>
        <w:tc>
          <w:tcPr>
            <w:tcW w:w="7513" w:type="dxa"/>
          </w:tcPr>
          <w:p w14:paraId="3F38A3FB"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Служебные части речи. Предлог как часть речи.</w:t>
            </w:r>
          </w:p>
        </w:tc>
      </w:tr>
      <w:tr w:rsidR="0049637D" w14:paraId="18096B28" w14:textId="77777777" w:rsidTr="00A75C86">
        <w:tc>
          <w:tcPr>
            <w:tcW w:w="959" w:type="dxa"/>
          </w:tcPr>
          <w:p w14:paraId="0D293358"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58</w:t>
            </w:r>
            <w:r w:rsidRPr="002B03F8">
              <w:rPr>
                <w:rFonts w:ascii="Times New Roman" w:hAnsi="Times New Roman" w:cs="Times New Roman"/>
                <w:sz w:val="24"/>
                <w:szCs w:val="24"/>
              </w:rPr>
              <w:t>.</w:t>
            </w:r>
          </w:p>
        </w:tc>
        <w:tc>
          <w:tcPr>
            <w:tcW w:w="7513" w:type="dxa"/>
          </w:tcPr>
          <w:p w14:paraId="00A36940"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Союз как часть речи. Правописание союзов.</w:t>
            </w:r>
          </w:p>
        </w:tc>
      </w:tr>
      <w:tr w:rsidR="0049637D" w14:paraId="347DD9FA" w14:textId="77777777" w:rsidTr="00A75C86">
        <w:tc>
          <w:tcPr>
            <w:tcW w:w="959" w:type="dxa"/>
          </w:tcPr>
          <w:p w14:paraId="3C60AC22"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59</w:t>
            </w:r>
            <w:r w:rsidRPr="002B03F8">
              <w:rPr>
                <w:rFonts w:ascii="Times New Roman" w:hAnsi="Times New Roman" w:cs="Times New Roman"/>
                <w:sz w:val="24"/>
                <w:szCs w:val="24"/>
              </w:rPr>
              <w:t>.</w:t>
            </w:r>
          </w:p>
        </w:tc>
        <w:tc>
          <w:tcPr>
            <w:tcW w:w="7513" w:type="dxa"/>
          </w:tcPr>
          <w:p w14:paraId="63B86815"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Частица как часть речи. Правописание частиц.</w:t>
            </w:r>
          </w:p>
        </w:tc>
      </w:tr>
      <w:tr w:rsidR="0049637D" w14:paraId="57014307" w14:textId="77777777" w:rsidTr="00A75C86">
        <w:tc>
          <w:tcPr>
            <w:tcW w:w="959" w:type="dxa"/>
          </w:tcPr>
          <w:p w14:paraId="5B201852" w14:textId="77777777" w:rsidR="0049637D" w:rsidRPr="002B03F8" w:rsidRDefault="0049637D" w:rsidP="00A75C86">
            <w:pPr>
              <w:jc w:val="center"/>
              <w:rPr>
                <w:rFonts w:ascii="Times New Roman" w:hAnsi="Times New Roman" w:cs="Times New Roman"/>
                <w:sz w:val="24"/>
                <w:szCs w:val="24"/>
              </w:rPr>
            </w:pPr>
            <w:r>
              <w:rPr>
                <w:rFonts w:ascii="Times New Roman" w:hAnsi="Times New Roman" w:cs="Times New Roman"/>
                <w:sz w:val="24"/>
                <w:szCs w:val="24"/>
              </w:rPr>
              <w:t>60</w:t>
            </w:r>
            <w:r w:rsidRPr="002B03F8">
              <w:rPr>
                <w:rFonts w:ascii="Times New Roman" w:hAnsi="Times New Roman" w:cs="Times New Roman"/>
                <w:sz w:val="24"/>
                <w:szCs w:val="24"/>
              </w:rPr>
              <w:t>.</w:t>
            </w:r>
          </w:p>
        </w:tc>
        <w:tc>
          <w:tcPr>
            <w:tcW w:w="7513" w:type="dxa"/>
          </w:tcPr>
          <w:p w14:paraId="7951ED15" w14:textId="77777777" w:rsidR="0049637D" w:rsidRPr="002B03F8" w:rsidRDefault="0049637D" w:rsidP="00A75C86">
            <w:pPr>
              <w:jc w:val="center"/>
              <w:rPr>
                <w:rFonts w:ascii="Times New Roman" w:hAnsi="Times New Roman" w:cs="Times New Roman"/>
                <w:sz w:val="24"/>
                <w:szCs w:val="24"/>
              </w:rPr>
            </w:pPr>
            <w:r w:rsidRPr="002B03F8">
              <w:rPr>
                <w:rFonts w:ascii="Times New Roman" w:hAnsi="Times New Roman" w:cs="Times New Roman"/>
                <w:sz w:val="24"/>
                <w:szCs w:val="24"/>
              </w:rPr>
              <w:t>Междометия и звукоподражательные слова.</w:t>
            </w:r>
          </w:p>
        </w:tc>
      </w:tr>
      <w:tr w:rsidR="0049637D" w14:paraId="6ED0D301" w14:textId="77777777" w:rsidTr="00A75C86">
        <w:tc>
          <w:tcPr>
            <w:tcW w:w="959" w:type="dxa"/>
          </w:tcPr>
          <w:p w14:paraId="66753BE2" w14:textId="77777777" w:rsidR="0049637D" w:rsidRPr="00ED0B4B" w:rsidRDefault="0049637D" w:rsidP="00A75C86">
            <w:pPr>
              <w:jc w:val="center"/>
              <w:rPr>
                <w:rFonts w:ascii="Times New Roman" w:hAnsi="Times New Roman" w:cs="Times New Roman"/>
                <w:sz w:val="24"/>
                <w:szCs w:val="24"/>
              </w:rPr>
            </w:pPr>
            <w:r>
              <w:rPr>
                <w:rFonts w:ascii="Times New Roman" w:hAnsi="Times New Roman" w:cs="Times New Roman"/>
                <w:sz w:val="24"/>
                <w:szCs w:val="24"/>
              </w:rPr>
              <w:t>61.</w:t>
            </w:r>
          </w:p>
        </w:tc>
        <w:tc>
          <w:tcPr>
            <w:tcW w:w="7513" w:type="dxa"/>
          </w:tcPr>
          <w:p w14:paraId="3A872CDC" w14:textId="77777777" w:rsidR="0049637D" w:rsidRPr="00DC3DD8" w:rsidRDefault="0049637D" w:rsidP="00A75C86">
            <w:pPr>
              <w:jc w:val="center"/>
              <w:rPr>
                <w:rFonts w:ascii="Times New Roman" w:hAnsi="Times New Roman" w:cs="Times New Roman"/>
                <w:sz w:val="24"/>
                <w:szCs w:val="24"/>
              </w:rPr>
            </w:pPr>
            <w:r>
              <w:rPr>
                <w:b/>
                <w:bCs/>
                <w:sz w:val="28"/>
                <w:szCs w:val="28"/>
              </w:rPr>
              <w:t>Дифференцированный зачет по теме.</w:t>
            </w:r>
          </w:p>
        </w:tc>
      </w:tr>
      <w:tr w:rsidR="0049637D" w14:paraId="4398869A" w14:textId="77777777" w:rsidTr="00A75C86">
        <w:tc>
          <w:tcPr>
            <w:tcW w:w="959" w:type="dxa"/>
          </w:tcPr>
          <w:p w14:paraId="5C3BBA75" w14:textId="77777777" w:rsidR="0049637D" w:rsidRDefault="0049637D" w:rsidP="00A75C86">
            <w:pPr>
              <w:jc w:val="center"/>
              <w:rPr>
                <w:rFonts w:ascii="Times New Roman" w:hAnsi="Times New Roman" w:cs="Times New Roman"/>
                <w:sz w:val="24"/>
                <w:szCs w:val="24"/>
              </w:rPr>
            </w:pPr>
          </w:p>
        </w:tc>
        <w:tc>
          <w:tcPr>
            <w:tcW w:w="7513" w:type="dxa"/>
          </w:tcPr>
          <w:p w14:paraId="7A6D0653" w14:textId="77777777" w:rsidR="0049637D" w:rsidRPr="00967A8A" w:rsidRDefault="00967A8A" w:rsidP="00A75C86">
            <w:pPr>
              <w:jc w:val="center"/>
              <w:rPr>
                <w:b/>
                <w:bCs/>
                <w:sz w:val="28"/>
                <w:szCs w:val="28"/>
                <w:lang w:val="en-US"/>
              </w:rPr>
            </w:pPr>
            <w:r>
              <w:rPr>
                <w:b/>
                <w:sz w:val="28"/>
                <w:szCs w:val="28"/>
              </w:rPr>
              <w:t xml:space="preserve">СИНТАКСИС И ПУКТУАЦИЯ </w:t>
            </w:r>
            <w:proofErr w:type="gramStart"/>
            <w:r>
              <w:rPr>
                <w:b/>
                <w:sz w:val="28"/>
                <w:szCs w:val="28"/>
              </w:rPr>
              <w:t>( 1</w:t>
            </w:r>
            <w:r>
              <w:rPr>
                <w:b/>
                <w:sz w:val="28"/>
                <w:szCs w:val="28"/>
                <w:lang w:val="en-US"/>
              </w:rPr>
              <w:t>4</w:t>
            </w:r>
            <w:proofErr w:type="gramEnd"/>
            <w:r w:rsidR="0049637D">
              <w:rPr>
                <w:b/>
                <w:sz w:val="28"/>
                <w:szCs w:val="28"/>
              </w:rPr>
              <w:t xml:space="preserve"> уроков )</w:t>
            </w:r>
          </w:p>
        </w:tc>
      </w:tr>
      <w:tr w:rsidR="0049637D" w14:paraId="73EDEEE1" w14:textId="77777777" w:rsidTr="00A75C86">
        <w:tc>
          <w:tcPr>
            <w:tcW w:w="959" w:type="dxa"/>
          </w:tcPr>
          <w:p w14:paraId="4D70A3E0"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62.</w:t>
            </w:r>
          </w:p>
        </w:tc>
        <w:tc>
          <w:tcPr>
            <w:tcW w:w="7513" w:type="dxa"/>
          </w:tcPr>
          <w:p w14:paraId="754BB1B9"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Основные единицы синтаксиса. Словосочетание. Виды связи слов в словосочетании.</w:t>
            </w:r>
          </w:p>
        </w:tc>
      </w:tr>
      <w:tr w:rsidR="0049637D" w14:paraId="260F4DBF" w14:textId="77777777" w:rsidTr="00A75C86">
        <w:tc>
          <w:tcPr>
            <w:tcW w:w="959" w:type="dxa"/>
          </w:tcPr>
          <w:p w14:paraId="09F22481"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63.</w:t>
            </w:r>
          </w:p>
        </w:tc>
        <w:tc>
          <w:tcPr>
            <w:tcW w:w="7513" w:type="dxa"/>
          </w:tcPr>
          <w:p w14:paraId="296F1898"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 xml:space="preserve">Простое предложение. Грамматическая основа </w:t>
            </w:r>
            <w:proofErr w:type="gramStart"/>
            <w:r w:rsidRPr="00DF679D">
              <w:rPr>
                <w:rFonts w:ascii="Times New Roman" w:hAnsi="Times New Roman" w:cs="Times New Roman"/>
                <w:sz w:val="24"/>
                <w:szCs w:val="24"/>
              </w:rPr>
              <w:t>простого  двусоставного</w:t>
            </w:r>
            <w:proofErr w:type="gramEnd"/>
            <w:r w:rsidRPr="00DF679D">
              <w:rPr>
                <w:rFonts w:ascii="Times New Roman" w:hAnsi="Times New Roman" w:cs="Times New Roman"/>
                <w:sz w:val="24"/>
                <w:szCs w:val="24"/>
              </w:rPr>
              <w:t xml:space="preserve"> предложения.</w:t>
            </w:r>
          </w:p>
        </w:tc>
      </w:tr>
      <w:tr w:rsidR="0049637D" w14:paraId="0832043B" w14:textId="77777777" w:rsidTr="00A75C86">
        <w:tc>
          <w:tcPr>
            <w:tcW w:w="959" w:type="dxa"/>
          </w:tcPr>
          <w:p w14:paraId="342659A6"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64.</w:t>
            </w:r>
          </w:p>
        </w:tc>
        <w:tc>
          <w:tcPr>
            <w:tcW w:w="7513" w:type="dxa"/>
          </w:tcPr>
          <w:p w14:paraId="3E4A1729" w14:textId="77777777" w:rsidR="0049637D" w:rsidRPr="00DF679D" w:rsidRDefault="0049637D" w:rsidP="00A75C86">
            <w:pPr>
              <w:snapToGrid w:val="0"/>
              <w:jc w:val="center"/>
              <w:rPr>
                <w:rFonts w:ascii="Times New Roman" w:hAnsi="Times New Roman" w:cs="Times New Roman"/>
                <w:sz w:val="24"/>
                <w:szCs w:val="24"/>
              </w:rPr>
            </w:pPr>
            <w:r w:rsidRPr="00DF679D">
              <w:rPr>
                <w:rFonts w:ascii="Times New Roman" w:hAnsi="Times New Roman" w:cs="Times New Roman"/>
                <w:sz w:val="24"/>
                <w:szCs w:val="24"/>
              </w:rPr>
              <w:t xml:space="preserve">Второстепенные члены предложения </w:t>
            </w:r>
            <w:proofErr w:type="gramStart"/>
            <w:r w:rsidRPr="00DF679D">
              <w:rPr>
                <w:rFonts w:ascii="Times New Roman" w:hAnsi="Times New Roman" w:cs="Times New Roman"/>
                <w:sz w:val="24"/>
                <w:szCs w:val="24"/>
              </w:rPr>
              <w:t>( определение</w:t>
            </w:r>
            <w:proofErr w:type="gramEnd"/>
            <w:r w:rsidRPr="00DF679D">
              <w:rPr>
                <w:rFonts w:ascii="Times New Roman" w:hAnsi="Times New Roman" w:cs="Times New Roman"/>
                <w:sz w:val="24"/>
                <w:szCs w:val="24"/>
              </w:rPr>
              <w:t>, приложение, обстоятельство, дополнение).</w:t>
            </w:r>
          </w:p>
          <w:p w14:paraId="3B676247" w14:textId="77777777" w:rsidR="0049637D" w:rsidRPr="00DF679D" w:rsidRDefault="0049637D" w:rsidP="00A75C86">
            <w:pPr>
              <w:jc w:val="center"/>
              <w:rPr>
                <w:rFonts w:ascii="Times New Roman" w:hAnsi="Times New Roman" w:cs="Times New Roman"/>
                <w:sz w:val="24"/>
                <w:szCs w:val="24"/>
              </w:rPr>
            </w:pPr>
          </w:p>
        </w:tc>
      </w:tr>
      <w:tr w:rsidR="0049637D" w14:paraId="5DEF1D40" w14:textId="77777777" w:rsidTr="00A75C86">
        <w:tc>
          <w:tcPr>
            <w:tcW w:w="959" w:type="dxa"/>
          </w:tcPr>
          <w:p w14:paraId="01D8F506"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65-66.</w:t>
            </w:r>
          </w:p>
        </w:tc>
        <w:tc>
          <w:tcPr>
            <w:tcW w:w="7513" w:type="dxa"/>
          </w:tcPr>
          <w:p w14:paraId="7B3C9362"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b/>
                <w:i/>
                <w:sz w:val="24"/>
                <w:szCs w:val="24"/>
              </w:rPr>
              <w:t>Практическая работа №</w:t>
            </w:r>
            <w:r>
              <w:rPr>
                <w:rFonts w:ascii="Times New Roman" w:hAnsi="Times New Roman" w:cs="Times New Roman"/>
                <w:b/>
                <w:i/>
                <w:sz w:val="24"/>
                <w:szCs w:val="24"/>
              </w:rPr>
              <w:t xml:space="preserve">8. </w:t>
            </w:r>
            <w:r w:rsidRPr="00DF679D">
              <w:rPr>
                <w:rFonts w:ascii="Times New Roman" w:hAnsi="Times New Roman" w:cs="Times New Roman"/>
                <w:sz w:val="24"/>
                <w:szCs w:val="24"/>
              </w:rPr>
              <w:t>Односоставное предложение.</w:t>
            </w:r>
          </w:p>
        </w:tc>
      </w:tr>
      <w:tr w:rsidR="0049637D" w14:paraId="43878B7F" w14:textId="77777777" w:rsidTr="00A75C86">
        <w:tc>
          <w:tcPr>
            <w:tcW w:w="959" w:type="dxa"/>
          </w:tcPr>
          <w:p w14:paraId="3941FA64"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67.</w:t>
            </w:r>
          </w:p>
        </w:tc>
        <w:tc>
          <w:tcPr>
            <w:tcW w:w="7513" w:type="dxa"/>
          </w:tcPr>
          <w:p w14:paraId="332F9583"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Осложненное простое предложение.</w:t>
            </w:r>
          </w:p>
        </w:tc>
      </w:tr>
      <w:tr w:rsidR="0049637D" w14:paraId="47546BEC" w14:textId="77777777" w:rsidTr="00A75C86">
        <w:tc>
          <w:tcPr>
            <w:tcW w:w="959" w:type="dxa"/>
          </w:tcPr>
          <w:p w14:paraId="41FF56DC"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68.</w:t>
            </w:r>
          </w:p>
        </w:tc>
        <w:tc>
          <w:tcPr>
            <w:tcW w:w="7513" w:type="dxa"/>
          </w:tcPr>
          <w:p w14:paraId="7BB419F3"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Сложное предложение. Сложносочиненное предложение.</w:t>
            </w:r>
          </w:p>
        </w:tc>
      </w:tr>
      <w:tr w:rsidR="0049637D" w14:paraId="148BDFDD" w14:textId="77777777" w:rsidTr="00A75C86">
        <w:tc>
          <w:tcPr>
            <w:tcW w:w="959" w:type="dxa"/>
          </w:tcPr>
          <w:p w14:paraId="0CBD2543"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69.</w:t>
            </w:r>
          </w:p>
        </w:tc>
        <w:tc>
          <w:tcPr>
            <w:tcW w:w="7513" w:type="dxa"/>
          </w:tcPr>
          <w:p w14:paraId="4F4B3DBA"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Знаки препинания в сложносочиненном предложении.</w:t>
            </w:r>
          </w:p>
        </w:tc>
      </w:tr>
      <w:tr w:rsidR="0049637D" w14:paraId="1E3308C2" w14:textId="77777777" w:rsidTr="00A75C86">
        <w:tc>
          <w:tcPr>
            <w:tcW w:w="959" w:type="dxa"/>
          </w:tcPr>
          <w:p w14:paraId="5517EC36"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70.</w:t>
            </w:r>
          </w:p>
        </w:tc>
        <w:tc>
          <w:tcPr>
            <w:tcW w:w="7513" w:type="dxa"/>
          </w:tcPr>
          <w:p w14:paraId="11CDC609"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Сложноподчиненное предложение.</w:t>
            </w:r>
          </w:p>
        </w:tc>
      </w:tr>
      <w:tr w:rsidR="0049637D" w14:paraId="493CEF3F" w14:textId="77777777" w:rsidTr="00A75C86">
        <w:tc>
          <w:tcPr>
            <w:tcW w:w="959" w:type="dxa"/>
          </w:tcPr>
          <w:p w14:paraId="26E3CAE0"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71.</w:t>
            </w:r>
          </w:p>
        </w:tc>
        <w:tc>
          <w:tcPr>
            <w:tcW w:w="7513" w:type="dxa"/>
          </w:tcPr>
          <w:p w14:paraId="0BEAC965"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Знаки препинания в сложноподчиненном предложении.</w:t>
            </w:r>
          </w:p>
        </w:tc>
      </w:tr>
      <w:tr w:rsidR="0049637D" w14:paraId="6BEC11C7" w14:textId="77777777" w:rsidTr="00A75C86">
        <w:tc>
          <w:tcPr>
            <w:tcW w:w="959" w:type="dxa"/>
          </w:tcPr>
          <w:p w14:paraId="41B32FA2"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72</w:t>
            </w:r>
            <w:r w:rsidR="00967A8A">
              <w:rPr>
                <w:rFonts w:ascii="Times New Roman" w:hAnsi="Times New Roman" w:cs="Times New Roman"/>
                <w:sz w:val="24"/>
                <w:szCs w:val="24"/>
                <w:lang w:val="en-US"/>
              </w:rPr>
              <w:t>-73</w:t>
            </w:r>
            <w:r w:rsidRPr="00DF679D">
              <w:rPr>
                <w:rFonts w:ascii="Times New Roman" w:hAnsi="Times New Roman" w:cs="Times New Roman"/>
                <w:sz w:val="24"/>
                <w:szCs w:val="24"/>
              </w:rPr>
              <w:t>.</w:t>
            </w:r>
          </w:p>
        </w:tc>
        <w:tc>
          <w:tcPr>
            <w:tcW w:w="7513" w:type="dxa"/>
          </w:tcPr>
          <w:p w14:paraId="12373B56"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b/>
                <w:bCs/>
                <w:sz w:val="24"/>
                <w:szCs w:val="24"/>
              </w:rPr>
              <w:t>Р/Р Изложение с творческим заданием.</w:t>
            </w:r>
          </w:p>
        </w:tc>
      </w:tr>
      <w:tr w:rsidR="0049637D" w14:paraId="3FEA68B6" w14:textId="77777777" w:rsidTr="00A75C86">
        <w:tc>
          <w:tcPr>
            <w:tcW w:w="959" w:type="dxa"/>
          </w:tcPr>
          <w:p w14:paraId="5A7300B1" w14:textId="77777777" w:rsidR="0049637D" w:rsidRPr="00DF679D" w:rsidRDefault="00967A8A" w:rsidP="00A75C86">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4</w:t>
            </w:r>
            <w:r w:rsidR="0049637D" w:rsidRPr="00DF679D">
              <w:rPr>
                <w:rFonts w:ascii="Times New Roman" w:hAnsi="Times New Roman" w:cs="Times New Roman"/>
                <w:sz w:val="24"/>
                <w:szCs w:val="24"/>
              </w:rPr>
              <w:t>.</w:t>
            </w:r>
          </w:p>
        </w:tc>
        <w:tc>
          <w:tcPr>
            <w:tcW w:w="7513" w:type="dxa"/>
          </w:tcPr>
          <w:p w14:paraId="08EE7AD1"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b/>
                <w:i/>
                <w:sz w:val="24"/>
                <w:szCs w:val="24"/>
              </w:rPr>
              <w:t>П</w:t>
            </w:r>
            <w:r>
              <w:rPr>
                <w:rFonts w:ascii="Times New Roman" w:hAnsi="Times New Roman" w:cs="Times New Roman"/>
                <w:b/>
                <w:i/>
                <w:sz w:val="24"/>
                <w:szCs w:val="24"/>
              </w:rPr>
              <w:t xml:space="preserve">рактическая работа № 9. </w:t>
            </w:r>
            <w:r w:rsidRPr="00DF679D">
              <w:rPr>
                <w:rFonts w:ascii="Times New Roman" w:hAnsi="Times New Roman" w:cs="Times New Roman"/>
                <w:sz w:val="24"/>
                <w:szCs w:val="24"/>
              </w:rPr>
              <w:t>Бессоюзное сложное предложение.</w:t>
            </w:r>
          </w:p>
        </w:tc>
      </w:tr>
      <w:tr w:rsidR="0049637D" w14:paraId="01CAC774" w14:textId="77777777" w:rsidTr="00A75C86">
        <w:tc>
          <w:tcPr>
            <w:tcW w:w="959" w:type="dxa"/>
          </w:tcPr>
          <w:p w14:paraId="1EBFDE38" w14:textId="77777777" w:rsidR="0049637D" w:rsidRPr="00DF679D" w:rsidRDefault="00967A8A" w:rsidP="00A75C86">
            <w:pPr>
              <w:jc w:val="center"/>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lang w:val="en-US"/>
              </w:rPr>
              <w:t>5</w:t>
            </w:r>
            <w:r w:rsidR="0049637D" w:rsidRPr="00DF679D">
              <w:rPr>
                <w:rFonts w:ascii="Times New Roman" w:hAnsi="Times New Roman" w:cs="Times New Roman"/>
                <w:sz w:val="24"/>
                <w:szCs w:val="24"/>
              </w:rPr>
              <w:t>.</w:t>
            </w:r>
          </w:p>
        </w:tc>
        <w:tc>
          <w:tcPr>
            <w:tcW w:w="7513" w:type="dxa"/>
          </w:tcPr>
          <w:p w14:paraId="41BCC47D"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sz w:val="24"/>
                <w:szCs w:val="24"/>
              </w:rPr>
              <w:t>Знаки препинания в сложных предложениях с разными видами связи.</w:t>
            </w:r>
          </w:p>
        </w:tc>
      </w:tr>
      <w:tr w:rsidR="0049637D" w14:paraId="5CF5BBFC" w14:textId="77777777" w:rsidTr="00A75C86">
        <w:tc>
          <w:tcPr>
            <w:tcW w:w="959" w:type="dxa"/>
          </w:tcPr>
          <w:p w14:paraId="5B527106" w14:textId="77777777" w:rsidR="0049637D" w:rsidRPr="00DF679D" w:rsidRDefault="00234749" w:rsidP="00A75C86">
            <w:pPr>
              <w:jc w:val="center"/>
              <w:rPr>
                <w:rFonts w:ascii="Times New Roman" w:hAnsi="Times New Roman" w:cs="Times New Roman"/>
                <w:sz w:val="24"/>
                <w:szCs w:val="24"/>
              </w:rPr>
            </w:pPr>
            <w:r>
              <w:rPr>
                <w:rFonts w:ascii="Times New Roman" w:hAnsi="Times New Roman" w:cs="Times New Roman"/>
                <w:sz w:val="24"/>
                <w:szCs w:val="24"/>
              </w:rPr>
              <w:t>76</w:t>
            </w:r>
            <w:r w:rsidR="0049637D" w:rsidRPr="00DF679D">
              <w:rPr>
                <w:rFonts w:ascii="Times New Roman" w:hAnsi="Times New Roman" w:cs="Times New Roman"/>
                <w:sz w:val="24"/>
                <w:szCs w:val="24"/>
              </w:rPr>
              <w:t>-78.</w:t>
            </w:r>
          </w:p>
        </w:tc>
        <w:tc>
          <w:tcPr>
            <w:tcW w:w="7513" w:type="dxa"/>
          </w:tcPr>
          <w:p w14:paraId="04C6E2C1" w14:textId="77777777" w:rsidR="0049637D" w:rsidRPr="00DF679D" w:rsidRDefault="0049637D" w:rsidP="00A75C86">
            <w:pPr>
              <w:jc w:val="center"/>
              <w:rPr>
                <w:rFonts w:ascii="Times New Roman" w:hAnsi="Times New Roman" w:cs="Times New Roman"/>
                <w:sz w:val="24"/>
                <w:szCs w:val="24"/>
              </w:rPr>
            </w:pPr>
            <w:r w:rsidRPr="00DF679D">
              <w:rPr>
                <w:rFonts w:ascii="Times New Roman" w:hAnsi="Times New Roman" w:cs="Times New Roman"/>
                <w:b/>
                <w:bCs/>
                <w:sz w:val="24"/>
                <w:szCs w:val="24"/>
              </w:rPr>
              <w:t xml:space="preserve">Предэкзаменационная работа по русскому языку </w:t>
            </w:r>
            <w:proofErr w:type="gramStart"/>
            <w:r w:rsidRPr="00DF679D">
              <w:rPr>
                <w:rFonts w:ascii="Times New Roman" w:hAnsi="Times New Roman" w:cs="Times New Roman"/>
                <w:b/>
                <w:bCs/>
                <w:sz w:val="24"/>
                <w:szCs w:val="24"/>
              </w:rPr>
              <w:t>( сочинение</w:t>
            </w:r>
            <w:proofErr w:type="gramEnd"/>
            <w:r w:rsidRPr="00DF679D">
              <w:rPr>
                <w:rFonts w:ascii="Times New Roman" w:hAnsi="Times New Roman" w:cs="Times New Roman"/>
                <w:b/>
                <w:bCs/>
                <w:sz w:val="24"/>
                <w:szCs w:val="24"/>
              </w:rPr>
              <w:t xml:space="preserve"> или изложение с творческим заданием).</w:t>
            </w:r>
          </w:p>
        </w:tc>
      </w:tr>
    </w:tbl>
    <w:p w14:paraId="5A39A363" w14:textId="77777777" w:rsidR="0049637D" w:rsidRDefault="0049637D" w:rsidP="0049637D">
      <w:pPr>
        <w:jc w:val="center"/>
        <w:rPr>
          <w:rFonts w:ascii="Times New Roman" w:hAnsi="Times New Roman" w:cs="Times New Roman"/>
          <w:b/>
          <w:sz w:val="28"/>
          <w:szCs w:val="28"/>
        </w:rPr>
      </w:pPr>
      <w:r w:rsidRPr="008B2225">
        <w:rPr>
          <w:rFonts w:ascii="Times New Roman" w:hAnsi="Times New Roman" w:cs="Times New Roman"/>
          <w:b/>
          <w:i/>
          <w:sz w:val="28"/>
          <w:szCs w:val="28"/>
        </w:rPr>
        <w:t>ИТОГО ЗА 2 СЕМЕСТР:</w:t>
      </w:r>
      <w:r>
        <w:rPr>
          <w:rFonts w:ascii="Times New Roman" w:hAnsi="Times New Roman" w:cs="Times New Roman"/>
          <w:b/>
          <w:i/>
          <w:sz w:val="28"/>
          <w:szCs w:val="28"/>
        </w:rPr>
        <w:t>44</w:t>
      </w:r>
      <w:r w:rsidRPr="008B2225">
        <w:rPr>
          <w:rFonts w:ascii="Times New Roman" w:hAnsi="Times New Roman" w:cs="Times New Roman"/>
          <w:b/>
          <w:i/>
          <w:sz w:val="28"/>
          <w:szCs w:val="28"/>
        </w:rPr>
        <w:t xml:space="preserve"> </w:t>
      </w:r>
      <w:r>
        <w:rPr>
          <w:rFonts w:ascii="Times New Roman" w:hAnsi="Times New Roman" w:cs="Times New Roman"/>
          <w:b/>
          <w:sz w:val="28"/>
          <w:szCs w:val="28"/>
        </w:rPr>
        <w:t>УРОКА</w:t>
      </w:r>
    </w:p>
    <w:p w14:paraId="703DFBEE" w14:textId="77777777" w:rsidR="0049637D" w:rsidRPr="007369C4" w:rsidRDefault="0049637D" w:rsidP="0049637D">
      <w:pPr>
        <w:jc w:val="center"/>
        <w:rPr>
          <w:rFonts w:ascii="Times New Roman" w:hAnsi="Times New Roman" w:cs="Times New Roman"/>
          <w:b/>
          <w:sz w:val="28"/>
          <w:szCs w:val="28"/>
        </w:rPr>
      </w:pPr>
      <w:r>
        <w:rPr>
          <w:rFonts w:ascii="Times New Roman" w:hAnsi="Times New Roman" w:cs="Times New Roman"/>
          <w:b/>
          <w:sz w:val="28"/>
          <w:szCs w:val="28"/>
        </w:rPr>
        <w:t>ВСЕГО ЗА КУРС: 78</w:t>
      </w:r>
      <w:r w:rsidRPr="008B2225">
        <w:rPr>
          <w:rFonts w:ascii="Times New Roman" w:hAnsi="Times New Roman" w:cs="Times New Roman"/>
          <w:b/>
          <w:sz w:val="28"/>
          <w:szCs w:val="28"/>
        </w:rPr>
        <w:t xml:space="preserve"> УРОКОВ</w:t>
      </w:r>
    </w:p>
    <w:p w14:paraId="14F6DA0A" w14:textId="77777777" w:rsidR="009C2F3B" w:rsidRDefault="009C2F3B" w:rsidP="009C2F3B">
      <w:pPr>
        <w:pStyle w:val="1"/>
        <w:spacing w:line="360" w:lineRule="auto"/>
        <w:rPr>
          <w:sz w:val="28"/>
          <w:szCs w:val="28"/>
        </w:rPr>
      </w:pPr>
    </w:p>
    <w:p w14:paraId="5D177FC8" w14:textId="77777777" w:rsidR="009C2F3B" w:rsidRDefault="009C2F3B" w:rsidP="009C2F3B">
      <w:pPr>
        <w:pStyle w:val="1"/>
        <w:spacing w:line="360" w:lineRule="auto"/>
        <w:rPr>
          <w:sz w:val="28"/>
          <w:szCs w:val="28"/>
        </w:rPr>
      </w:pPr>
    </w:p>
    <w:p w14:paraId="698E06CD" w14:textId="77777777" w:rsidR="009C2F3B" w:rsidRPr="00967A8A" w:rsidRDefault="009C2F3B" w:rsidP="0049637D">
      <w:pPr>
        <w:pStyle w:val="1"/>
        <w:spacing w:line="360" w:lineRule="auto"/>
        <w:jc w:val="center"/>
        <w:rPr>
          <w:b/>
          <w:bCs/>
          <w:sz w:val="32"/>
          <w:szCs w:val="32"/>
        </w:rPr>
      </w:pPr>
      <w:r w:rsidRPr="00967A8A">
        <w:rPr>
          <w:b/>
          <w:sz w:val="32"/>
          <w:szCs w:val="32"/>
        </w:rPr>
        <w:t xml:space="preserve">3. </w:t>
      </w:r>
      <w:r w:rsidRPr="00967A8A">
        <w:rPr>
          <w:b/>
          <w:bCs/>
          <w:sz w:val="32"/>
          <w:szCs w:val="32"/>
        </w:rPr>
        <w:t>Условия реализации программы дисциплины</w:t>
      </w:r>
      <w:bookmarkEnd w:id="8"/>
    </w:p>
    <w:p w14:paraId="08A7DCF0" w14:textId="77777777" w:rsidR="009C2F3B" w:rsidRPr="00CF2D03" w:rsidRDefault="009C2F3B" w:rsidP="0049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b/>
          <w:sz w:val="28"/>
          <w:szCs w:val="28"/>
        </w:rPr>
      </w:pPr>
    </w:p>
    <w:p w14:paraId="2AD39D55" w14:textId="77777777" w:rsidR="009C2F3B" w:rsidRPr="00CF2D03" w:rsidRDefault="009C2F3B" w:rsidP="0049637D">
      <w:pPr>
        <w:pStyle w:val="2"/>
        <w:spacing w:line="360" w:lineRule="auto"/>
        <w:jc w:val="center"/>
        <w:rPr>
          <w:rFonts w:ascii="Times New Roman" w:hAnsi="Times New Roman" w:cs="Times New Roman"/>
        </w:rPr>
      </w:pPr>
      <w:bookmarkStart w:id="9" w:name="_Toc20731127"/>
      <w:r w:rsidRPr="00CF2D03">
        <w:rPr>
          <w:rFonts w:ascii="Times New Roman" w:hAnsi="Times New Roman" w:cs="Times New Roman"/>
        </w:rPr>
        <w:t>3.1. Требования к минимальному материально-техническому обеспечению</w:t>
      </w:r>
      <w:bookmarkEnd w:id="9"/>
    </w:p>
    <w:p w14:paraId="13479DEC"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b/>
          <w:sz w:val="28"/>
          <w:szCs w:val="28"/>
        </w:rPr>
      </w:pPr>
    </w:p>
    <w:p w14:paraId="3D822A9F" w14:textId="77777777" w:rsidR="009C2F3B" w:rsidRPr="00CF2D03" w:rsidRDefault="009C2F3B" w:rsidP="009C2F3B">
      <w:pPr>
        <w:autoSpaceDE w:val="0"/>
        <w:autoSpaceDN w:val="0"/>
        <w:adjustRightInd w:val="0"/>
        <w:spacing w:line="360" w:lineRule="auto"/>
        <w:jc w:val="both"/>
        <w:rPr>
          <w:bCs/>
          <w:sz w:val="28"/>
          <w:szCs w:val="28"/>
        </w:rPr>
      </w:pPr>
      <w:r w:rsidRPr="00CF2D03">
        <w:rPr>
          <w:bCs/>
          <w:sz w:val="28"/>
          <w:szCs w:val="28"/>
        </w:rPr>
        <w:t>Освоение программы учебной дисциплины «Русский язык и литература. Русский язык»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14:paraId="45A9DEF7" w14:textId="77777777" w:rsidR="009C2F3B" w:rsidRPr="00CF2D03" w:rsidRDefault="009C2F3B" w:rsidP="009C2F3B">
      <w:pPr>
        <w:spacing w:line="360" w:lineRule="auto"/>
        <w:rPr>
          <w:bCs/>
          <w:sz w:val="28"/>
          <w:szCs w:val="28"/>
        </w:rPr>
      </w:pPr>
      <w:r w:rsidRPr="00CF2D03">
        <w:rPr>
          <w:bCs/>
          <w:sz w:val="28"/>
          <w:szCs w:val="28"/>
        </w:rPr>
        <w:t xml:space="preserve">В состав учебно-методического и материально-технического обеспечения программы учебной дисциплины «Русский язык и литература. Русский язык» входят: </w:t>
      </w:r>
    </w:p>
    <w:p w14:paraId="20DB9554" w14:textId="77777777" w:rsidR="009C2F3B" w:rsidRPr="00CF2D03" w:rsidRDefault="009C2F3B" w:rsidP="009C2F3B">
      <w:pPr>
        <w:spacing w:line="360" w:lineRule="auto"/>
        <w:rPr>
          <w:bCs/>
          <w:sz w:val="28"/>
          <w:szCs w:val="28"/>
        </w:rPr>
      </w:pPr>
      <w:r w:rsidRPr="00CF2D03">
        <w:rPr>
          <w:bCs/>
          <w:sz w:val="28"/>
          <w:szCs w:val="28"/>
        </w:rPr>
        <w:t>многофункциональный комплекс преподавателя;</w:t>
      </w:r>
    </w:p>
    <w:p w14:paraId="22FC8B10" w14:textId="77777777" w:rsidR="009C2F3B" w:rsidRPr="00CF2D03" w:rsidRDefault="009C2F3B" w:rsidP="009C2F3B">
      <w:pPr>
        <w:spacing w:line="360" w:lineRule="auto"/>
        <w:rPr>
          <w:bCs/>
          <w:sz w:val="28"/>
          <w:szCs w:val="28"/>
        </w:rPr>
      </w:pPr>
      <w:r w:rsidRPr="00CF2D03">
        <w:rPr>
          <w:bCs/>
          <w:sz w:val="28"/>
          <w:szCs w:val="28"/>
        </w:rPr>
        <w:t xml:space="preserve">наглядные пособия (комплекты учебных таблиц, плакатов, портретов выдающихся ученых, поэтов, писателей и др.); </w:t>
      </w:r>
    </w:p>
    <w:p w14:paraId="4D6FAC98" w14:textId="77777777" w:rsidR="009C2F3B" w:rsidRPr="00CF2D03" w:rsidRDefault="009C2F3B" w:rsidP="009C2F3B">
      <w:pPr>
        <w:spacing w:line="360" w:lineRule="auto"/>
        <w:rPr>
          <w:bCs/>
          <w:sz w:val="28"/>
          <w:szCs w:val="28"/>
        </w:rPr>
      </w:pPr>
      <w:r w:rsidRPr="00CF2D03">
        <w:rPr>
          <w:bCs/>
          <w:sz w:val="28"/>
          <w:szCs w:val="28"/>
        </w:rPr>
        <w:t>информационно-коммуникативные средства;</w:t>
      </w:r>
    </w:p>
    <w:p w14:paraId="503D1D82" w14:textId="77777777" w:rsidR="009C2F3B" w:rsidRPr="00CF2D03" w:rsidRDefault="009C2F3B" w:rsidP="009C2F3B">
      <w:pPr>
        <w:spacing w:line="360" w:lineRule="auto"/>
        <w:rPr>
          <w:bCs/>
          <w:sz w:val="28"/>
          <w:szCs w:val="28"/>
        </w:rPr>
      </w:pPr>
      <w:r w:rsidRPr="00CF2D03">
        <w:rPr>
          <w:bCs/>
          <w:sz w:val="28"/>
          <w:szCs w:val="28"/>
        </w:rPr>
        <w:lastRenderedPageBreak/>
        <w:t>экранно-звуковые пособия;</w:t>
      </w:r>
    </w:p>
    <w:p w14:paraId="53A1D958" w14:textId="77777777" w:rsidR="009C2F3B" w:rsidRPr="00CF2D03" w:rsidRDefault="009C2F3B" w:rsidP="009C2F3B">
      <w:pPr>
        <w:spacing w:line="360" w:lineRule="auto"/>
        <w:rPr>
          <w:bCs/>
          <w:sz w:val="28"/>
          <w:szCs w:val="28"/>
        </w:rPr>
      </w:pPr>
      <w:r w:rsidRPr="00CF2D03">
        <w:rPr>
          <w:bCs/>
          <w:sz w:val="28"/>
          <w:szCs w:val="28"/>
        </w:rPr>
        <w:t xml:space="preserve">комплект технической документации, в том числе паспорта на средства обучения, инструкции по их использованию и технике безопасности; </w:t>
      </w:r>
    </w:p>
    <w:p w14:paraId="031BEC00" w14:textId="77777777" w:rsidR="009C2F3B" w:rsidRPr="00CF2D03" w:rsidRDefault="009C2F3B" w:rsidP="009C2F3B">
      <w:pPr>
        <w:spacing w:line="360" w:lineRule="auto"/>
        <w:rPr>
          <w:bCs/>
          <w:sz w:val="28"/>
          <w:szCs w:val="28"/>
        </w:rPr>
      </w:pPr>
      <w:r w:rsidRPr="00CF2D03">
        <w:rPr>
          <w:bCs/>
          <w:sz w:val="28"/>
          <w:szCs w:val="28"/>
        </w:rPr>
        <w:t>библиотечный фонд.</w:t>
      </w:r>
    </w:p>
    <w:p w14:paraId="6139661C" w14:textId="77777777" w:rsidR="009C2F3B" w:rsidRPr="00CF2D03" w:rsidRDefault="009C2F3B" w:rsidP="009C2F3B">
      <w:pPr>
        <w:tabs>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bCs/>
          <w:sz w:val="28"/>
          <w:szCs w:val="28"/>
        </w:rPr>
      </w:pPr>
    </w:p>
    <w:p w14:paraId="720F1D28" w14:textId="77777777" w:rsidR="009C2F3B" w:rsidRPr="00CF2D03" w:rsidRDefault="009C2F3B" w:rsidP="009C2F3B">
      <w:pPr>
        <w:tabs>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bCs/>
          <w:sz w:val="28"/>
          <w:szCs w:val="28"/>
        </w:rPr>
      </w:pPr>
    </w:p>
    <w:p w14:paraId="48DE8855" w14:textId="77777777" w:rsidR="009C2F3B" w:rsidRPr="0049637D"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rFonts w:ascii="Times New Roman" w:hAnsi="Times New Roman" w:cs="Times New Roman"/>
          <w:b/>
          <w:sz w:val="28"/>
          <w:szCs w:val="28"/>
        </w:rPr>
      </w:pPr>
      <w:r w:rsidRPr="0049637D">
        <w:rPr>
          <w:rFonts w:ascii="Times New Roman" w:hAnsi="Times New Roman" w:cs="Times New Roman"/>
          <w:b/>
          <w:sz w:val="28"/>
          <w:szCs w:val="28"/>
        </w:rPr>
        <w:t>3.2. Информационное обеспечение обучения</w:t>
      </w:r>
    </w:p>
    <w:p w14:paraId="1C210803" w14:textId="77777777" w:rsidR="009C2F3B" w:rsidRPr="0049637D"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rFonts w:ascii="Times New Roman" w:hAnsi="Times New Roman" w:cs="Times New Roman"/>
          <w:b/>
          <w:sz w:val="28"/>
          <w:szCs w:val="28"/>
        </w:rPr>
      </w:pPr>
    </w:p>
    <w:p w14:paraId="3A3D1A7B" w14:textId="77777777" w:rsidR="009C2F3B" w:rsidRPr="0049637D"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rFonts w:ascii="Times New Roman" w:hAnsi="Times New Roman" w:cs="Times New Roman"/>
          <w:b/>
          <w:sz w:val="28"/>
          <w:szCs w:val="28"/>
        </w:rPr>
      </w:pPr>
      <w:r w:rsidRPr="0049637D">
        <w:rPr>
          <w:rFonts w:ascii="Times New Roman" w:hAnsi="Times New Roman" w:cs="Times New Roman"/>
          <w:b/>
          <w:sz w:val="28"/>
          <w:szCs w:val="28"/>
        </w:rPr>
        <w:t>Для студентов</w:t>
      </w:r>
    </w:p>
    <w:p w14:paraId="552DADC9"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jc w:val="center"/>
        <w:rPr>
          <w:b/>
          <w:sz w:val="28"/>
          <w:szCs w:val="28"/>
        </w:rPr>
      </w:pPr>
    </w:p>
    <w:p w14:paraId="5470CE56"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rPr>
          <w:bCs/>
          <w:sz w:val="28"/>
          <w:szCs w:val="28"/>
        </w:rPr>
      </w:pPr>
      <w:r w:rsidRPr="00CF2D03">
        <w:rPr>
          <w:bCs/>
          <w:sz w:val="28"/>
          <w:szCs w:val="28"/>
        </w:rPr>
        <w:t xml:space="preserve">1.Антонова Е.С., </w:t>
      </w:r>
      <w:proofErr w:type="spellStart"/>
      <w:r w:rsidRPr="00CF2D03">
        <w:rPr>
          <w:bCs/>
          <w:sz w:val="28"/>
          <w:szCs w:val="28"/>
        </w:rPr>
        <w:t>Воителева</w:t>
      </w:r>
      <w:proofErr w:type="spellEnd"/>
      <w:r w:rsidRPr="00CF2D03">
        <w:rPr>
          <w:bCs/>
          <w:sz w:val="28"/>
          <w:szCs w:val="28"/>
        </w:rPr>
        <w:t xml:space="preserve"> Т.М. Русский </w:t>
      </w:r>
      <w:proofErr w:type="gramStart"/>
      <w:r w:rsidRPr="00CF2D03">
        <w:rPr>
          <w:bCs/>
          <w:sz w:val="28"/>
          <w:szCs w:val="28"/>
        </w:rPr>
        <w:t>язык:  учебник</w:t>
      </w:r>
      <w:proofErr w:type="gramEnd"/>
      <w:r w:rsidRPr="00CF2D03">
        <w:rPr>
          <w:bCs/>
          <w:sz w:val="28"/>
          <w:szCs w:val="28"/>
        </w:rPr>
        <w:t xml:space="preserve"> для студентов профессиональных образовательных организаций, осваивающих профессии и специальности СПО. – М.:  2017.</w:t>
      </w:r>
    </w:p>
    <w:p w14:paraId="06A89CAD"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rPr>
          <w:bCs/>
          <w:sz w:val="28"/>
          <w:szCs w:val="28"/>
        </w:rPr>
      </w:pPr>
      <w:r w:rsidRPr="00CF2D03">
        <w:rPr>
          <w:bCs/>
          <w:sz w:val="28"/>
          <w:szCs w:val="28"/>
        </w:rPr>
        <w:t xml:space="preserve">2.Антонова Е.С., </w:t>
      </w:r>
      <w:proofErr w:type="spellStart"/>
      <w:r w:rsidRPr="00CF2D03">
        <w:rPr>
          <w:bCs/>
          <w:sz w:val="28"/>
          <w:szCs w:val="28"/>
        </w:rPr>
        <w:t>Воителева</w:t>
      </w:r>
      <w:proofErr w:type="spellEnd"/>
      <w:r w:rsidRPr="00CF2D03">
        <w:rPr>
          <w:bCs/>
          <w:sz w:val="28"/>
          <w:szCs w:val="28"/>
        </w:rPr>
        <w:t xml:space="preserve"> Т.М. Русский язык: пособие для подготовки к ЕГЭ: учеб. пособие для студентов профессиональных образовательных организаций, осваивающих профессии и специальности СПО.  – М.: 2017. </w:t>
      </w:r>
    </w:p>
    <w:p w14:paraId="0D8F4DC0"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rPr>
          <w:bCs/>
          <w:sz w:val="28"/>
          <w:szCs w:val="28"/>
        </w:rPr>
      </w:pPr>
      <w:r w:rsidRPr="00CF2D03">
        <w:rPr>
          <w:bCs/>
          <w:sz w:val="28"/>
          <w:szCs w:val="28"/>
        </w:rPr>
        <w:t xml:space="preserve">3.Антонова Е.С., </w:t>
      </w:r>
      <w:proofErr w:type="spellStart"/>
      <w:r w:rsidRPr="00CF2D03">
        <w:rPr>
          <w:bCs/>
          <w:sz w:val="28"/>
          <w:szCs w:val="28"/>
        </w:rPr>
        <w:t>Воителева</w:t>
      </w:r>
      <w:proofErr w:type="spellEnd"/>
      <w:r w:rsidRPr="00CF2D03">
        <w:rPr>
          <w:bCs/>
          <w:sz w:val="28"/>
          <w:szCs w:val="28"/>
        </w:rPr>
        <w:t xml:space="preserve"> Т.М. </w:t>
      </w:r>
      <w:proofErr w:type="gramStart"/>
      <w:r w:rsidRPr="00CF2D03">
        <w:rPr>
          <w:bCs/>
          <w:sz w:val="28"/>
          <w:szCs w:val="28"/>
        </w:rPr>
        <w:t>Русский  язык</w:t>
      </w:r>
      <w:proofErr w:type="gramEnd"/>
      <w:r w:rsidRPr="00CF2D03">
        <w:rPr>
          <w:bCs/>
          <w:sz w:val="28"/>
          <w:szCs w:val="28"/>
        </w:rPr>
        <w:t xml:space="preserve">:  электронный учебно-методический комплекс для студентов профессиональных образовательных организаций, осваивающих профессии и специальности СПО. – М.: 2017.  </w:t>
      </w:r>
    </w:p>
    <w:p w14:paraId="4DA67B5E"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rPr>
          <w:bCs/>
          <w:sz w:val="28"/>
          <w:szCs w:val="28"/>
        </w:rPr>
      </w:pPr>
      <w:r w:rsidRPr="00CF2D03">
        <w:rPr>
          <w:bCs/>
          <w:sz w:val="28"/>
          <w:szCs w:val="28"/>
        </w:rPr>
        <w:t xml:space="preserve">3.Воителева Т.М. Русский язык и литература. Русский язык (базовый уровень): учебник для 10 класса общеобразовательной школы. — М., 2014. </w:t>
      </w:r>
    </w:p>
    <w:p w14:paraId="06D79CF8"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rPr>
          <w:bCs/>
          <w:sz w:val="28"/>
          <w:szCs w:val="28"/>
        </w:rPr>
      </w:pPr>
      <w:r w:rsidRPr="00CF2D03">
        <w:rPr>
          <w:bCs/>
          <w:sz w:val="28"/>
          <w:szCs w:val="28"/>
        </w:rPr>
        <w:t xml:space="preserve">4.Воителева Т.М. Русский язык и литература. Русский язык (базовый уровень): учебник для 11 класса общеобразовательной школы. — М., 2014. </w:t>
      </w:r>
    </w:p>
    <w:p w14:paraId="18AD8514"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rPr>
          <w:bCs/>
          <w:sz w:val="28"/>
          <w:szCs w:val="28"/>
        </w:rPr>
      </w:pPr>
      <w:r w:rsidRPr="00CF2D03">
        <w:rPr>
          <w:bCs/>
          <w:sz w:val="28"/>
          <w:szCs w:val="28"/>
        </w:rPr>
        <w:lastRenderedPageBreak/>
        <w:t xml:space="preserve">5.Воителева Т.М. Русский язык: сборник упражнений: учеб. пособие для студентов профессиональных образовательных организаций, осваивающих профессии и специальности СПО – М.: 2015.  </w:t>
      </w:r>
    </w:p>
    <w:p w14:paraId="53D6FF78"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80"/>
        <w:rPr>
          <w:bCs/>
          <w:sz w:val="28"/>
          <w:szCs w:val="28"/>
        </w:rPr>
      </w:pPr>
      <w:r w:rsidRPr="00CF2D03">
        <w:rPr>
          <w:bCs/>
          <w:sz w:val="28"/>
          <w:szCs w:val="28"/>
        </w:rPr>
        <w:t xml:space="preserve">6.Гольцова Н.Г., Шамшин И.В., </w:t>
      </w:r>
      <w:proofErr w:type="spellStart"/>
      <w:r w:rsidRPr="00CF2D03">
        <w:rPr>
          <w:bCs/>
          <w:sz w:val="28"/>
          <w:szCs w:val="28"/>
        </w:rPr>
        <w:t>Мищерина</w:t>
      </w:r>
      <w:proofErr w:type="spellEnd"/>
      <w:r w:rsidRPr="00CF2D03">
        <w:rPr>
          <w:bCs/>
          <w:sz w:val="28"/>
          <w:szCs w:val="28"/>
        </w:rPr>
        <w:t xml:space="preserve"> М.А. Русский язык и литература. Русский язык (базовый уровень). 10—11 классы: в 2 ч. — М., 2014.</w:t>
      </w:r>
    </w:p>
    <w:p w14:paraId="7A138910"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p>
    <w:p w14:paraId="5A7E2F49"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r w:rsidRPr="00CF2D03">
        <w:rPr>
          <w:b/>
          <w:sz w:val="28"/>
          <w:szCs w:val="28"/>
        </w:rPr>
        <w:t>Для преподавателей</w:t>
      </w:r>
    </w:p>
    <w:p w14:paraId="35E8E2C1"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8"/>
          <w:szCs w:val="28"/>
        </w:rPr>
      </w:pPr>
    </w:p>
    <w:p w14:paraId="424FDAC8"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CF2D03">
        <w:rPr>
          <w:bCs/>
          <w:sz w:val="28"/>
          <w:szCs w:val="28"/>
        </w:rPr>
        <w:t>1.</w:t>
      </w:r>
      <w:r w:rsidRPr="00CF2D03">
        <w:rPr>
          <w:sz w:val="28"/>
          <w:szCs w:val="28"/>
        </w:rPr>
        <w:t xml:space="preserve"> </w:t>
      </w:r>
      <w:r w:rsidRPr="00CF2D03">
        <w:rPr>
          <w:bCs/>
          <w:sz w:val="28"/>
          <w:szCs w:val="28"/>
        </w:rPr>
        <w:t xml:space="preserve">Об образовании в Российской Федерации: </w:t>
      </w:r>
      <w:proofErr w:type="spellStart"/>
      <w:r w:rsidRPr="00CF2D03">
        <w:rPr>
          <w:bCs/>
          <w:sz w:val="28"/>
          <w:szCs w:val="28"/>
        </w:rPr>
        <w:t>федер</w:t>
      </w:r>
      <w:proofErr w:type="spellEnd"/>
      <w:r w:rsidRPr="00CF2D03">
        <w:rPr>
          <w:bCs/>
          <w:sz w:val="28"/>
          <w:szCs w:val="28"/>
        </w:rPr>
        <w:t xml:space="preserve">.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19.12.2016 )  </w:t>
      </w:r>
    </w:p>
    <w:p w14:paraId="0C890E3D"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CF2D03">
        <w:rPr>
          <w:bCs/>
          <w:sz w:val="28"/>
          <w:szCs w:val="28"/>
        </w:rPr>
        <w:t xml:space="preserve">2.Приказ Минобрнауки России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14:paraId="00F3FD00"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CF2D03">
        <w:rPr>
          <w:bCs/>
          <w:sz w:val="28"/>
          <w:szCs w:val="28"/>
        </w:rPr>
        <w:t xml:space="preserve">3.Приказ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w:t>
      </w:r>
      <w:proofErr w:type="gramStart"/>
      <w:r w:rsidRPr="00CF2D03">
        <w:rPr>
          <w:bCs/>
          <w:sz w:val="28"/>
          <w:szCs w:val="28"/>
        </w:rPr>
        <w:t>приказом  Министерства</w:t>
      </w:r>
      <w:proofErr w:type="gramEnd"/>
      <w:r w:rsidRPr="00CF2D03">
        <w:rPr>
          <w:bCs/>
          <w:sz w:val="28"/>
          <w:szCs w:val="28"/>
        </w:rPr>
        <w:t xml:space="preserve"> образования и науки Российской Федерации от 17 мая 2012 г. N 413». </w:t>
      </w:r>
    </w:p>
    <w:p w14:paraId="2B3D9D60"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CF2D03">
        <w:rPr>
          <w:bCs/>
          <w:sz w:val="28"/>
          <w:szCs w:val="28"/>
        </w:rPr>
        <w:lastRenderedPageBreak/>
        <w:t xml:space="preserve">4.Письмо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14:paraId="75CB4470"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CF2D03">
        <w:rPr>
          <w:bCs/>
          <w:sz w:val="28"/>
          <w:szCs w:val="28"/>
        </w:rPr>
        <w:t xml:space="preserve">5.Концепция преподавания русского языка и литературы в Российской Федерации, </w:t>
      </w:r>
      <w:proofErr w:type="gramStart"/>
      <w:r w:rsidRPr="00CF2D03">
        <w:rPr>
          <w:bCs/>
          <w:sz w:val="28"/>
          <w:szCs w:val="28"/>
        </w:rPr>
        <w:t>утвержденная  распоряжением</w:t>
      </w:r>
      <w:proofErr w:type="gramEnd"/>
      <w:r w:rsidRPr="00CF2D03">
        <w:rPr>
          <w:bCs/>
          <w:sz w:val="28"/>
          <w:szCs w:val="28"/>
        </w:rPr>
        <w:t xml:space="preserve"> Правительства Российской Федерации от 9 апреля 2016 г. № 637-р.  </w:t>
      </w:r>
    </w:p>
    <w:p w14:paraId="120D7CDB"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CF2D03">
        <w:rPr>
          <w:bCs/>
          <w:sz w:val="28"/>
          <w:szCs w:val="28"/>
        </w:rPr>
        <w:t xml:space="preserve">6.Примерная основная образовательная программа среднего общего образования, </w:t>
      </w:r>
      <w:proofErr w:type="gramStart"/>
      <w:r w:rsidRPr="00CF2D03">
        <w:rPr>
          <w:bCs/>
          <w:sz w:val="28"/>
          <w:szCs w:val="28"/>
        </w:rPr>
        <w:t>одобренная  решением</w:t>
      </w:r>
      <w:proofErr w:type="gramEnd"/>
      <w:r w:rsidRPr="00CF2D03">
        <w:rPr>
          <w:bCs/>
          <w:sz w:val="28"/>
          <w:szCs w:val="28"/>
        </w:rPr>
        <w:t xml:space="preserve"> федерального учебно-методического объединения по общему образованию (протокол от 28 июня 2016 г. № 2/16-з).</w:t>
      </w:r>
    </w:p>
    <w:p w14:paraId="2A7B98AE"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CF2D03">
        <w:rPr>
          <w:bCs/>
          <w:sz w:val="28"/>
          <w:szCs w:val="28"/>
        </w:rPr>
        <w:t xml:space="preserve">7.Воителева Т.М. Русский язык: методические рекомендации: метод. пособие для учреждений сред. проф. образования. — М., 2014.  </w:t>
      </w:r>
    </w:p>
    <w:p w14:paraId="629D0AC0"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sz w:val="28"/>
          <w:szCs w:val="28"/>
        </w:rPr>
      </w:pPr>
      <w:r w:rsidRPr="00CF2D03">
        <w:rPr>
          <w:bCs/>
          <w:sz w:val="28"/>
          <w:szCs w:val="28"/>
        </w:rPr>
        <w:t xml:space="preserve">9.Львова С.И. Таблицы по русскому языку. — М., 2010. </w:t>
      </w:r>
    </w:p>
    <w:p w14:paraId="3DB242CA"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p>
    <w:p w14:paraId="7AB90D74"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28"/>
          <w:szCs w:val="28"/>
        </w:rPr>
      </w:pPr>
      <w:r w:rsidRPr="00CF2D03">
        <w:rPr>
          <w:b/>
          <w:bCs/>
          <w:iCs/>
          <w:sz w:val="28"/>
          <w:szCs w:val="28"/>
        </w:rPr>
        <w:t>Словари</w:t>
      </w:r>
    </w:p>
    <w:p w14:paraId="284625AF"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r w:rsidRPr="00CF2D03">
        <w:rPr>
          <w:iCs/>
          <w:sz w:val="28"/>
          <w:szCs w:val="28"/>
        </w:rPr>
        <w:t xml:space="preserve">1.Горбачевич К.С. Словарь трудностей современного русского языка. — СПб., 2003. 2.Граудина Л.К., Ицкович В.А., </w:t>
      </w:r>
      <w:proofErr w:type="spellStart"/>
      <w:r w:rsidRPr="00CF2D03">
        <w:rPr>
          <w:iCs/>
          <w:sz w:val="28"/>
          <w:szCs w:val="28"/>
        </w:rPr>
        <w:t>Катлинская</w:t>
      </w:r>
      <w:proofErr w:type="spellEnd"/>
      <w:r w:rsidRPr="00CF2D03">
        <w:rPr>
          <w:iCs/>
          <w:sz w:val="28"/>
          <w:szCs w:val="28"/>
        </w:rPr>
        <w:t xml:space="preserve"> Л.П. Грамматическая правильность русской речи. Стилистический словарь вариантов. — 2-е изд., </w:t>
      </w:r>
      <w:proofErr w:type="spellStart"/>
      <w:r w:rsidRPr="00CF2D03">
        <w:rPr>
          <w:iCs/>
          <w:sz w:val="28"/>
          <w:szCs w:val="28"/>
        </w:rPr>
        <w:t>испр</w:t>
      </w:r>
      <w:proofErr w:type="spellEnd"/>
      <w:proofErr w:type="gramStart"/>
      <w:r w:rsidRPr="00CF2D03">
        <w:rPr>
          <w:iCs/>
          <w:sz w:val="28"/>
          <w:szCs w:val="28"/>
        </w:rPr>
        <w:t>.</w:t>
      </w:r>
      <w:proofErr w:type="gramEnd"/>
      <w:r w:rsidRPr="00CF2D03">
        <w:rPr>
          <w:iCs/>
          <w:sz w:val="28"/>
          <w:szCs w:val="28"/>
        </w:rPr>
        <w:t xml:space="preserve"> и доп. — М., 2001. </w:t>
      </w:r>
    </w:p>
    <w:p w14:paraId="26207EDF"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r w:rsidRPr="00CF2D03">
        <w:rPr>
          <w:iCs/>
          <w:sz w:val="28"/>
          <w:szCs w:val="28"/>
        </w:rPr>
        <w:t xml:space="preserve">3.Иванова О.Е., Лопатин В.В., Нечаева И.В., Чельцова Л.К. Русский орфографический словарь: около 180 000 слов / Российская академия наук. </w:t>
      </w:r>
      <w:r w:rsidRPr="00CF2D03">
        <w:rPr>
          <w:iCs/>
          <w:sz w:val="28"/>
          <w:szCs w:val="28"/>
        </w:rPr>
        <w:lastRenderedPageBreak/>
        <w:t xml:space="preserve">Институт русского языка им. </w:t>
      </w:r>
      <w:proofErr w:type="spellStart"/>
      <w:r w:rsidRPr="00CF2D03">
        <w:rPr>
          <w:iCs/>
          <w:sz w:val="28"/>
          <w:szCs w:val="28"/>
        </w:rPr>
        <w:t>В.В.Виноградова</w:t>
      </w:r>
      <w:proofErr w:type="spellEnd"/>
      <w:r w:rsidRPr="00CF2D03">
        <w:rPr>
          <w:iCs/>
          <w:sz w:val="28"/>
          <w:szCs w:val="28"/>
        </w:rPr>
        <w:t xml:space="preserve"> / под ред. </w:t>
      </w:r>
      <w:proofErr w:type="spellStart"/>
      <w:r w:rsidRPr="00CF2D03">
        <w:rPr>
          <w:iCs/>
          <w:sz w:val="28"/>
          <w:szCs w:val="28"/>
        </w:rPr>
        <w:t>В.В.Лопатина</w:t>
      </w:r>
      <w:proofErr w:type="spellEnd"/>
      <w:r w:rsidRPr="00CF2D03">
        <w:rPr>
          <w:iCs/>
          <w:sz w:val="28"/>
          <w:szCs w:val="28"/>
        </w:rPr>
        <w:t xml:space="preserve">. — 2-е изд., </w:t>
      </w:r>
      <w:proofErr w:type="spellStart"/>
      <w:r w:rsidRPr="00CF2D03">
        <w:rPr>
          <w:iCs/>
          <w:sz w:val="28"/>
          <w:szCs w:val="28"/>
        </w:rPr>
        <w:t>испр</w:t>
      </w:r>
      <w:proofErr w:type="spellEnd"/>
      <w:proofErr w:type="gramStart"/>
      <w:r w:rsidRPr="00CF2D03">
        <w:rPr>
          <w:iCs/>
          <w:sz w:val="28"/>
          <w:szCs w:val="28"/>
        </w:rPr>
        <w:t>.</w:t>
      </w:r>
      <w:proofErr w:type="gramEnd"/>
      <w:r w:rsidRPr="00CF2D03">
        <w:rPr>
          <w:iCs/>
          <w:sz w:val="28"/>
          <w:szCs w:val="28"/>
        </w:rPr>
        <w:t xml:space="preserve"> и доп. — М., 2004. </w:t>
      </w:r>
    </w:p>
    <w:p w14:paraId="47AFF1C0"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r w:rsidRPr="00CF2D03">
        <w:rPr>
          <w:iCs/>
          <w:sz w:val="28"/>
          <w:szCs w:val="28"/>
        </w:rPr>
        <w:t xml:space="preserve">4.Крысин Л.П. Толковый словарь иноязычных слов. — М., 2008. </w:t>
      </w:r>
    </w:p>
    <w:p w14:paraId="43DA2A31"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r w:rsidRPr="00CF2D03">
        <w:rPr>
          <w:iCs/>
          <w:sz w:val="28"/>
          <w:szCs w:val="28"/>
        </w:rPr>
        <w:t xml:space="preserve">5.Лекант П.А., Леденева В.В. Школьный орфоэпический словарь русского языка. — М., 2005. </w:t>
      </w:r>
    </w:p>
    <w:p w14:paraId="239172AB"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r w:rsidRPr="00CF2D03">
        <w:rPr>
          <w:iCs/>
          <w:sz w:val="28"/>
          <w:szCs w:val="28"/>
        </w:rPr>
        <w:t>6.Львов В.В. Школьный орфоэпический словарь русского языка. — М., 2004.</w:t>
      </w:r>
    </w:p>
    <w:p w14:paraId="1DE8CDEF"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r w:rsidRPr="00CF2D03">
        <w:rPr>
          <w:iCs/>
          <w:sz w:val="28"/>
          <w:szCs w:val="28"/>
        </w:rPr>
        <w:t xml:space="preserve">7.Ожегов С.И. Словарь русского языка. Около 60 000 слов и фразеологических выражений. — 25-е изд., </w:t>
      </w:r>
      <w:proofErr w:type="spellStart"/>
      <w:r w:rsidRPr="00CF2D03">
        <w:rPr>
          <w:iCs/>
          <w:sz w:val="28"/>
          <w:szCs w:val="28"/>
        </w:rPr>
        <w:t>испр</w:t>
      </w:r>
      <w:proofErr w:type="spellEnd"/>
      <w:proofErr w:type="gramStart"/>
      <w:r w:rsidRPr="00CF2D03">
        <w:rPr>
          <w:iCs/>
          <w:sz w:val="28"/>
          <w:szCs w:val="28"/>
        </w:rPr>
        <w:t>.</w:t>
      </w:r>
      <w:proofErr w:type="gramEnd"/>
      <w:r w:rsidRPr="00CF2D03">
        <w:rPr>
          <w:iCs/>
          <w:sz w:val="28"/>
          <w:szCs w:val="28"/>
        </w:rPr>
        <w:t xml:space="preserve"> и доп. /под общ. ред. </w:t>
      </w:r>
      <w:proofErr w:type="spellStart"/>
      <w:r w:rsidRPr="00CF2D03">
        <w:rPr>
          <w:iCs/>
          <w:sz w:val="28"/>
          <w:szCs w:val="28"/>
        </w:rPr>
        <w:t>Л.И.Скворцова</w:t>
      </w:r>
      <w:proofErr w:type="spellEnd"/>
      <w:r w:rsidRPr="00CF2D03">
        <w:rPr>
          <w:iCs/>
          <w:sz w:val="28"/>
          <w:szCs w:val="28"/>
        </w:rPr>
        <w:t xml:space="preserve">. — М., 2006. 8.Розенталь Д.Э., Краснянский В.В. Фразеологический словарь русского языка. — М., 2011. </w:t>
      </w:r>
    </w:p>
    <w:p w14:paraId="07310C11"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Cs/>
          <w:sz w:val="28"/>
          <w:szCs w:val="28"/>
        </w:rPr>
      </w:pPr>
      <w:r w:rsidRPr="00CF2D03">
        <w:rPr>
          <w:iCs/>
          <w:sz w:val="28"/>
          <w:szCs w:val="28"/>
        </w:rPr>
        <w:t xml:space="preserve">9.Скворцов Л.И. Большой толковый словарь правильной русской речи. — М., 2005. 10.Ушаков Д.Н., Крючков С.Е. Орфографический словарь. — М., 2006. Через дефис, слитно или </w:t>
      </w:r>
      <w:proofErr w:type="gramStart"/>
      <w:r w:rsidRPr="00CF2D03">
        <w:rPr>
          <w:iCs/>
          <w:sz w:val="28"/>
          <w:szCs w:val="28"/>
        </w:rPr>
        <w:t>раздельно?:</w:t>
      </w:r>
      <w:proofErr w:type="gramEnd"/>
      <w:r w:rsidRPr="00CF2D03">
        <w:rPr>
          <w:iCs/>
          <w:sz w:val="28"/>
          <w:szCs w:val="28"/>
        </w:rPr>
        <w:t xml:space="preserve"> словарь-справочник русского языка / сост. </w:t>
      </w:r>
      <w:proofErr w:type="spellStart"/>
      <w:r w:rsidRPr="00CF2D03">
        <w:rPr>
          <w:iCs/>
          <w:sz w:val="28"/>
          <w:szCs w:val="28"/>
        </w:rPr>
        <w:t>В.В.Бурцева</w:t>
      </w:r>
      <w:proofErr w:type="spellEnd"/>
      <w:r w:rsidRPr="00CF2D03">
        <w:rPr>
          <w:iCs/>
          <w:sz w:val="28"/>
          <w:szCs w:val="28"/>
        </w:rPr>
        <w:t>. — М., 2006.</w:t>
      </w:r>
    </w:p>
    <w:p w14:paraId="7FA88B2A"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iCs/>
          <w:sz w:val="28"/>
          <w:szCs w:val="28"/>
        </w:rPr>
      </w:pPr>
      <w:r w:rsidRPr="00CF2D03">
        <w:rPr>
          <w:b/>
          <w:bCs/>
          <w:iCs/>
          <w:sz w:val="28"/>
          <w:szCs w:val="28"/>
        </w:rPr>
        <w:t>Интернет-ресурсы</w:t>
      </w:r>
    </w:p>
    <w:p w14:paraId="7FEFC3CA"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8"/>
          <w:szCs w:val="28"/>
        </w:rPr>
      </w:pPr>
      <w:r w:rsidRPr="00CF2D03">
        <w:rPr>
          <w:iCs/>
          <w:sz w:val="28"/>
          <w:szCs w:val="28"/>
        </w:rPr>
        <w:t xml:space="preserve">www.eor.it.ru/eor (учебный портал по использованию ЭОР). </w:t>
      </w:r>
    </w:p>
    <w:p w14:paraId="2C370E33"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8"/>
          <w:szCs w:val="28"/>
        </w:rPr>
      </w:pPr>
      <w:r w:rsidRPr="00CF2D03">
        <w:rPr>
          <w:iCs/>
          <w:sz w:val="28"/>
          <w:szCs w:val="28"/>
        </w:rPr>
        <w:t xml:space="preserve">www.ruscorpora.ru (Национальный корпус русского языка — информационно-справочная система, основанная на собрании русских текстов в электронной форме). </w:t>
      </w:r>
    </w:p>
    <w:p w14:paraId="57289112"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8"/>
          <w:szCs w:val="28"/>
        </w:rPr>
      </w:pPr>
      <w:r w:rsidRPr="00CF2D03">
        <w:rPr>
          <w:iCs/>
          <w:sz w:val="28"/>
          <w:szCs w:val="28"/>
        </w:rPr>
        <w:t xml:space="preserve">www.russkiyjazik.ru (энциклопедия «Языкознание»). </w:t>
      </w:r>
    </w:p>
    <w:p w14:paraId="4A523183"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8"/>
          <w:szCs w:val="28"/>
        </w:rPr>
      </w:pPr>
      <w:r w:rsidRPr="00CF2D03">
        <w:rPr>
          <w:iCs/>
          <w:sz w:val="28"/>
          <w:szCs w:val="28"/>
        </w:rPr>
        <w:t xml:space="preserve">www.etymolog.ruslang.ru (Этимология и история русского языка). www.rus.1september.ru (электронная версия газеты «Русский язык»). Сайт для учителей «Я иду на урок русского языка». </w:t>
      </w:r>
    </w:p>
    <w:p w14:paraId="4E423D7D"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8"/>
          <w:szCs w:val="28"/>
        </w:rPr>
      </w:pPr>
      <w:r w:rsidRPr="00CF2D03">
        <w:rPr>
          <w:iCs/>
          <w:sz w:val="28"/>
          <w:szCs w:val="28"/>
        </w:rPr>
        <w:lastRenderedPageBreak/>
        <w:t xml:space="preserve">www.uchportal.ru (Учительский портал. Уроки, презентации, контрольные работы, тесты, компьютерные программы, методические разработки по русскому языку и литературе). </w:t>
      </w:r>
    </w:p>
    <w:p w14:paraId="5E3DC883"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8"/>
          <w:szCs w:val="28"/>
        </w:rPr>
      </w:pPr>
      <w:r w:rsidRPr="00CF2D03">
        <w:rPr>
          <w:iCs/>
          <w:sz w:val="28"/>
          <w:szCs w:val="28"/>
        </w:rPr>
        <w:t xml:space="preserve">www.Ucheba.com (Образовательный портал «Учеба»: «Уроки» (www.uroki.ru) www.metodiki.ru (Методики). </w:t>
      </w:r>
    </w:p>
    <w:p w14:paraId="03423D35"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8"/>
          <w:szCs w:val="28"/>
        </w:rPr>
      </w:pPr>
      <w:r w:rsidRPr="00CF2D03">
        <w:rPr>
          <w:iCs/>
          <w:sz w:val="28"/>
          <w:szCs w:val="28"/>
        </w:rPr>
        <w:t xml:space="preserve">www.posobie.ru (Пособия). </w:t>
      </w:r>
    </w:p>
    <w:p w14:paraId="1F32D826"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8"/>
          <w:szCs w:val="28"/>
        </w:rPr>
      </w:pPr>
      <w:r w:rsidRPr="00CF2D03">
        <w:rPr>
          <w:iCs/>
          <w:sz w:val="28"/>
          <w:szCs w:val="28"/>
        </w:rPr>
        <w:t>www.it-n.ru/communities.aspx?cat_no=2168&amp;tmpl=com (Сеть творческих учителей. Информационные технологии на уроках русского языка и литературы). www.prosv.ru/umk/konkurs/info.aspx?ob_no=12267 (Работы победителей конкурса «Учитель — учителю» издательства «Просвещение»).</w:t>
      </w:r>
    </w:p>
    <w:p w14:paraId="7C9ADEA1"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8"/>
          <w:szCs w:val="28"/>
        </w:rPr>
      </w:pPr>
      <w:r w:rsidRPr="00CF2D03">
        <w:rPr>
          <w:iCs/>
          <w:sz w:val="28"/>
          <w:szCs w:val="28"/>
        </w:rPr>
        <w:t xml:space="preserve">www.spravka.gramota.ru (Справочная служба русского языка). www.slovari.ru/dictsearch (Словари. </w:t>
      </w:r>
      <w:proofErr w:type="spellStart"/>
      <w:r w:rsidRPr="00CF2D03">
        <w:rPr>
          <w:iCs/>
          <w:sz w:val="28"/>
          <w:szCs w:val="28"/>
        </w:rPr>
        <w:t>ру</w:t>
      </w:r>
      <w:proofErr w:type="spellEnd"/>
      <w:r w:rsidRPr="00CF2D03">
        <w:rPr>
          <w:iCs/>
          <w:sz w:val="28"/>
          <w:szCs w:val="28"/>
        </w:rPr>
        <w:t xml:space="preserve">). </w:t>
      </w:r>
    </w:p>
    <w:p w14:paraId="5C5BB980"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Cs/>
          <w:sz w:val="28"/>
          <w:szCs w:val="28"/>
        </w:rPr>
      </w:pPr>
      <w:r w:rsidRPr="00CF2D03">
        <w:rPr>
          <w:iCs/>
          <w:sz w:val="28"/>
          <w:szCs w:val="28"/>
        </w:rPr>
        <w:t xml:space="preserve">www.gramota.ru/class/coach/tbgramota (Учебник грамоты). www.gramota.ru (Справочная служба). </w:t>
      </w:r>
    </w:p>
    <w:p w14:paraId="45E85CCF"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iCs/>
          <w:sz w:val="28"/>
          <w:szCs w:val="28"/>
        </w:rPr>
      </w:pPr>
      <w:proofErr w:type="gramStart"/>
      <w:r w:rsidRPr="00CF2D03">
        <w:rPr>
          <w:iCs/>
          <w:sz w:val="28"/>
          <w:szCs w:val="28"/>
        </w:rPr>
        <w:t>www.gramma.ru/EXM  (</w:t>
      </w:r>
      <w:proofErr w:type="gramEnd"/>
      <w:r w:rsidRPr="00CF2D03">
        <w:rPr>
          <w:iCs/>
          <w:sz w:val="28"/>
          <w:szCs w:val="28"/>
        </w:rPr>
        <w:t>Экзамены. Нормативные документы).</w:t>
      </w:r>
    </w:p>
    <w:p w14:paraId="7E3D4DF5" w14:textId="77777777" w:rsidR="009C2F3B" w:rsidRPr="00CF2D03" w:rsidRDefault="009C2F3B" w:rsidP="009C2F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sz w:val="28"/>
          <w:szCs w:val="28"/>
        </w:rPr>
      </w:pPr>
      <w:r w:rsidRPr="00CF2D03">
        <w:rPr>
          <w:b/>
          <w:caps/>
          <w:sz w:val="28"/>
          <w:szCs w:val="28"/>
        </w:rPr>
        <w:br w:type="page"/>
      </w:r>
    </w:p>
    <w:p w14:paraId="10E4AB44" w14:textId="77777777" w:rsidR="009C2F3B" w:rsidRPr="00CF2D03" w:rsidRDefault="009C2F3B" w:rsidP="009C2F3B">
      <w:pPr>
        <w:pStyle w:val="1"/>
        <w:spacing w:line="360" w:lineRule="auto"/>
        <w:rPr>
          <w:sz w:val="28"/>
          <w:szCs w:val="28"/>
        </w:rPr>
      </w:pPr>
      <w:bookmarkStart w:id="10" w:name="_Toc20731128"/>
      <w:r w:rsidRPr="00CF2D03">
        <w:rPr>
          <w:b/>
          <w:bCs/>
          <w:sz w:val="28"/>
          <w:szCs w:val="28"/>
        </w:rPr>
        <w:lastRenderedPageBreak/>
        <w:t>4. Контроль и оценка результатов освоения дисциплины</w:t>
      </w:r>
      <w:bookmarkEnd w:id="10"/>
    </w:p>
    <w:p w14:paraId="2F8AFB8A" w14:textId="77777777" w:rsidR="009C2F3B" w:rsidRPr="00CF2D03" w:rsidRDefault="009C2F3B" w:rsidP="009C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0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305"/>
        <w:gridCol w:w="3098"/>
      </w:tblGrid>
      <w:tr w:rsidR="009C2F3B" w:rsidRPr="004B19EE" w14:paraId="2096D125" w14:textId="77777777" w:rsidTr="00A75C86">
        <w:tc>
          <w:tcPr>
            <w:tcW w:w="10369" w:type="dxa"/>
            <w:gridSpan w:val="3"/>
            <w:shd w:val="clear" w:color="auto" w:fill="auto"/>
          </w:tcPr>
          <w:p w14:paraId="01E09A94" w14:textId="77777777" w:rsidR="009C2F3B" w:rsidRPr="004B19EE" w:rsidRDefault="009C2F3B" w:rsidP="004B19EE">
            <w:pPr>
              <w:widowControl w:val="0"/>
              <w:suppressAutoHyphens/>
              <w:spacing w:line="360" w:lineRule="auto"/>
              <w:jc w:val="center"/>
              <w:rPr>
                <w:rFonts w:ascii="Times New Roman" w:hAnsi="Times New Roman" w:cs="Times New Roman"/>
                <w:b/>
                <w:bCs/>
                <w:sz w:val="28"/>
                <w:szCs w:val="28"/>
              </w:rPr>
            </w:pPr>
            <w:r w:rsidRPr="004B19EE">
              <w:rPr>
                <w:rFonts w:ascii="Times New Roman" w:hAnsi="Times New Roman" w:cs="Times New Roman"/>
                <w:b/>
                <w:bCs/>
                <w:sz w:val="28"/>
                <w:szCs w:val="28"/>
              </w:rPr>
              <w:t>Характеристика основных видов учебных действий</w:t>
            </w:r>
          </w:p>
        </w:tc>
      </w:tr>
      <w:tr w:rsidR="009C2F3B" w:rsidRPr="004B19EE" w14:paraId="460E246B" w14:textId="77777777" w:rsidTr="00A75C86">
        <w:tc>
          <w:tcPr>
            <w:tcW w:w="3456" w:type="dxa"/>
            <w:shd w:val="clear" w:color="auto" w:fill="auto"/>
          </w:tcPr>
          <w:p w14:paraId="54E246D1" w14:textId="77777777" w:rsidR="009C2F3B" w:rsidRPr="004B19EE" w:rsidRDefault="009C2F3B" w:rsidP="004B19EE">
            <w:pPr>
              <w:widowControl w:val="0"/>
              <w:suppressAutoHyphens/>
              <w:spacing w:line="360" w:lineRule="auto"/>
              <w:jc w:val="center"/>
              <w:rPr>
                <w:rFonts w:ascii="Times New Roman" w:hAnsi="Times New Roman" w:cs="Times New Roman"/>
                <w:b/>
                <w:bCs/>
                <w:sz w:val="28"/>
                <w:szCs w:val="28"/>
              </w:rPr>
            </w:pPr>
            <w:r w:rsidRPr="004B19EE">
              <w:rPr>
                <w:rFonts w:ascii="Times New Roman" w:hAnsi="Times New Roman" w:cs="Times New Roman"/>
                <w:b/>
                <w:bCs/>
                <w:sz w:val="28"/>
                <w:szCs w:val="28"/>
              </w:rPr>
              <w:t>Содержание обучения</w:t>
            </w:r>
          </w:p>
        </w:tc>
        <w:tc>
          <w:tcPr>
            <w:tcW w:w="3456" w:type="dxa"/>
            <w:shd w:val="clear" w:color="auto" w:fill="auto"/>
          </w:tcPr>
          <w:p w14:paraId="07C3B09F" w14:textId="77777777" w:rsidR="009C2F3B" w:rsidRPr="004B19EE" w:rsidRDefault="009C2F3B" w:rsidP="004B19EE">
            <w:pPr>
              <w:widowControl w:val="0"/>
              <w:suppressAutoHyphens/>
              <w:spacing w:line="360" w:lineRule="auto"/>
              <w:jc w:val="center"/>
              <w:rPr>
                <w:rFonts w:ascii="Times New Roman" w:hAnsi="Times New Roman" w:cs="Times New Roman"/>
                <w:b/>
                <w:bCs/>
                <w:sz w:val="28"/>
                <w:szCs w:val="28"/>
              </w:rPr>
            </w:pPr>
            <w:r w:rsidRPr="004B19EE">
              <w:rPr>
                <w:rFonts w:ascii="Times New Roman" w:hAnsi="Times New Roman" w:cs="Times New Roman"/>
                <w:b/>
                <w:bCs/>
                <w:sz w:val="28"/>
                <w:szCs w:val="28"/>
              </w:rPr>
              <w:t>Характеристика основных видов деятельности студентов (на уровне учебных действий)</w:t>
            </w:r>
          </w:p>
        </w:tc>
        <w:tc>
          <w:tcPr>
            <w:tcW w:w="3457" w:type="dxa"/>
            <w:shd w:val="clear" w:color="auto" w:fill="auto"/>
          </w:tcPr>
          <w:p w14:paraId="795B7E6D" w14:textId="77777777" w:rsidR="009C2F3B" w:rsidRPr="004B19EE" w:rsidRDefault="009C2F3B" w:rsidP="004B19EE">
            <w:pPr>
              <w:widowControl w:val="0"/>
              <w:suppressAutoHyphens/>
              <w:spacing w:line="360" w:lineRule="auto"/>
              <w:jc w:val="center"/>
              <w:rPr>
                <w:rFonts w:ascii="Times New Roman" w:hAnsi="Times New Roman" w:cs="Times New Roman"/>
                <w:b/>
                <w:bCs/>
                <w:sz w:val="28"/>
                <w:szCs w:val="28"/>
              </w:rPr>
            </w:pPr>
            <w:r w:rsidRPr="004B19EE">
              <w:rPr>
                <w:rFonts w:ascii="Times New Roman" w:hAnsi="Times New Roman" w:cs="Times New Roman"/>
                <w:b/>
                <w:bCs/>
                <w:sz w:val="28"/>
                <w:szCs w:val="28"/>
              </w:rPr>
              <w:t>Формы и методы контроля</w:t>
            </w:r>
          </w:p>
        </w:tc>
      </w:tr>
      <w:tr w:rsidR="009C2F3B" w:rsidRPr="004B19EE" w14:paraId="10F085B4" w14:textId="77777777" w:rsidTr="00A75C86">
        <w:tc>
          <w:tcPr>
            <w:tcW w:w="3456" w:type="dxa"/>
            <w:shd w:val="clear" w:color="auto" w:fill="auto"/>
          </w:tcPr>
          <w:p w14:paraId="2797EA6C"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Язык и речь. Функциональные стили речи</w:t>
            </w:r>
          </w:p>
        </w:tc>
        <w:tc>
          <w:tcPr>
            <w:tcW w:w="3456" w:type="dxa"/>
            <w:shd w:val="clear" w:color="auto" w:fill="auto"/>
          </w:tcPr>
          <w:p w14:paraId="0A090B01"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Выразительно читать текст, определять тему, функциональный тип речи, формулировать основную мысль художественных текстов; вычитывать разные виды информации;</w:t>
            </w:r>
          </w:p>
          <w:p w14:paraId="17F7C9B5"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характеризовать средства и способы связи предложений в тексте;</w:t>
            </w:r>
          </w:p>
          <w:p w14:paraId="1801DBE7"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выполнять лингвостилистический анализ текста; определять авторскую позицию в тексте; высказывать свою точку зрения по проблеме текста; характеризовать изобразительно-выразительные средства языка, указывать их роль в идейно-художественном содержании текста; составлять связное </w:t>
            </w:r>
            <w:r w:rsidRPr="004B19EE">
              <w:rPr>
                <w:rFonts w:ascii="Times New Roman" w:hAnsi="Times New Roman" w:cs="Times New Roman"/>
                <w:bCs/>
                <w:sz w:val="24"/>
                <w:szCs w:val="24"/>
              </w:rPr>
              <w:lastRenderedPageBreak/>
              <w:t>высказывание (сочинение) в устной и письменной форме на основе проанализированных текстов;</w:t>
            </w:r>
          </w:p>
          <w:p w14:paraId="1A5DFAC5"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определять эмоциональный настрой текста;</w:t>
            </w:r>
          </w:p>
          <w:p w14:paraId="226A26D8"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анализировать речь с точки зрения правильности, точности, выразительности, уместности употребления языковых средств; подбирать примеры по темам, взятым из изучаемых художественных произведений;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 исправлять речевые недостатки, редактировать текст;</w:t>
            </w:r>
          </w:p>
          <w:p w14:paraId="5D60E6B0"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выступать перед аудиторией сверстников с небольшими информационными сообщениями, докладами на учебно-научную тему;</w:t>
            </w:r>
          </w:p>
          <w:p w14:paraId="697ECCF2"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анализировать и сравнивать русский речевой этикет с </w:t>
            </w:r>
            <w:r w:rsidRPr="004B19EE">
              <w:rPr>
                <w:rFonts w:ascii="Times New Roman" w:hAnsi="Times New Roman" w:cs="Times New Roman"/>
                <w:bCs/>
                <w:sz w:val="24"/>
                <w:szCs w:val="24"/>
              </w:rPr>
              <w:lastRenderedPageBreak/>
              <w:t>речевым этикетом отдельных народов России и мира; различать тексты разных функциональных стилей (экстралингвистические особенности, лингвистические особенности на уровне употребления лексических средств, типичных синтаксических конструкций); анализировать тексты разных жанров научного (учебно-научного), публицистического, официально-делового стилей, разговорной речи; создавать устные и письменные высказывания разных стилей, жанров и типов речи (отзыв, сообщение, доклад; интервью, репортаж, эссе; расписка, доверенность, заявление; рассказ, беседа, спор); подбирать тексты разных функциональных типов и стилей;</w:t>
            </w:r>
          </w:p>
          <w:p w14:paraId="4089460B"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осуществлять информационную переработку текста, создавать вторичный текст, используя разные виды переработки текста (план, тезисы, конспект, реферат, </w:t>
            </w:r>
            <w:r w:rsidRPr="004B19EE">
              <w:rPr>
                <w:rFonts w:ascii="Times New Roman" w:hAnsi="Times New Roman" w:cs="Times New Roman"/>
                <w:bCs/>
                <w:sz w:val="24"/>
                <w:szCs w:val="24"/>
              </w:rPr>
              <w:lastRenderedPageBreak/>
              <w:t>аннотацию, рецензию)</w:t>
            </w:r>
          </w:p>
        </w:tc>
        <w:tc>
          <w:tcPr>
            <w:tcW w:w="3457" w:type="dxa"/>
            <w:shd w:val="clear" w:color="auto" w:fill="auto"/>
          </w:tcPr>
          <w:p w14:paraId="6D50DD93"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lastRenderedPageBreak/>
              <w:t>Практические задания;</w:t>
            </w:r>
          </w:p>
          <w:p w14:paraId="5251387A"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Создание обобщающих таблиц и кластеров</w:t>
            </w:r>
          </w:p>
        </w:tc>
      </w:tr>
      <w:tr w:rsidR="009C2F3B" w:rsidRPr="004B19EE" w14:paraId="55EB9821" w14:textId="77777777" w:rsidTr="00A75C86">
        <w:tc>
          <w:tcPr>
            <w:tcW w:w="3456" w:type="dxa"/>
            <w:shd w:val="clear" w:color="auto" w:fill="auto"/>
          </w:tcPr>
          <w:p w14:paraId="7645F4A6"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lastRenderedPageBreak/>
              <w:t>Лексикология и фразеология</w:t>
            </w:r>
          </w:p>
        </w:tc>
        <w:tc>
          <w:tcPr>
            <w:tcW w:w="3456" w:type="dxa"/>
            <w:shd w:val="clear" w:color="auto" w:fill="auto"/>
          </w:tcPr>
          <w:p w14:paraId="74C76F39"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Аргументировать </w:t>
            </w:r>
            <w:r w:rsidRPr="004B19EE">
              <w:rPr>
                <w:rFonts w:ascii="Times New Roman" w:hAnsi="Times New Roman" w:cs="Times New Roman"/>
                <w:bCs/>
                <w:sz w:val="24"/>
                <w:szCs w:val="24"/>
              </w:rPr>
              <w:tab/>
              <w:t xml:space="preserve"> различие лексического и грамматического значения слова; опознавать основные выразительные средства лексики и фразеологии в публицистической и художественной речи и оценивать их;</w:t>
            </w:r>
          </w:p>
          <w:p w14:paraId="2202E5B4"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объяснять особенности употребления лексических средств в текстах научного и официально-делового стилей речи;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 познавать основные виды тропов, построенных на переносном значении слова (метафора, эпитет, олицетворение)</w:t>
            </w:r>
          </w:p>
        </w:tc>
        <w:tc>
          <w:tcPr>
            <w:tcW w:w="3457" w:type="dxa"/>
            <w:shd w:val="clear" w:color="auto" w:fill="auto"/>
          </w:tcPr>
          <w:p w14:paraId="6432F7F1"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Практические задания;</w:t>
            </w:r>
          </w:p>
          <w:p w14:paraId="125EB251"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Создание обобщающих таблиц и кластеров</w:t>
            </w:r>
          </w:p>
        </w:tc>
      </w:tr>
      <w:tr w:rsidR="009C2F3B" w:rsidRPr="004B19EE" w14:paraId="5291823D" w14:textId="77777777" w:rsidTr="00A75C86">
        <w:tc>
          <w:tcPr>
            <w:tcW w:w="3456" w:type="dxa"/>
            <w:shd w:val="clear" w:color="auto" w:fill="auto"/>
          </w:tcPr>
          <w:p w14:paraId="4A380780"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lastRenderedPageBreak/>
              <w:t>Фонетика, орфоэпия, графика, орфография</w:t>
            </w:r>
          </w:p>
        </w:tc>
        <w:tc>
          <w:tcPr>
            <w:tcW w:w="3456" w:type="dxa"/>
            <w:shd w:val="clear" w:color="auto" w:fill="auto"/>
          </w:tcPr>
          <w:p w14:paraId="62848759"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Проводить фонетический разбор;</w:t>
            </w:r>
          </w:p>
          <w:p w14:paraId="114956F9"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извлекать необходимую информацию по изучаемой теме из таблиц, схем учебника;</w:t>
            </w:r>
          </w:p>
          <w:p w14:paraId="459A48AD"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извлекать необходимую информацию из мультимедийных орфоэпических словарей и справочников; использовать ее в различных видах деятельности;</w:t>
            </w:r>
          </w:p>
          <w:p w14:paraId="4AE2F3DB"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проводить операции синтеза и анализа с целью обобщения признаков, характеристик, фактов и т.д.;</w:t>
            </w:r>
          </w:p>
          <w:p w14:paraId="7FB1FEAF"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извлекать необходимую информацию из орфоэпических словарей и справочников;</w:t>
            </w:r>
          </w:p>
          <w:p w14:paraId="6A846F84"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опознавать основные выразительные средства </w:t>
            </w:r>
            <w:r w:rsidRPr="004B19EE">
              <w:rPr>
                <w:rFonts w:ascii="Times New Roman" w:hAnsi="Times New Roman" w:cs="Times New Roman"/>
                <w:bCs/>
                <w:sz w:val="24"/>
                <w:szCs w:val="24"/>
              </w:rPr>
              <w:lastRenderedPageBreak/>
              <w:t>фонетики (звукопись)</w:t>
            </w:r>
          </w:p>
        </w:tc>
        <w:tc>
          <w:tcPr>
            <w:tcW w:w="3457" w:type="dxa"/>
            <w:shd w:val="clear" w:color="auto" w:fill="auto"/>
          </w:tcPr>
          <w:p w14:paraId="75B7032D"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lastRenderedPageBreak/>
              <w:t>Практические задания;</w:t>
            </w:r>
          </w:p>
          <w:p w14:paraId="0901C897"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Тестовый контроль;</w:t>
            </w:r>
          </w:p>
          <w:p w14:paraId="24790A6B"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Создание обобщающих таблиц и кластеров</w:t>
            </w:r>
          </w:p>
        </w:tc>
      </w:tr>
      <w:tr w:rsidR="009C2F3B" w:rsidRPr="004B19EE" w14:paraId="5F1B4013" w14:textId="77777777" w:rsidTr="00A75C86">
        <w:tc>
          <w:tcPr>
            <w:tcW w:w="3456" w:type="dxa"/>
            <w:shd w:val="clear" w:color="auto" w:fill="auto"/>
          </w:tcPr>
          <w:p w14:paraId="333E300F"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proofErr w:type="spellStart"/>
            <w:r w:rsidRPr="004B19EE">
              <w:rPr>
                <w:rFonts w:ascii="Times New Roman" w:hAnsi="Times New Roman" w:cs="Times New Roman"/>
                <w:bCs/>
                <w:sz w:val="24"/>
                <w:szCs w:val="24"/>
              </w:rPr>
              <w:t>Морфемика</w:t>
            </w:r>
            <w:proofErr w:type="spellEnd"/>
            <w:r w:rsidRPr="004B19EE">
              <w:rPr>
                <w:rFonts w:ascii="Times New Roman" w:hAnsi="Times New Roman" w:cs="Times New Roman"/>
                <w:bCs/>
                <w:sz w:val="24"/>
                <w:szCs w:val="24"/>
              </w:rPr>
              <w:t>, слово образование, орфография</w:t>
            </w:r>
          </w:p>
        </w:tc>
        <w:tc>
          <w:tcPr>
            <w:tcW w:w="3456" w:type="dxa"/>
            <w:shd w:val="clear" w:color="auto" w:fill="auto"/>
          </w:tcPr>
          <w:p w14:paraId="73C67761"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Опознавать, наблюдать изучаемое языковое явление, извлекать его из текста;</w:t>
            </w:r>
          </w:p>
          <w:p w14:paraId="1FDEAC77"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проводить морфемный, словообразовательный, этимологический, орфографический анализ; извлекать необходимую информацию по изучаемой теме из таблиц, схем учебника; характеризовать словообразовательные цепочки и словообразовательные гнезда, устанавливая смысловую и структурную связь однокоренных слов; опознавать основные выразительные средства словообразования в художественной речи и оценивать их;</w:t>
            </w:r>
          </w:p>
          <w:p w14:paraId="3C8B1E2F"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извлекать необходимую информацию из морфемных, словообразовательных и этимологических словарей и справочников, в том числе мультимедийных; использовать этимологическую справку для объяснения правописания и лексического значения </w:t>
            </w:r>
            <w:r w:rsidRPr="004B19EE">
              <w:rPr>
                <w:rFonts w:ascii="Times New Roman" w:hAnsi="Times New Roman" w:cs="Times New Roman"/>
                <w:bCs/>
                <w:sz w:val="24"/>
                <w:szCs w:val="24"/>
              </w:rPr>
              <w:lastRenderedPageBreak/>
              <w:t>слова</w:t>
            </w:r>
          </w:p>
        </w:tc>
        <w:tc>
          <w:tcPr>
            <w:tcW w:w="3457" w:type="dxa"/>
            <w:shd w:val="clear" w:color="auto" w:fill="auto"/>
          </w:tcPr>
          <w:p w14:paraId="4011B975"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lastRenderedPageBreak/>
              <w:t>Практические задания;</w:t>
            </w:r>
          </w:p>
          <w:p w14:paraId="030482D1"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Создание обобщающих таблиц и кластеров</w:t>
            </w:r>
          </w:p>
        </w:tc>
      </w:tr>
      <w:tr w:rsidR="009C2F3B" w:rsidRPr="004B19EE" w14:paraId="212AFC8A" w14:textId="77777777" w:rsidTr="00A75C86">
        <w:tc>
          <w:tcPr>
            <w:tcW w:w="3456" w:type="dxa"/>
            <w:shd w:val="clear" w:color="auto" w:fill="auto"/>
          </w:tcPr>
          <w:p w14:paraId="337602EE"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Морфология и орфография</w:t>
            </w:r>
          </w:p>
        </w:tc>
        <w:tc>
          <w:tcPr>
            <w:tcW w:w="3456" w:type="dxa"/>
            <w:shd w:val="clear" w:color="auto" w:fill="auto"/>
          </w:tcPr>
          <w:p w14:paraId="515B2FC3"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Опознавать, наблюдать изучаемое языковое явление, извлекать его из текста, анализировать с точки зрения </w:t>
            </w:r>
            <w:proofErr w:type="spellStart"/>
            <w:r w:rsidRPr="004B19EE">
              <w:rPr>
                <w:rFonts w:ascii="Times New Roman" w:hAnsi="Times New Roman" w:cs="Times New Roman"/>
                <w:bCs/>
                <w:sz w:val="24"/>
                <w:szCs w:val="24"/>
              </w:rPr>
              <w:t>текстообразующей</w:t>
            </w:r>
            <w:proofErr w:type="spellEnd"/>
            <w:r w:rsidRPr="004B19EE">
              <w:rPr>
                <w:rFonts w:ascii="Times New Roman" w:hAnsi="Times New Roman" w:cs="Times New Roman"/>
                <w:bCs/>
                <w:sz w:val="24"/>
                <w:szCs w:val="24"/>
              </w:rPr>
              <w:t xml:space="preserve"> роли; проводить морфологический, орфографический, пунктуационный анализ; извлекать необходимую информацию по изучаемой теме из таблиц, схем учебника;</w:t>
            </w:r>
          </w:p>
          <w:p w14:paraId="32443ABC"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проводить операции синтеза и анализа с целью обобщения признаков, характеристик, фактов и т.д.;</w:t>
            </w:r>
          </w:p>
          <w:p w14:paraId="7E8E118A"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подбирать примеры по теме из художественных текстов изучаемых произведений;</w:t>
            </w:r>
          </w:p>
          <w:p w14:paraId="2B43D3C5"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составлять монологическое высказывание на лингвистическую тему в устной или письменной </w:t>
            </w:r>
            <w:r w:rsidRPr="004B19EE">
              <w:rPr>
                <w:rFonts w:ascii="Times New Roman" w:hAnsi="Times New Roman" w:cs="Times New Roman"/>
                <w:bCs/>
                <w:sz w:val="24"/>
                <w:szCs w:val="24"/>
              </w:rPr>
              <w:lastRenderedPageBreak/>
              <w:t>форме;</w:t>
            </w:r>
          </w:p>
          <w:p w14:paraId="641FF120" w14:textId="77777777" w:rsidR="009C2F3B" w:rsidRPr="004B19EE" w:rsidRDefault="009C2F3B" w:rsidP="004B19EE">
            <w:pPr>
              <w:widowControl w:val="0"/>
              <w:suppressAutoHyphens/>
              <w:spacing w:line="360" w:lineRule="auto"/>
              <w:jc w:val="center"/>
              <w:rPr>
                <w:rFonts w:ascii="Times New Roman" w:hAnsi="Times New Roman" w:cs="Times New Roman"/>
                <w:sz w:val="24"/>
                <w:szCs w:val="24"/>
              </w:rPr>
            </w:pPr>
            <w:r w:rsidRPr="004B19EE">
              <w:rPr>
                <w:rFonts w:ascii="Times New Roman" w:hAnsi="Times New Roman" w:cs="Times New Roman"/>
                <w:bCs/>
                <w:sz w:val="24"/>
                <w:szCs w:val="24"/>
              </w:rPr>
              <w:t xml:space="preserve">анализировать текст с целью обнаружения изученных понятий (категорий), орфограмм, </w:t>
            </w:r>
            <w:proofErr w:type="spellStart"/>
            <w:r w:rsidRPr="004B19EE">
              <w:rPr>
                <w:rFonts w:ascii="Times New Roman" w:hAnsi="Times New Roman" w:cs="Times New Roman"/>
                <w:bCs/>
                <w:sz w:val="24"/>
                <w:szCs w:val="24"/>
              </w:rPr>
              <w:t>пунктограмм</w:t>
            </w:r>
            <w:proofErr w:type="spellEnd"/>
            <w:r w:rsidRPr="004B19EE">
              <w:rPr>
                <w:rFonts w:ascii="Times New Roman" w:hAnsi="Times New Roman" w:cs="Times New Roman"/>
                <w:bCs/>
                <w:sz w:val="24"/>
                <w:szCs w:val="24"/>
              </w:rPr>
              <w:t>;</w:t>
            </w:r>
          </w:p>
          <w:p w14:paraId="38723A2F"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извлекать необходимую информацию из мультимедийных словарей и справочников по правописанию; использовать эту информацию в процессе письма;</w:t>
            </w:r>
          </w:p>
          <w:p w14:paraId="112EE396"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определять роль слов разных частей речи в </w:t>
            </w:r>
            <w:proofErr w:type="spellStart"/>
            <w:r w:rsidRPr="004B19EE">
              <w:rPr>
                <w:rFonts w:ascii="Times New Roman" w:hAnsi="Times New Roman" w:cs="Times New Roman"/>
                <w:bCs/>
                <w:sz w:val="24"/>
                <w:szCs w:val="24"/>
              </w:rPr>
              <w:t>текстообразовании</w:t>
            </w:r>
            <w:proofErr w:type="spellEnd"/>
          </w:p>
        </w:tc>
        <w:tc>
          <w:tcPr>
            <w:tcW w:w="3457" w:type="dxa"/>
            <w:shd w:val="clear" w:color="auto" w:fill="auto"/>
          </w:tcPr>
          <w:p w14:paraId="4EDDA20C"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lastRenderedPageBreak/>
              <w:t>Практические задания;</w:t>
            </w:r>
          </w:p>
          <w:p w14:paraId="279E74D0"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Создание обобщающих таблиц и кластеров;</w:t>
            </w:r>
          </w:p>
          <w:p w14:paraId="04F409DC"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Тестовый контроль</w:t>
            </w:r>
          </w:p>
        </w:tc>
      </w:tr>
      <w:tr w:rsidR="009C2F3B" w:rsidRPr="004B19EE" w14:paraId="7CA3E5BF" w14:textId="77777777" w:rsidTr="00A75C86">
        <w:tc>
          <w:tcPr>
            <w:tcW w:w="3456" w:type="dxa"/>
            <w:shd w:val="clear" w:color="auto" w:fill="auto"/>
          </w:tcPr>
          <w:p w14:paraId="0926F5C8"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Служебные части речи</w:t>
            </w:r>
          </w:p>
        </w:tc>
        <w:tc>
          <w:tcPr>
            <w:tcW w:w="3456" w:type="dxa"/>
            <w:shd w:val="clear" w:color="auto" w:fill="auto"/>
          </w:tcPr>
          <w:p w14:paraId="36AF9D40"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p>
        </w:tc>
        <w:tc>
          <w:tcPr>
            <w:tcW w:w="3457" w:type="dxa"/>
            <w:shd w:val="clear" w:color="auto" w:fill="auto"/>
          </w:tcPr>
          <w:p w14:paraId="0A305E72"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p>
        </w:tc>
      </w:tr>
      <w:tr w:rsidR="009C2F3B" w:rsidRPr="004B19EE" w14:paraId="7F0BC266" w14:textId="77777777" w:rsidTr="00A75C86">
        <w:tc>
          <w:tcPr>
            <w:tcW w:w="3456" w:type="dxa"/>
            <w:shd w:val="clear" w:color="auto" w:fill="auto"/>
          </w:tcPr>
          <w:p w14:paraId="36B1C247"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Синтаксис и пунктуация</w:t>
            </w:r>
          </w:p>
        </w:tc>
        <w:tc>
          <w:tcPr>
            <w:tcW w:w="3456" w:type="dxa"/>
            <w:shd w:val="clear" w:color="auto" w:fill="auto"/>
          </w:tcPr>
          <w:p w14:paraId="5C76FB3A"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Опознавать, наблюдать изучаемое языковое явление, извлекать его из текста, анализировать с точки зрения </w:t>
            </w:r>
            <w:proofErr w:type="spellStart"/>
            <w:r w:rsidRPr="004B19EE">
              <w:rPr>
                <w:rFonts w:ascii="Times New Roman" w:hAnsi="Times New Roman" w:cs="Times New Roman"/>
                <w:bCs/>
                <w:sz w:val="24"/>
                <w:szCs w:val="24"/>
              </w:rPr>
              <w:t>текстообразующей</w:t>
            </w:r>
            <w:proofErr w:type="spellEnd"/>
            <w:r w:rsidRPr="004B19EE">
              <w:rPr>
                <w:rFonts w:ascii="Times New Roman" w:hAnsi="Times New Roman" w:cs="Times New Roman"/>
                <w:bCs/>
                <w:sz w:val="24"/>
                <w:szCs w:val="24"/>
              </w:rPr>
              <w:t xml:space="preserve"> 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 комментировать ответы </w:t>
            </w:r>
            <w:r w:rsidRPr="004B19EE">
              <w:rPr>
                <w:rFonts w:ascii="Times New Roman" w:hAnsi="Times New Roman" w:cs="Times New Roman"/>
                <w:bCs/>
                <w:sz w:val="24"/>
                <w:szCs w:val="24"/>
              </w:rPr>
              <w:lastRenderedPageBreak/>
              <w:t>товарищей;</w:t>
            </w:r>
          </w:p>
          <w:p w14:paraId="5B90CD50"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извлекать необходимую информацию по изучаемой теме из таблиц, схем учебника;</w:t>
            </w:r>
          </w:p>
          <w:p w14:paraId="5D216FD2"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строить рассуждения с целью анализа проделанной работы; определять круг орфографических и пунктуационных правил, по которым следует ориентироваться в конкретном случае; анализировать текст с целью обнаружения изученных понятий (категорий), орфограмм, </w:t>
            </w:r>
            <w:proofErr w:type="spellStart"/>
            <w:r w:rsidRPr="004B19EE">
              <w:rPr>
                <w:rFonts w:ascii="Times New Roman" w:hAnsi="Times New Roman" w:cs="Times New Roman"/>
                <w:bCs/>
                <w:sz w:val="24"/>
                <w:szCs w:val="24"/>
              </w:rPr>
              <w:t>пунктограмм</w:t>
            </w:r>
            <w:proofErr w:type="spellEnd"/>
            <w:r w:rsidRPr="004B19EE">
              <w:rPr>
                <w:rFonts w:ascii="Times New Roman" w:hAnsi="Times New Roman" w:cs="Times New Roman"/>
                <w:bCs/>
                <w:sz w:val="24"/>
                <w:szCs w:val="24"/>
              </w:rPr>
              <w:t>;</w:t>
            </w:r>
          </w:p>
          <w:p w14:paraId="66CBAB7F"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составлять синтаксические конструкции (словосочетания, предложения</w:t>
            </w:r>
            <w:proofErr w:type="gramStart"/>
            <w:r w:rsidRPr="004B19EE">
              <w:rPr>
                <w:rFonts w:ascii="Times New Roman" w:hAnsi="Times New Roman" w:cs="Times New Roman"/>
                <w:bCs/>
                <w:sz w:val="24"/>
                <w:szCs w:val="24"/>
              </w:rPr>
              <w:t>) по опорным словам</w:t>
            </w:r>
            <w:proofErr w:type="gramEnd"/>
            <w:r w:rsidRPr="004B19EE">
              <w:rPr>
                <w:rFonts w:ascii="Times New Roman" w:hAnsi="Times New Roman" w:cs="Times New Roman"/>
                <w:bCs/>
                <w:sz w:val="24"/>
                <w:szCs w:val="24"/>
              </w:rPr>
              <w:t>, схемам, заданным темам, соблюдая основные синтаксические нормы; проводить операции синтеза и анализа с целью обобщения признаков, характеристик, фактов и т.д.;</w:t>
            </w:r>
          </w:p>
          <w:p w14:paraId="2E7F09AB"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подбирать примеры по теме из художественных текстов изучаемых произведений;</w:t>
            </w:r>
          </w:p>
          <w:p w14:paraId="5AA2B97D"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определять роль </w:t>
            </w:r>
            <w:r w:rsidRPr="004B19EE">
              <w:rPr>
                <w:rFonts w:ascii="Times New Roman" w:hAnsi="Times New Roman" w:cs="Times New Roman"/>
                <w:bCs/>
                <w:sz w:val="24"/>
                <w:szCs w:val="24"/>
              </w:rPr>
              <w:lastRenderedPageBreak/>
              <w:t xml:space="preserve">синтаксических конструкций в </w:t>
            </w:r>
            <w:proofErr w:type="spellStart"/>
            <w:r w:rsidRPr="004B19EE">
              <w:rPr>
                <w:rFonts w:ascii="Times New Roman" w:hAnsi="Times New Roman" w:cs="Times New Roman"/>
                <w:bCs/>
                <w:sz w:val="24"/>
                <w:szCs w:val="24"/>
              </w:rPr>
              <w:t>текстообразовании</w:t>
            </w:r>
            <w:proofErr w:type="spellEnd"/>
            <w:r w:rsidRPr="004B19EE">
              <w:rPr>
                <w:rFonts w:ascii="Times New Roman" w:hAnsi="Times New Roman" w:cs="Times New Roman"/>
                <w:bCs/>
                <w:sz w:val="24"/>
                <w:szCs w:val="24"/>
              </w:rPr>
              <w:t>; находить в тексте стилистические фигуры; составлять связное высказывание (сочинение) на лингвистическую тему в устной и письменной форме по теме занятия; извлекать необходимую информацию из мультимедийных словарей и справочников по правописанию; использовать эту информацию в процессе письма;</w:t>
            </w:r>
          </w:p>
          <w:p w14:paraId="2FB2DE7B"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производить синонимическую замену синтаксических конструкций;</w:t>
            </w:r>
          </w:p>
          <w:p w14:paraId="7C0DE800"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составлять монологическое высказывание на лингвистическую тему в устной или письменной форме;</w:t>
            </w:r>
          </w:p>
          <w:p w14:paraId="3C8A479A"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пунктуационно оформлять предложения с разными смысловыми отрезками;</w:t>
            </w:r>
          </w:p>
          <w:p w14:paraId="1FE9C5AD"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t xml:space="preserve">определять роль знаков препинания в простых и сложных предложениях; составлять схемы предложений, конструировать предложения </w:t>
            </w:r>
            <w:r w:rsidRPr="004B19EE">
              <w:rPr>
                <w:rFonts w:ascii="Times New Roman" w:hAnsi="Times New Roman" w:cs="Times New Roman"/>
                <w:bCs/>
                <w:sz w:val="24"/>
                <w:szCs w:val="24"/>
              </w:rPr>
              <w:lastRenderedPageBreak/>
              <w:t>по схемам</w:t>
            </w:r>
          </w:p>
        </w:tc>
        <w:tc>
          <w:tcPr>
            <w:tcW w:w="3457" w:type="dxa"/>
            <w:shd w:val="clear" w:color="auto" w:fill="auto"/>
          </w:tcPr>
          <w:p w14:paraId="66513272"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r w:rsidRPr="004B19EE">
              <w:rPr>
                <w:rFonts w:ascii="Times New Roman" w:hAnsi="Times New Roman" w:cs="Times New Roman"/>
                <w:bCs/>
                <w:sz w:val="24"/>
                <w:szCs w:val="24"/>
              </w:rPr>
              <w:lastRenderedPageBreak/>
              <w:t>Практические задания;</w:t>
            </w:r>
          </w:p>
          <w:p w14:paraId="54092CE2" w14:textId="77777777" w:rsidR="009C2F3B" w:rsidRPr="004B19EE" w:rsidRDefault="009C2F3B" w:rsidP="004B19EE">
            <w:pPr>
              <w:widowControl w:val="0"/>
              <w:suppressAutoHyphens/>
              <w:spacing w:line="360" w:lineRule="auto"/>
              <w:jc w:val="center"/>
              <w:rPr>
                <w:rFonts w:ascii="Times New Roman" w:hAnsi="Times New Roman" w:cs="Times New Roman"/>
                <w:bCs/>
                <w:sz w:val="24"/>
                <w:szCs w:val="24"/>
              </w:rPr>
            </w:pPr>
          </w:p>
        </w:tc>
      </w:tr>
    </w:tbl>
    <w:p w14:paraId="012DBD44" w14:textId="77777777" w:rsidR="009C2F3B" w:rsidRPr="004B19EE" w:rsidRDefault="009C2F3B" w:rsidP="004B19EE">
      <w:pPr>
        <w:widowControl w:val="0"/>
        <w:suppressAutoHyphens/>
        <w:spacing w:line="360" w:lineRule="auto"/>
        <w:jc w:val="center"/>
        <w:rPr>
          <w:rFonts w:ascii="Times New Roman" w:hAnsi="Times New Roman" w:cs="Times New Roman"/>
          <w:bCs/>
          <w:i/>
          <w:sz w:val="24"/>
          <w:szCs w:val="24"/>
        </w:rPr>
      </w:pPr>
    </w:p>
    <w:p w14:paraId="52C29712" w14:textId="77777777" w:rsidR="009C2F3B" w:rsidRPr="004B19EE" w:rsidRDefault="009C2F3B" w:rsidP="004B19EE">
      <w:pPr>
        <w:tabs>
          <w:tab w:val="left" w:pos="840"/>
        </w:tabs>
        <w:spacing w:line="360" w:lineRule="auto"/>
        <w:ind w:firstLine="601"/>
        <w:jc w:val="center"/>
        <w:rPr>
          <w:rFonts w:ascii="Times New Roman" w:hAnsi="Times New Roman" w:cs="Times New Roman"/>
          <w:sz w:val="24"/>
          <w:szCs w:val="24"/>
        </w:rPr>
      </w:pPr>
    </w:p>
    <w:p w14:paraId="0E2A5E51" w14:textId="77777777" w:rsidR="009C2F3B" w:rsidRPr="004B19EE" w:rsidRDefault="009C2F3B" w:rsidP="004B19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i/>
          <w:sz w:val="24"/>
          <w:szCs w:val="24"/>
        </w:rPr>
      </w:pPr>
    </w:p>
    <w:p w14:paraId="0A710107" w14:textId="77777777" w:rsidR="00F07F5D" w:rsidRDefault="00F07F5D"/>
    <w:sectPr w:rsidR="00F07F5D" w:rsidSect="003103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2C33C" w14:textId="77777777" w:rsidR="0007562E" w:rsidRDefault="0007562E" w:rsidP="00933890">
      <w:pPr>
        <w:spacing w:after="0" w:line="240" w:lineRule="auto"/>
      </w:pPr>
      <w:r>
        <w:separator/>
      </w:r>
    </w:p>
  </w:endnote>
  <w:endnote w:type="continuationSeparator" w:id="0">
    <w:p w14:paraId="1BB30A0B" w14:textId="77777777" w:rsidR="0007562E" w:rsidRDefault="0007562E" w:rsidP="0093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47418"/>
      <w:docPartObj>
        <w:docPartGallery w:val="Page Numbers (Bottom of Page)"/>
        <w:docPartUnique/>
      </w:docPartObj>
    </w:sdtPr>
    <w:sdtEndPr/>
    <w:sdtContent>
      <w:p w14:paraId="0BD8E79F" w14:textId="77777777" w:rsidR="00841581" w:rsidRDefault="0007562E">
        <w:pPr>
          <w:pStyle w:val="ac"/>
          <w:jc w:val="center"/>
        </w:pPr>
        <w:r>
          <w:fldChar w:fldCharType="begin"/>
        </w:r>
        <w:r>
          <w:instrText xml:space="preserve"> PAGE   \* MERGEFORMAT </w:instrText>
        </w:r>
        <w:r>
          <w:fldChar w:fldCharType="separate"/>
        </w:r>
        <w:r w:rsidR="000656B5">
          <w:rPr>
            <w:noProof/>
          </w:rPr>
          <w:t>4</w:t>
        </w:r>
        <w:r>
          <w:rPr>
            <w:noProof/>
          </w:rPr>
          <w:fldChar w:fldCharType="end"/>
        </w:r>
      </w:p>
    </w:sdtContent>
  </w:sdt>
  <w:p w14:paraId="1B3A69FF" w14:textId="77777777" w:rsidR="00933890" w:rsidRDefault="009338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E0F7F" w14:textId="77777777" w:rsidR="0007562E" w:rsidRDefault="0007562E" w:rsidP="00933890">
      <w:pPr>
        <w:spacing w:after="0" w:line="240" w:lineRule="auto"/>
      </w:pPr>
      <w:r>
        <w:separator/>
      </w:r>
    </w:p>
  </w:footnote>
  <w:footnote w:type="continuationSeparator" w:id="0">
    <w:p w14:paraId="7CC51A4F" w14:textId="77777777" w:rsidR="0007562E" w:rsidRDefault="0007562E" w:rsidP="00933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6B61"/>
    <w:multiLevelType w:val="hybridMultilevel"/>
    <w:tmpl w:val="748A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9D7358"/>
    <w:multiLevelType w:val="hybridMultilevel"/>
    <w:tmpl w:val="A3AED3EE"/>
    <w:lvl w:ilvl="0" w:tplc="A218F3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2F3B"/>
    <w:rsid w:val="00060E2C"/>
    <w:rsid w:val="000656B5"/>
    <w:rsid w:val="0007562E"/>
    <w:rsid w:val="000A6F72"/>
    <w:rsid w:val="00234749"/>
    <w:rsid w:val="00251384"/>
    <w:rsid w:val="002A2975"/>
    <w:rsid w:val="002E090C"/>
    <w:rsid w:val="0031039E"/>
    <w:rsid w:val="003229FD"/>
    <w:rsid w:val="00451CDE"/>
    <w:rsid w:val="00455081"/>
    <w:rsid w:val="004754B6"/>
    <w:rsid w:val="004836F2"/>
    <w:rsid w:val="0049637D"/>
    <w:rsid w:val="004B19EE"/>
    <w:rsid w:val="004B7CF1"/>
    <w:rsid w:val="00690496"/>
    <w:rsid w:val="006E2722"/>
    <w:rsid w:val="00760BD4"/>
    <w:rsid w:val="007A559B"/>
    <w:rsid w:val="007A7003"/>
    <w:rsid w:val="00841581"/>
    <w:rsid w:val="008737DC"/>
    <w:rsid w:val="00933890"/>
    <w:rsid w:val="00967A8A"/>
    <w:rsid w:val="009C2F3B"/>
    <w:rsid w:val="00A75C86"/>
    <w:rsid w:val="00B07633"/>
    <w:rsid w:val="00BD2452"/>
    <w:rsid w:val="00C572B8"/>
    <w:rsid w:val="00CC276E"/>
    <w:rsid w:val="00CD7B44"/>
    <w:rsid w:val="00F07F5D"/>
    <w:rsid w:val="00F73117"/>
    <w:rsid w:val="00FF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92E9"/>
  <w15:docId w15:val="{60D9B396-273E-4B1F-BECA-72F870A4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39E"/>
  </w:style>
  <w:style w:type="paragraph" w:styleId="1">
    <w:name w:val="heading 1"/>
    <w:basedOn w:val="a"/>
    <w:next w:val="a"/>
    <w:link w:val="10"/>
    <w:qFormat/>
    <w:rsid w:val="009C2F3B"/>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qFormat/>
    <w:rsid w:val="009C2F3B"/>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F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9C2F3B"/>
    <w:rPr>
      <w:rFonts w:ascii="Times New Roman" w:eastAsia="Times New Roman" w:hAnsi="Times New Roman" w:cs="Times New Roman"/>
      <w:sz w:val="24"/>
      <w:szCs w:val="24"/>
    </w:rPr>
  </w:style>
  <w:style w:type="character" w:customStyle="1" w:styleId="20">
    <w:name w:val="Заголовок 2 Знак"/>
    <w:basedOn w:val="a0"/>
    <w:link w:val="2"/>
    <w:rsid w:val="009C2F3B"/>
    <w:rPr>
      <w:rFonts w:ascii="Arial" w:eastAsia="Times New Roman" w:hAnsi="Arial" w:cs="Arial"/>
      <w:b/>
      <w:bCs/>
      <w:i/>
      <w:iCs/>
      <w:sz w:val="28"/>
      <w:szCs w:val="28"/>
    </w:rPr>
  </w:style>
  <w:style w:type="paragraph" w:customStyle="1" w:styleId="11">
    <w:name w:val="Абзац списка1"/>
    <w:basedOn w:val="a"/>
    <w:rsid w:val="009C2F3B"/>
    <w:pPr>
      <w:ind w:left="720"/>
      <w:contextualSpacing/>
    </w:pPr>
    <w:rPr>
      <w:rFonts w:ascii="Calibri" w:eastAsia="Times New Roman" w:hAnsi="Calibri" w:cs="Times New Roman"/>
      <w:lang w:eastAsia="en-US"/>
    </w:rPr>
  </w:style>
  <w:style w:type="paragraph" w:styleId="a4">
    <w:name w:val="Body Text"/>
    <w:basedOn w:val="a"/>
    <w:link w:val="a5"/>
    <w:rsid w:val="009C2F3B"/>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9C2F3B"/>
    <w:rPr>
      <w:rFonts w:ascii="Times New Roman" w:eastAsia="Times New Roman" w:hAnsi="Times New Roman" w:cs="Times New Roman"/>
      <w:sz w:val="24"/>
      <w:szCs w:val="24"/>
    </w:rPr>
  </w:style>
  <w:style w:type="paragraph" w:customStyle="1" w:styleId="21">
    <w:name w:val="Список 21"/>
    <w:basedOn w:val="a"/>
    <w:rsid w:val="009C2F3B"/>
    <w:pPr>
      <w:spacing w:after="0" w:line="240" w:lineRule="auto"/>
      <w:ind w:left="566" w:hanging="283"/>
    </w:pPr>
    <w:rPr>
      <w:rFonts w:ascii="Times New Roman" w:eastAsia="Times New Roman" w:hAnsi="Times New Roman" w:cs="Times New Roman"/>
      <w:sz w:val="20"/>
      <w:szCs w:val="20"/>
      <w:lang w:eastAsia="ar-SA"/>
    </w:rPr>
  </w:style>
  <w:style w:type="paragraph" w:styleId="a6">
    <w:name w:val="Body Text Indent"/>
    <w:basedOn w:val="a"/>
    <w:link w:val="a7"/>
    <w:rsid w:val="009C2F3B"/>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9C2F3B"/>
    <w:rPr>
      <w:rFonts w:ascii="Times New Roman" w:eastAsia="Times New Roman" w:hAnsi="Times New Roman" w:cs="Times New Roman"/>
      <w:sz w:val="24"/>
      <w:szCs w:val="24"/>
    </w:rPr>
  </w:style>
  <w:style w:type="paragraph" w:customStyle="1" w:styleId="12">
    <w:name w:val="Обычный отступ1"/>
    <w:basedOn w:val="a"/>
    <w:rsid w:val="009C2F3B"/>
    <w:pPr>
      <w:spacing w:after="0" w:line="240" w:lineRule="auto"/>
      <w:ind w:left="720"/>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9C2F3B"/>
    <w:pPr>
      <w:spacing w:after="120" w:line="240" w:lineRule="auto"/>
      <w:ind w:left="283"/>
    </w:pPr>
    <w:rPr>
      <w:rFonts w:ascii="Times New Roman" w:eastAsia="Times New Roman" w:hAnsi="Times New Roman" w:cs="Times New Roman"/>
      <w:sz w:val="16"/>
      <w:szCs w:val="16"/>
      <w:lang w:eastAsia="ar-SA"/>
    </w:rPr>
  </w:style>
  <w:style w:type="character" w:styleId="a8">
    <w:name w:val="Hyperlink"/>
    <w:uiPriority w:val="99"/>
    <w:rsid w:val="009C2F3B"/>
    <w:rPr>
      <w:color w:val="0000FF"/>
      <w:u w:val="single"/>
    </w:rPr>
  </w:style>
  <w:style w:type="paragraph" w:styleId="a9">
    <w:name w:val="TOC Heading"/>
    <w:basedOn w:val="1"/>
    <w:next w:val="a"/>
    <w:uiPriority w:val="39"/>
    <w:unhideWhenUsed/>
    <w:qFormat/>
    <w:rsid w:val="009C2F3B"/>
    <w:pPr>
      <w:keepLines/>
      <w:autoSpaceDE/>
      <w:autoSpaceDN/>
      <w:spacing w:before="240" w:line="259" w:lineRule="auto"/>
      <w:ind w:firstLine="0"/>
      <w:outlineLvl w:val="9"/>
    </w:pPr>
    <w:rPr>
      <w:rFonts w:ascii="Calibri Light" w:hAnsi="Calibri Light"/>
      <w:color w:val="2F5496"/>
      <w:sz w:val="32"/>
      <w:szCs w:val="32"/>
    </w:rPr>
  </w:style>
  <w:style w:type="paragraph" w:styleId="13">
    <w:name w:val="toc 1"/>
    <w:basedOn w:val="a"/>
    <w:next w:val="a"/>
    <w:autoRedefine/>
    <w:uiPriority w:val="39"/>
    <w:rsid w:val="009C2F3B"/>
    <w:pPr>
      <w:tabs>
        <w:tab w:val="left" w:pos="440"/>
        <w:tab w:val="right" w:leader="dot" w:pos="10146"/>
      </w:tabs>
      <w:spacing w:after="0" w:line="360" w:lineRule="auto"/>
      <w:jc w:val="both"/>
    </w:pPr>
    <w:rPr>
      <w:rFonts w:ascii="Times New Roman" w:eastAsia="Times New Roman" w:hAnsi="Times New Roman" w:cs="Times New Roman"/>
      <w:sz w:val="24"/>
      <w:szCs w:val="24"/>
    </w:rPr>
  </w:style>
  <w:style w:type="paragraph" w:styleId="22">
    <w:name w:val="toc 2"/>
    <w:basedOn w:val="a"/>
    <w:next w:val="a"/>
    <w:autoRedefine/>
    <w:uiPriority w:val="39"/>
    <w:rsid w:val="009C2F3B"/>
    <w:pPr>
      <w:spacing w:after="0" w:line="240" w:lineRule="auto"/>
      <w:ind w:left="240"/>
    </w:pPr>
    <w:rPr>
      <w:rFonts w:ascii="Times New Roman" w:eastAsia="Times New Roman" w:hAnsi="Times New Roman" w:cs="Times New Roman"/>
      <w:sz w:val="24"/>
      <w:szCs w:val="24"/>
    </w:rPr>
  </w:style>
  <w:style w:type="paragraph" w:styleId="aa">
    <w:name w:val="header"/>
    <w:basedOn w:val="a"/>
    <w:link w:val="ab"/>
    <w:uiPriority w:val="99"/>
    <w:semiHidden/>
    <w:unhideWhenUsed/>
    <w:rsid w:val="0093389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33890"/>
  </w:style>
  <w:style w:type="paragraph" w:styleId="ac">
    <w:name w:val="footer"/>
    <w:basedOn w:val="a"/>
    <w:link w:val="ad"/>
    <w:uiPriority w:val="99"/>
    <w:unhideWhenUsed/>
    <w:rsid w:val="0093389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3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030B-C59E-4679-9B40-4DAA7E94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42</Pages>
  <Words>6313</Words>
  <Characters>35986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Grigory</dc:creator>
  <cp:keywords/>
  <dc:description/>
  <cp:lastModifiedBy>Алексей Конюхов</cp:lastModifiedBy>
  <cp:revision>25</cp:revision>
  <dcterms:created xsi:type="dcterms:W3CDTF">2019-11-24T09:26:00Z</dcterms:created>
  <dcterms:modified xsi:type="dcterms:W3CDTF">2020-12-07T09:24:00Z</dcterms:modified>
</cp:coreProperties>
</file>