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8790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rPr>
          <w:i/>
          <w:caps/>
          <w:lang w:val="en-US"/>
        </w:rPr>
      </w:pPr>
    </w:p>
    <w:p w14:paraId="71FE6EE2" w14:textId="77777777" w:rsidR="00357A7D" w:rsidRDefault="00357A7D" w:rsidP="00357A7D">
      <w:pPr>
        <w:widowControl w:val="0"/>
        <w:autoSpaceDE w:val="0"/>
        <w:ind w:firstLine="709"/>
        <w:jc w:val="right"/>
        <w:rPr>
          <w:b/>
          <w:caps/>
          <w:sz w:val="18"/>
          <w:szCs w:val="18"/>
        </w:rPr>
      </w:pPr>
    </w:p>
    <w:p w14:paraId="48F0D08F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597DCC8C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A1D0574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566710E0" w14:textId="70D2632F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  УЧРЕЖДЕНИЕ ЯРОСЛАВСКОЙ ОБЛАСТИ</w:t>
      </w:r>
    </w:p>
    <w:p w14:paraId="4AFF4421" w14:textId="48A72F8F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РЫБИНСКИЙ </w:t>
      </w:r>
      <w:r w:rsidR="000E1CF4">
        <w:rPr>
          <w:b/>
          <w:sz w:val="28"/>
          <w:szCs w:val="28"/>
        </w:rPr>
        <w:t>ТРАНСПОРТНО-ТЕХНОЛОГИЧЕСКИЙ</w:t>
      </w:r>
      <w:r>
        <w:rPr>
          <w:b/>
          <w:sz w:val="28"/>
          <w:szCs w:val="28"/>
        </w:rPr>
        <w:t xml:space="preserve"> КОЛЛЕДЖ</w:t>
      </w:r>
    </w:p>
    <w:p w14:paraId="3DE58F43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170E2921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154C940F" w14:textId="50D859AA" w:rsidR="00357A7D" w:rsidRDefault="00357A7D" w:rsidP="00357A7D">
      <w:pPr>
        <w:jc w:val="center"/>
        <w:rPr>
          <w:b/>
          <w:sz w:val="28"/>
          <w:szCs w:val="28"/>
        </w:rPr>
      </w:pPr>
    </w:p>
    <w:p w14:paraId="16F4AAFF" w14:textId="4350C31E" w:rsidR="000E1CF4" w:rsidRDefault="000E1CF4" w:rsidP="00357A7D">
      <w:pPr>
        <w:jc w:val="center"/>
        <w:rPr>
          <w:b/>
          <w:sz w:val="28"/>
          <w:szCs w:val="28"/>
        </w:rPr>
      </w:pPr>
    </w:p>
    <w:p w14:paraId="0C5A1E82" w14:textId="78511513" w:rsidR="000E1CF4" w:rsidRDefault="000E1CF4" w:rsidP="00357A7D">
      <w:pPr>
        <w:jc w:val="center"/>
        <w:rPr>
          <w:b/>
          <w:sz w:val="28"/>
          <w:szCs w:val="28"/>
        </w:rPr>
      </w:pPr>
    </w:p>
    <w:p w14:paraId="59A26E6A" w14:textId="4772C3BB" w:rsidR="000E1CF4" w:rsidRDefault="000E1CF4" w:rsidP="00357A7D">
      <w:pPr>
        <w:jc w:val="center"/>
        <w:rPr>
          <w:b/>
          <w:sz w:val="28"/>
          <w:szCs w:val="28"/>
        </w:rPr>
      </w:pPr>
    </w:p>
    <w:p w14:paraId="18CBB401" w14:textId="59C54063" w:rsidR="000E1CF4" w:rsidRDefault="000E1CF4" w:rsidP="00357A7D">
      <w:pPr>
        <w:jc w:val="center"/>
        <w:rPr>
          <w:b/>
          <w:sz w:val="28"/>
          <w:szCs w:val="28"/>
        </w:rPr>
      </w:pPr>
    </w:p>
    <w:p w14:paraId="7F43EE60" w14:textId="77777777" w:rsidR="000E1CF4" w:rsidRDefault="000E1CF4" w:rsidP="00357A7D">
      <w:pPr>
        <w:jc w:val="center"/>
        <w:rPr>
          <w:b/>
          <w:sz w:val="28"/>
          <w:szCs w:val="28"/>
        </w:rPr>
      </w:pPr>
    </w:p>
    <w:p w14:paraId="35D8B859" w14:textId="77777777" w:rsidR="00357A7D" w:rsidRDefault="00357A7D" w:rsidP="001D3CD4">
      <w:pPr>
        <w:rPr>
          <w:b/>
          <w:sz w:val="28"/>
          <w:szCs w:val="28"/>
        </w:rPr>
      </w:pPr>
    </w:p>
    <w:p w14:paraId="56251150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71601E0" w14:textId="77777777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РАБОЧАЯ ПРОГРАММА ПРОФЕССИОНАЛЬНОГО МОДУЛЯ</w:t>
      </w:r>
    </w:p>
    <w:p w14:paraId="5252EA15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51EAFD32" w14:textId="77777777" w:rsidR="009A636F" w:rsidRDefault="00CC6BC7" w:rsidP="009A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ПМ.0</w:t>
      </w:r>
      <w:r w:rsidR="009A636F">
        <w:rPr>
          <w:sz w:val="28"/>
          <w:szCs w:val="28"/>
        </w:rPr>
        <w:t>3</w:t>
      </w:r>
      <w:r w:rsidR="00357A7D">
        <w:rPr>
          <w:sz w:val="28"/>
          <w:szCs w:val="28"/>
        </w:rPr>
        <w:t xml:space="preserve"> </w:t>
      </w:r>
      <w:r w:rsidR="009A636F" w:rsidRPr="009A636F">
        <w:rPr>
          <w:sz w:val="28"/>
          <w:szCs w:val="28"/>
        </w:rPr>
        <w:t xml:space="preserve">Ручная дуговая сварка (наплавка) </w:t>
      </w:r>
    </w:p>
    <w:p w14:paraId="3F0051A3" w14:textId="77777777" w:rsidR="00357A7D" w:rsidRDefault="009A636F" w:rsidP="009A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9A636F">
        <w:rPr>
          <w:sz w:val="28"/>
          <w:szCs w:val="28"/>
        </w:rPr>
        <w:t>неплавящимся электродом в защитном газе</w:t>
      </w:r>
    </w:p>
    <w:p w14:paraId="0A48B854" w14:textId="77777777" w:rsidR="00357A7D" w:rsidRDefault="00357A7D" w:rsidP="00357A7D">
      <w:pPr>
        <w:jc w:val="center"/>
        <w:rPr>
          <w:sz w:val="28"/>
          <w:szCs w:val="28"/>
        </w:rPr>
      </w:pPr>
    </w:p>
    <w:p w14:paraId="22D42763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14:paraId="3FF7D5A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 для профессии:  </w:t>
      </w:r>
    </w:p>
    <w:p w14:paraId="21CB8B6F" w14:textId="3098CC3C" w:rsidR="009C01FA" w:rsidRDefault="001B7B23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sz w:val="28"/>
          <w:szCs w:val="28"/>
        </w:rPr>
        <w:t>15.01.</w:t>
      </w:r>
      <w:r w:rsidRPr="001B7B23">
        <w:rPr>
          <w:sz w:val="28"/>
          <w:szCs w:val="28"/>
        </w:rPr>
        <w:t>05</w:t>
      </w:r>
      <w:r w:rsidR="009C01FA" w:rsidRPr="009C01FA">
        <w:rPr>
          <w:sz w:val="28"/>
          <w:szCs w:val="28"/>
        </w:rPr>
        <w:t xml:space="preserve"> Сварщик (ручной и частично механизированной сварки (наплавки</w:t>
      </w:r>
      <w:r w:rsidR="001D3AA8">
        <w:rPr>
          <w:sz w:val="28"/>
          <w:szCs w:val="28"/>
        </w:rPr>
        <w:t>)</w:t>
      </w:r>
      <w:r w:rsidR="009C01FA" w:rsidRPr="009C01FA">
        <w:rPr>
          <w:sz w:val="28"/>
          <w:szCs w:val="28"/>
        </w:rPr>
        <w:t>)</w:t>
      </w:r>
      <w:bookmarkEnd w:id="0"/>
      <w:bookmarkEnd w:id="1"/>
      <w:bookmarkEnd w:id="2"/>
    </w:p>
    <w:p w14:paraId="18B0E42A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14:paraId="552DD3A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A1CC66A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CF4C52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53CFBB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F91169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C1D4001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92D3E5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7BCFFCB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8AE026F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6A0478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DE59CE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CC20C7D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B65C989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AF17A76" w14:textId="6C1CE5F6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BAF0FC5" w14:textId="75FCC6B7" w:rsidR="000E1CF4" w:rsidRDefault="000E1CF4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D6045A0" w14:textId="77777777" w:rsidR="000E1CF4" w:rsidRDefault="000E1CF4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CF3FE1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1A40240" w14:textId="77777777" w:rsidR="009C01FA" w:rsidRDefault="009C01FA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BF732BC" w14:textId="77777777" w:rsidR="00357A7D" w:rsidRDefault="00357A7D" w:rsidP="00357A7D">
      <w:pPr>
        <w:widowControl w:val="0"/>
        <w:autoSpaceDE w:val="0"/>
        <w:autoSpaceDN w:val="0"/>
        <w:adjustRightInd w:val="0"/>
        <w:rPr>
          <w:lang w:eastAsia="ru-RU"/>
        </w:rPr>
      </w:pPr>
    </w:p>
    <w:p w14:paraId="756215D5" w14:textId="77777777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4EEC8DC8" w14:textId="77777777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0A0C087F" w14:textId="171C7F61" w:rsidR="00357A7D" w:rsidRDefault="001B7B23" w:rsidP="00357A7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9D40238" wp14:editId="17EB0A41">
            <wp:simplePos x="0" y="0"/>
            <wp:positionH relativeFrom="column">
              <wp:posOffset>-648335</wp:posOffset>
            </wp:positionH>
            <wp:positionV relativeFrom="paragraph">
              <wp:posOffset>3810</wp:posOffset>
            </wp:positionV>
            <wp:extent cx="6652895" cy="9690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8" t="21649" r="12883" b="9279"/>
                    <a:stretch/>
                  </pic:blipFill>
                  <pic:spPr bwMode="auto">
                    <a:xfrm>
                      <a:off x="0" y="0"/>
                      <a:ext cx="6652895" cy="969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DF12F" w14:textId="77777777" w:rsidR="00357A7D" w:rsidRDefault="00357A7D" w:rsidP="00357A7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14:paraId="73CA8A56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Ind w:w="1408" w:type="dxa"/>
        <w:tblLayout w:type="fixed"/>
        <w:tblLook w:val="04A0" w:firstRow="1" w:lastRow="0" w:firstColumn="1" w:lastColumn="0" w:noHBand="0" w:noVBand="1"/>
      </w:tblPr>
      <w:tblGrid>
        <w:gridCol w:w="7668"/>
      </w:tblGrid>
      <w:tr w:rsidR="00357A7D" w14:paraId="3F75B109" w14:textId="77777777" w:rsidTr="00357A7D">
        <w:trPr>
          <w:trHeight w:val="931"/>
        </w:trPr>
        <w:tc>
          <w:tcPr>
            <w:tcW w:w="7668" w:type="dxa"/>
          </w:tcPr>
          <w:p w14:paraId="3C2A0598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14:paraId="332577E7" w14:textId="77777777" w:rsidR="00357A7D" w:rsidRDefault="00357A7D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357A7D" w14:paraId="4EA19DB5" w14:textId="77777777" w:rsidTr="00357A7D">
        <w:trPr>
          <w:trHeight w:val="720"/>
        </w:trPr>
        <w:tc>
          <w:tcPr>
            <w:tcW w:w="7668" w:type="dxa"/>
            <w:hideMark/>
          </w:tcPr>
          <w:p w14:paraId="21157120" w14:textId="77777777" w:rsidR="00357A7D" w:rsidRDefault="00357A7D">
            <w:pPr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</w:tr>
      <w:tr w:rsidR="00357A7D" w14:paraId="4D44E7C2" w14:textId="77777777" w:rsidTr="00357A7D">
        <w:trPr>
          <w:trHeight w:val="594"/>
        </w:trPr>
        <w:tc>
          <w:tcPr>
            <w:tcW w:w="7668" w:type="dxa"/>
          </w:tcPr>
          <w:p w14:paraId="292C14BA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1B23F399" w14:textId="77777777" w:rsidR="00357A7D" w:rsidRDefault="00357A7D">
            <w:pPr>
              <w:spacing w:line="276" w:lineRule="auto"/>
            </w:pPr>
          </w:p>
        </w:tc>
      </w:tr>
      <w:tr w:rsidR="00357A7D" w14:paraId="15592C17" w14:textId="77777777" w:rsidTr="00357A7D">
        <w:trPr>
          <w:trHeight w:val="692"/>
        </w:trPr>
        <w:tc>
          <w:tcPr>
            <w:tcW w:w="7668" w:type="dxa"/>
            <w:hideMark/>
          </w:tcPr>
          <w:p w14:paraId="677BD9A3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ПРОФЕССИОНАЛЬНОГО МОДУЛЯ</w:t>
            </w:r>
          </w:p>
        </w:tc>
      </w:tr>
      <w:tr w:rsidR="00357A7D" w14:paraId="45D06E78" w14:textId="77777777" w:rsidTr="00357A7D">
        <w:trPr>
          <w:trHeight w:val="1440"/>
        </w:trPr>
        <w:tc>
          <w:tcPr>
            <w:tcW w:w="7668" w:type="dxa"/>
            <w:hideMark/>
          </w:tcPr>
          <w:p w14:paraId="18FD3B16" w14:textId="77777777" w:rsidR="00357A7D" w:rsidRDefault="00357A7D">
            <w:pPr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682AC343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14:paraId="4B91E118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14:paraId="367523F2" w14:textId="77777777" w:rsidR="00357A7D" w:rsidRDefault="00357A7D" w:rsidP="00357A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14:paraId="46F0C6AB" w14:textId="77777777" w:rsidR="00357A7D" w:rsidRDefault="00357A7D" w:rsidP="00357A7D">
      <w:pPr>
        <w:autoSpaceDE w:val="0"/>
        <w:spacing w:line="276" w:lineRule="auto"/>
        <w:jc w:val="both"/>
        <w:rPr>
          <w:b/>
          <w:caps/>
        </w:rPr>
      </w:pPr>
    </w:p>
    <w:p w14:paraId="1E025A1A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5B4751F7" w14:textId="69F9ABD0" w:rsidR="00357A7D" w:rsidRPr="00201E6F" w:rsidRDefault="00357A7D" w:rsidP="002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 является частью основной профессиональной образовательной программы  ГПОУ ЯО Рыбинского </w:t>
      </w:r>
      <w:r w:rsidR="000E1CF4">
        <w:rPr>
          <w:sz w:val="28"/>
          <w:szCs w:val="28"/>
        </w:rPr>
        <w:t>транспортно-технологического</w:t>
      </w:r>
      <w:r>
        <w:rPr>
          <w:sz w:val="28"/>
          <w:szCs w:val="28"/>
        </w:rPr>
        <w:t xml:space="preserve"> колледжа в соответствии с ФГОС по профессии </w:t>
      </w:r>
      <w:r w:rsidR="001B7B23">
        <w:rPr>
          <w:b/>
          <w:sz w:val="28"/>
          <w:szCs w:val="28"/>
        </w:rPr>
        <w:t>15.01.</w:t>
      </w:r>
      <w:r w:rsidR="001B7B23" w:rsidRPr="001B7B23">
        <w:rPr>
          <w:b/>
          <w:sz w:val="28"/>
          <w:szCs w:val="28"/>
        </w:rPr>
        <w:t>05</w:t>
      </w:r>
      <w:r w:rsidR="003F072A" w:rsidRPr="003F072A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  <w:r>
        <w:rPr>
          <w:sz w:val="28"/>
          <w:szCs w:val="28"/>
        </w:rPr>
        <w:t xml:space="preserve">, входящую в укрупненную группу профессий </w:t>
      </w:r>
      <w:r>
        <w:rPr>
          <w:b/>
          <w:sz w:val="28"/>
          <w:szCs w:val="28"/>
        </w:rPr>
        <w:t xml:space="preserve">15.00.00  Машиностроение,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545C17" w:rsidRPr="00545C17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="00201E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про</w:t>
      </w:r>
      <w:r w:rsidR="00201E6F">
        <w:rPr>
          <w:sz w:val="28"/>
          <w:szCs w:val="28"/>
        </w:rPr>
        <w:t>фессиональных компетенций (ПК):</w:t>
      </w:r>
    </w:p>
    <w:p w14:paraId="5A204540" w14:textId="77777777" w:rsidR="00357A7D" w:rsidRDefault="00357A7D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подгот</w:t>
      </w:r>
      <w:r w:rsidR="007761AD">
        <w:rPr>
          <w:sz w:val="28"/>
          <w:szCs w:val="28"/>
        </w:rPr>
        <w:t xml:space="preserve">овки квалифицированных рабочих, </w:t>
      </w:r>
      <w:r>
        <w:rPr>
          <w:sz w:val="28"/>
          <w:szCs w:val="28"/>
        </w:rPr>
        <w:t>служащих по профессии, должен обладать профессиональными компетенциями, соответствующими видам деятельности:</w:t>
      </w:r>
    </w:p>
    <w:p w14:paraId="230D7DE5" w14:textId="77777777" w:rsidR="00545C17" w:rsidRPr="00545C17" w:rsidRDefault="00545C17" w:rsidP="0054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545C17">
        <w:rPr>
          <w:sz w:val="28"/>
          <w:szCs w:val="28"/>
        </w:rPr>
        <w:t>ПК 3.1. Выполнять  ручную  дуговую  сварка  (напл</w:t>
      </w:r>
      <w:r>
        <w:rPr>
          <w:sz w:val="28"/>
          <w:szCs w:val="28"/>
        </w:rPr>
        <w:t xml:space="preserve">авку) неплавящимся электродом в </w:t>
      </w:r>
      <w:r w:rsidRPr="00545C17">
        <w:rPr>
          <w:sz w:val="28"/>
          <w:szCs w:val="28"/>
        </w:rPr>
        <w:t>защитном  газе  различных  деталей из  углеродистых и констр</w:t>
      </w:r>
      <w:r>
        <w:rPr>
          <w:sz w:val="28"/>
          <w:szCs w:val="28"/>
        </w:rPr>
        <w:t>укционных сталей  во всех  про</w:t>
      </w:r>
      <w:r w:rsidRPr="00545C17">
        <w:rPr>
          <w:sz w:val="28"/>
          <w:szCs w:val="28"/>
        </w:rPr>
        <w:t>странственных положениях сварного шва.</w:t>
      </w:r>
    </w:p>
    <w:p w14:paraId="57A38545" w14:textId="77777777" w:rsidR="00545C17" w:rsidRPr="00545C17" w:rsidRDefault="00545C17" w:rsidP="0054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545C17">
        <w:rPr>
          <w:sz w:val="28"/>
          <w:szCs w:val="28"/>
        </w:rPr>
        <w:t>ПК 3.2. Выполнять  ручную  дуговую  сварка  (напла</w:t>
      </w:r>
      <w:r>
        <w:rPr>
          <w:sz w:val="28"/>
          <w:szCs w:val="28"/>
        </w:rPr>
        <w:t xml:space="preserve">вку) неплавящимся электродом в </w:t>
      </w:r>
      <w:r w:rsidRPr="00545C17">
        <w:rPr>
          <w:sz w:val="28"/>
          <w:szCs w:val="28"/>
        </w:rPr>
        <w:t>защитном газе различных деталей из цветных металлов и с</w:t>
      </w:r>
      <w:r>
        <w:rPr>
          <w:sz w:val="28"/>
          <w:szCs w:val="28"/>
        </w:rPr>
        <w:t xml:space="preserve">плавов во всех пространственных </w:t>
      </w:r>
      <w:r w:rsidRPr="00545C17">
        <w:rPr>
          <w:sz w:val="28"/>
          <w:szCs w:val="28"/>
        </w:rPr>
        <w:t>положениях сварного шва.</w:t>
      </w:r>
    </w:p>
    <w:p w14:paraId="373C820E" w14:textId="77777777" w:rsidR="00357A7D" w:rsidRDefault="00545C17" w:rsidP="0054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545C17">
        <w:rPr>
          <w:sz w:val="28"/>
          <w:szCs w:val="28"/>
        </w:rPr>
        <w:t>ПК 3.3. Выполнять  ручную  дуговую  наплавку  неплавящимся эле</w:t>
      </w:r>
      <w:r>
        <w:rPr>
          <w:sz w:val="28"/>
          <w:szCs w:val="28"/>
        </w:rPr>
        <w:t xml:space="preserve">ктродом в защитном </w:t>
      </w:r>
      <w:r w:rsidRPr="00545C17">
        <w:rPr>
          <w:sz w:val="28"/>
          <w:szCs w:val="28"/>
        </w:rPr>
        <w:t>газе различных деталей.</w:t>
      </w:r>
    </w:p>
    <w:p w14:paraId="275632B2" w14:textId="77777777" w:rsidR="00357A7D" w:rsidRDefault="00357A7D" w:rsidP="00357A7D">
      <w:pPr>
        <w:shd w:val="clear" w:color="auto" w:fill="FFFFFF"/>
        <w:spacing w:line="317" w:lineRule="exact"/>
        <w:ind w:left="756"/>
        <w:rPr>
          <w:sz w:val="28"/>
          <w:szCs w:val="28"/>
        </w:rPr>
      </w:pPr>
    </w:p>
    <w:p w14:paraId="30E3A7D0" w14:textId="77777777" w:rsidR="00357A7D" w:rsidRDefault="00357A7D" w:rsidP="003C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28A9A58A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  <w:bCs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14:paraId="0F4063D8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ручной дугов</w:t>
      </w:r>
      <w:r>
        <w:rPr>
          <w:rFonts w:ascii="Times New Roman" w:hAnsi="Times New Roman" w:cs="Times New Roman"/>
          <w:sz w:val="28"/>
          <w:szCs w:val="28"/>
        </w:rPr>
        <w:t>ой сварки (наплавки) неплавящим</w:t>
      </w:r>
      <w:r w:rsidRPr="00AF786C">
        <w:rPr>
          <w:rFonts w:ascii="Times New Roman" w:hAnsi="Times New Roman" w:cs="Times New Roman"/>
          <w:sz w:val="28"/>
          <w:szCs w:val="28"/>
        </w:rPr>
        <w:t>ся электродом в защитном газе;</w:t>
      </w:r>
    </w:p>
    <w:p w14:paraId="34431E9A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проверки  работоспособности  и  исправности  оборудования поста ручной  дуговой  сварки (наплавки) неплавящимся электродом в защитном газе;</w:t>
      </w:r>
    </w:p>
    <w:p w14:paraId="0DF9B837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 xml:space="preserve">проверки наличия заземления сварочного поста ручной </w:t>
      </w:r>
      <w:r>
        <w:rPr>
          <w:rFonts w:ascii="Times New Roman" w:hAnsi="Times New Roman" w:cs="Times New Roman"/>
          <w:sz w:val="28"/>
          <w:szCs w:val="28"/>
        </w:rPr>
        <w:t>дуговой сварки (наплавки) непла</w:t>
      </w:r>
      <w:r w:rsidRPr="00AF786C">
        <w:rPr>
          <w:rFonts w:ascii="Times New Roman" w:hAnsi="Times New Roman" w:cs="Times New Roman"/>
          <w:sz w:val="28"/>
          <w:szCs w:val="28"/>
        </w:rPr>
        <w:t>вящимся электродом в защитном газе;</w:t>
      </w:r>
    </w:p>
    <w:p w14:paraId="401CC749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 xml:space="preserve">подготовки  и  проверки  сварочных  материалов для ручной  </w:t>
      </w:r>
      <w:r>
        <w:rPr>
          <w:rFonts w:ascii="Times New Roman" w:hAnsi="Times New Roman" w:cs="Times New Roman"/>
          <w:sz w:val="28"/>
          <w:szCs w:val="28"/>
        </w:rPr>
        <w:t>дуговой  сварки  (наплавки) не</w:t>
      </w:r>
      <w:r w:rsidRPr="00AF786C">
        <w:rPr>
          <w:rFonts w:ascii="Times New Roman" w:hAnsi="Times New Roman" w:cs="Times New Roman"/>
          <w:sz w:val="28"/>
          <w:szCs w:val="28"/>
        </w:rPr>
        <w:t>плавящимся электродом в защитном газе;</w:t>
      </w:r>
    </w:p>
    <w:p w14:paraId="2B1602EE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настройки  оборудования ручной  дуговой  сварки  (наплавки) неплавящимся электродом в защитном газе для выполнения сварки;</w:t>
      </w:r>
    </w:p>
    <w:p w14:paraId="067B1BE9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ручной дуговой сварки (наплавки) неплавящимся электродом в защитном газе различных деталей и конструкций;</w:t>
      </w:r>
    </w:p>
    <w:p w14:paraId="3BEA7D01" w14:textId="77777777" w:rsidR="00AF786C" w:rsidRPr="00AF786C" w:rsidRDefault="00AF786C" w:rsidP="00AF786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6C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DCA7485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проверять  работоспособность  и  исправность  оборудования для ручной  дуговой  сварки (наплавки) неплавящимся электродом в защитном газе;</w:t>
      </w:r>
    </w:p>
    <w:p w14:paraId="4AE4CE09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ручной дуговой сварки (наплавки) неплавящимся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электродом в защитном газе;</w:t>
      </w:r>
    </w:p>
    <w:p w14:paraId="46C10031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выполнять  ручной  дуговой  сваркой  (наплавкой) неплавящимся электродом  в защитном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газе различных деталей и конструкций во всех пространственных положениях сварного шва;</w:t>
      </w:r>
    </w:p>
    <w:p w14:paraId="7531383B" w14:textId="77777777" w:rsidR="00AF786C" w:rsidRPr="00AF786C" w:rsidRDefault="00AF786C" w:rsidP="00AF786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86C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14:paraId="7C4726DE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ручной дуговой сваркой (наплавкой) неплавящимся электро</w:t>
      </w:r>
      <w:r>
        <w:rPr>
          <w:rFonts w:ascii="Times New Roman" w:hAnsi="Times New Roman" w:cs="Times New Roman"/>
          <w:sz w:val="28"/>
          <w:szCs w:val="28"/>
        </w:rPr>
        <w:t>дом в защитном газе, и обозначе</w:t>
      </w:r>
      <w:r w:rsidRPr="00AF786C">
        <w:rPr>
          <w:rFonts w:ascii="Times New Roman" w:hAnsi="Times New Roman" w:cs="Times New Roman"/>
          <w:sz w:val="28"/>
          <w:szCs w:val="28"/>
        </w:rPr>
        <w:t>ние их на чертежах;</w:t>
      </w:r>
    </w:p>
    <w:p w14:paraId="50AB012B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неплавящимся электродом в защитном газе;</w:t>
      </w:r>
    </w:p>
    <w:p w14:paraId="4B58A576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сварочные (наплавочные) материалы для ручной дуговой сварки (наплавки) неплавящимся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электродом в защитном газе;</w:t>
      </w:r>
    </w:p>
    <w:p w14:paraId="22D08DB7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устройство сварочного и  вспомогательного оборудования для ручной  дуговой 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6C">
        <w:rPr>
          <w:rFonts w:ascii="Times New Roman" w:hAnsi="Times New Roman" w:cs="Times New Roman"/>
          <w:sz w:val="28"/>
          <w:szCs w:val="28"/>
        </w:rPr>
        <w:t>(наплавки) неплавящимся электродом в защитном  газе, на</w:t>
      </w:r>
      <w:r>
        <w:rPr>
          <w:rFonts w:ascii="Times New Roman" w:hAnsi="Times New Roman" w:cs="Times New Roman"/>
          <w:sz w:val="28"/>
          <w:szCs w:val="28"/>
        </w:rPr>
        <w:t xml:space="preserve">значение  и  условия работы </w:t>
      </w:r>
      <w:r w:rsidRPr="00AF786C">
        <w:rPr>
          <w:rFonts w:ascii="Times New Roman" w:hAnsi="Times New Roman" w:cs="Times New Roman"/>
          <w:sz w:val="28"/>
          <w:szCs w:val="28"/>
        </w:rPr>
        <w:t>контрольно-измерительных приборов, правила их эксплуатации и область применения;</w:t>
      </w:r>
    </w:p>
    <w:p w14:paraId="35D963E6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основные типы и устройства для возбуждения и стабилизации сварочной дуги (сварочные осцилляторы);</w:t>
      </w:r>
    </w:p>
    <w:p w14:paraId="6FDA2DCB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правила эксплуатации газовых баллонов;</w:t>
      </w:r>
    </w:p>
    <w:p w14:paraId="201BAA47" w14:textId="77777777" w:rsidR="00AF786C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техника  и  технология ручной  дуговой  сварки  (наплавк</w:t>
      </w:r>
      <w:r>
        <w:rPr>
          <w:rFonts w:ascii="Times New Roman" w:hAnsi="Times New Roman" w:cs="Times New Roman"/>
          <w:sz w:val="28"/>
          <w:szCs w:val="28"/>
        </w:rPr>
        <w:t>и) неплавящимся электродом в за</w:t>
      </w:r>
      <w:r w:rsidRPr="00AF786C">
        <w:rPr>
          <w:rFonts w:ascii="Times New Roman" w:hAnsi="Times New Roman" w:cs="Times New Roman"/>
          <w:sz w:val="28"/>
          <w:szCs w:val="28"/>
        </w:rPr>
        <w:t>щитном газе  для сварки различных деталей и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во всех  пространственных поло</w:t>
      </w:r>
      <w:r w:rsidRPr="00AF786C">
        <w:rPr>
          <w:rFonts w:ascii="Times New Roman" w:hAnsi="Times New Roman" w:cs="Times New Roman"/>
          <w:sz w:val="28"/>
          <w:szCs w:val="28"/>
        </w:rPr>
        <w:t>жениях сварного шва;</w:t>
      </w:r>
    </w:p>
    <w:p w14:paraId="60601E10" w14:textId="77777777" w:rsidR="00812A8F" w:rsidRPr="00AF786C" w:rsidRDefault="00AF786C" w:rsidP="00AF786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F786C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</w:t>
      </w:r>
      <w:r>
        <w:rPr>
          <w:rFonts w:ascii="Times New Roman" w:hAnsi="Times New Roman" w:cs="Times New Roman"/>
          <w:sz w:val="28"/>
          <w:szCs w:val="28"/>
        </w:rPr>
        <w:t>бы их предупреждения и исправле</w:t>
      </w:r>
      <w:r w:rsidRPr="00AF786C">
        <w:rPr>
          <w:rFonts w:ascii="Times New Roman" w:hAnsi="Times New Roman" w:cs="Times New Roman"/>
          <w:sz w:val="28"/>
          <w:szCs w:val="28"/>
        </w:rPr>
        <w:t>ния при ручной дуговой сварке (наплавке) неплавящимся электродом в защитном газе.</w:t>
      </w:r>
    </w:p>
    <w:p w14:paraId="626E3576" w14:textId="77777777" w:rsidR="00812A8F" w:rsidRDefault="00812A8F" w:rsidP="0081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</w:p>
    <w:p w14:paraId="3905CE0E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14:paraId="2EBEAEED" w14:textId="2160469C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64498AA5" w14:textId="23E6B11E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1B7B23" w:rsidRPr="001B7B23">
        <w:rPr>
          <w:sz w:val="28"/>
          <w:szCs w:val="28"/>
        </w:rPr>
        <w:t>345</w:t>
      </w:r>
      <w:r>
        <w:rPr>
          <w:sz w:val="28"/>
          <w:szCs w:val="28"/>
        </w:rPr>
        <w:t xml:space="preserve">  час</w:t>
      </w:r>
      <w:r w:rsidR="000E1CF4">
        <w:rPr>
          <w:sz w:val="28"/>
          <w:szCs w:val="28"/>
        </w:rPr>
        <w:t>а</w:t>
      </w:r>
      <w:r>
        <w:rPr>
          <w:sz w:val="28"/>
          <w:szCs w:val="28"/>
        </w:rPr>
        <w:t>, включая:</w:t>
      </w:r>
    </w:p>
    <w:p w14:paraId="7458BFE5" w14:textId="74DF9A3D" w:rsidR="00357A7D" w:rsidRDefault="00357A7D" w:rsidP="00A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1B7B23" w:rsidRPr="001B7B23">
        <w:rPr>
          <w:sz w:val="28"/>
          <w:szCs w:val="28"/>
        </w:rPr>
        <w:t>328</w:t>
      </w:r>
      <w:bookmarkStart w:id="3" w:name="_GoBack"/>
      <w:bookmarkEnd w:id="3"/>
      <w:r>
        <w:rPr>
          <w:sz w:val="28"/>
          <w:szCs w:val="28"/>
        </w:rPr>
        <w:t xml:space="preserve">  час</w:t>
      </w:r>
      <w:r w:rsidR="000E1CF4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="00A56EE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</w:t>
      </w:r>
      <w:r w:rsidR="00933341">
        <w:rPr>
          <w:sz w:val="28"/>
          <w:szCs w:val="28"/>
        </w:rPr>
        <w:t xml:space="preserve">тельной работы обучающегося – </w:t>
      </w:r>
      <w:r w:rsidR="000E1CF4">
        <w:rPr>
          <w:sz w:val="28"/>
          <w:szCs w:val="28"/>
        </w:rPr>
        <w:t>17</w:t>
      </w:r>
      <w:r w:rsidR="00F05055">
        <w:rPr>
          <w:sz w:val="28"/>
          <w:szCs w:val="28"/>
        </w:rPr>
        <w:t xml:space="preserve">  час</w:t>
      </w:r>
      <w:r w:rsidR="000E1CF4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0BC699DF" w14:textId="5E78F41D" w:rsidR="00357A7D" w:rsidRDefault="00357A7D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 </w:t>
      </w:r>
      <w:r w:rsidR="00F05055">
        <w:rPr>
          <w:sz w:val="28"/>
          <w:szCs w:val="28"/>
        </w:rPr>
        <w:t>1</w:t>
      </w:r>
      <w:r w:rsidR="000E1CF4">
        <w:rPr>
          <w:sz w:val="28"/>
          <w:szCs w:val="28"/>
        </w:rPr>
        <w:t>67</w:t>
      </w:r>
      <w:r w:rsidR="00CC666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производственной практики – </w:t>
      </w:r>
      <w:r w:rsidR="000E1CF4">
        <w:rPr>
          <w:sz w:val="28"/>
          <w:szCs w:val="28"/>
        </w:rPr>
        <w:t>126</w:t>
      </w:r>
      <w:r>
        <w:rPr>
          <w:sz w:val="28"/>
          <w:szCs w:val="28"/>
        </w:rPr>
        <w:t xml:space="preserve"> час</w:t>
      </w:r>
      <w:r w:rsidR="000E1CF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5D09C638" w14:textId="77777777" w:rsidR="00357A7D" w:rsidRDefault="00357A7D" w:rsidP="00357A7D">
      <w:pPr>
        <w:spacing w:line="276" w:lineRule="auto"/>
        <w:jc w:val="both"/>
      </w:pPr>
    </w:p>
    <w:p w14:paraId="5B0633C0" w14:textId="77777777" w:rsidR="00357A7D" w:rsidRDefault="00357A7D" w:rsidP="00357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t>2. результаты освоения ПРОФЕССИОНАЛЬНОГО МОДУЛЯ</w:t>
      </w:r>
    </w:p>
    <w:p w14:paraId="17FC2BB0" w14:textId="77777777" w:rsidR="00357A7D" w:rsidRDefault="00357A7D" w:rsidP="00357A7D">
      <w:pPr>
        <w:spacing w:line="276" w:lineRule="auto"/>
        <w:ind w:firstLine="709"/>
        <w:jc w:val="both"/>
      </w:pPr>
    </w:p>
    <w:p w14:paraId="4024B7BC" w14:textId="77777777" w:rsidR="00821EBE" w:rsidRPr="0035563A" w:rsidRDefault="00357A7D" w:rsidP="0035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видами профессиональной деятельности:</w:t>
      </w:r>
      <w:r w:rsidR="00FA20EC">
        <w:rPr>
          <w:sz w:val="28"/>
          <w:szCs w:val="28"/>
        </w:rPr>
        <w:t xml:space="preserve"> - </w:t>
      </w:r>
      <w:r w:rsidR="00FA20EC" w:rsidRPr="00FA20EC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Pr="00FA20EC">
        <w:rPr>
          <w:sz w:val="28"/>
          <w:szCs w:val="28"/>
        </w:rPr>
        <w:t>.</w:t>
      </w:r>
    </w:p>
    <w:p w14:paraId="5BA974FF" w14:textId="77777777" w:rsidR="00C945FB" w:rsidRDefault="00357A7D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профессиональными (ПК) и общими (ОК) компетенциями:</w:t>
      </w:r>
    </w:p>
    <w:p w14:paraId="0EFA4257" w14:textId="77777777" w:rsidR="00C945FB" w:rsidRDefault="00C945FB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514"/>
      </w:tblGrid>
      <w:tr w:rsidR="00357A7D" w14:paraId="74C3877E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CFC611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EE5870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5A4624BC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31DF91" w14:textId="77777777" w:rsidR="00357A7D" w:rsidRDefault="00121E0F" w:rsidP="001B56C7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1B56C7">
              <w:t>3</w:t>
            </w:r>
            <w:r>
              <w:t>.1.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5A7BA4" w14:textId="77777777" w:rsidR="00357A7D" w:rsidRPr="000E7B68" w:rsidRDefault="00C945FB" w:rsidP="00121E0F">
            <w:pPr>
              <w:widowControl w:val="0"/>
              <w:suppressAutoHyphens/>
              <w:spacing w:line="276" w:lineRule="auto"/>
            </w:pPr>
            <w:r w:rsidRPr="00C945FB">
              <w:t>Выполнять  ручную  дуговую  сварка  (наплавку) неплавящимся электродом в защитном  газе  различных  деталей из  углеродистых и конструкционных сталей  во всех  пространственных положениях сварного шва.</w:t>
            </w:r>
          </w:p>
        </w:tc>
      </w:tr>
      <w:tr w:rsidR="00357A7D" w14:paraId="1A93FBFB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C1856" w14:textId="77777777" w:rsidR="00357A7D" w:rsidRDefault="00121E0F" w:rsidP="001B56C7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1B56C7">
              <w:t>3</w:t>
            </w:r>
            <w:r>
              <w:t>.2.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3E857E" w14:textId="77777777" w:rsidR="00357A7D" w:rsidRPr="000E7B68" w:rsidRDefault="00C945FB" w:rsidP="000E7B68">
            <w:pPr>
              <w:widowControl w:val="0"/>
              <w:suppressAutoHyphens/>
              <w:spacing w:line="276" w:lineRule="auto"/>
            </w:pPr>
            <w:r w:rsidRPr="00C945FB">
              <w:t>Выполнять  ручную  дуговую  сварка 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</w:tr>
      <w:tr w:rsidR="00357A7D" w14:paraId="6A2595A6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36916B" w14:textId="77777777" w:rsidR="00357A7D" w:rsidRDefault="00121E0F" w:rsidP="001B56C7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1B56C7">
              <w:t>3</w:t>
            </w:r>
            <w:r>
              <w:t>.3.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5896A" w14:textId="77777777" w:rsidR="00357A7D" w:rsidRPr="000E7B68" w:rsidRDefault="00C945FB" w:rsidP="00C945FB">
            <w:pPr>
              <w:widowControl w:val="0"/>
              <w:suppressAutoHyphens/>
              <w:spacing w:line="276" w:lineRule="auto"/>
            </w:pPr>
            <w:r w:rsidRPr="00C945FB">
              <w:t>Выполнять  ручную  дуговую  наплавку  неплавящимся электродом в защитном газе различных деталей.</w:t>
            </w:r>
          </w:p>
        </w:tc>
      </w:tr>
      <w:tr w:rsidR="00357A7D" w14:paraId="7C1A3149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B01F5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6E91F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6CCF2389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B45C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0E432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Понимать сущность и социальную значимость профессии, проявлять к ней устойчивый интерес.</w:t>
            </w:r>
          </w:p>
        </w:tc>
      </w:tr>
      <w:tr w:rsidR="00357A7D" w14:paraId="2CC05894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22A6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A51916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57A7D" w14:paraId="7ACC2A41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BB5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F35B4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7A7D" w14:paraId="54861E20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072A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579FF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357A7D" w14:paraId="29B3B9B2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A072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9E01B1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7A7D" w14:paraId="0F69A40E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A5B2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CC9B2B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Работать в команде, эффективно общаться с коллегами, руководством.</w:t>
            </w:r>
          </w:p>
        </w:tc>
      </w:tr>
      <w:tr w:rsidR="00357A7D" w14:paraId="215389DC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61FC" w14:textId="77777777" w:rsidR="00357A7D" w:rsidRDefault="00357A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06E388" w14:textId="77777777" w:rsidR="00357A7D" w:rsidRPr="00821EBE" w:rsidRDefault="00357A7D">
            <w:pPr>
              <w:spacing w:line="276" w:lineRule="auto"/>
            </w:pPr>
            <w:r w:rsidRPr="00821EB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1CDC9245" w14:textId="77777777" w:rsidR="00357A7D" w:rsidRDefault="00357A7D" w:rsidP="00357A7D">
      <w:pPr>
        <w:rPr>
          <w:sz w:val="28"/>
          <w:szCs w:val="28"/>
        </w:rPr>
        <w:sectPr w:rsidR="00357A7D" w:rsidSect="0067522F">
          <w:pgSz w:w="11907" w:h="16840"/>
          <w:pgMar w:top="540" w:right="851" w:bottom="568" w:left="1418" w:header="709" w:footer="709" w:gutter="0"/>
          <w:cols w:space="720"/>
        </w:sectPr>
      </w:pPr>
    </w:p>
    <w:p w14:paraId="54E41045" w14:textId="77777777" w:rsidR="005D21C7" w:rsidRDefault="005D21C7" w:rsidP="005D21C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4C51118A" w14:textId="77777777" w:rsidR="005D21C7" w:rsidRDefault="005D21C7" w:rsidP="005D21C7">
      <w:pPr>
        <w:jc w:val="both"/>
        <w:rPr>
          <w:b/>
        </w:rPr>
      </w:pPr>
    </w:p>
    <w:p w14:paraId="5D1AB93E" w14:textId="77777777" w:rsidR="005D21C7" w:rsidRDefault="005D21C7" w:rsidP="005D21C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14:paraId="65415EC1" w14:textId="77777777" w:rsidR="005D21C7" w:rsidRDefault="005D21C7" w:rsidP="005D21C7">
      <w:pPr>
        <w:jc w:val="both"/>
        <w:rPr>
          <w:b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329"/>
        <w:gridCol w:w="3621"/>
        <w:gridCol w:w="928"/>
        <w:gridCol w:w="1057"/>
        <w:gridCol w:w="1823"/>
        <w:gridCol w:w="1624"/>
        <w:gridCol w:w="1183"/>
        <w:gridCol w:w="2032"/>
      </w:tblGrid>
      <w:tr w:rsidR="005D21C7" w14:paraId="13A6B152" w14:textId="77777777" w:rsidTr="00110E12">
        <w:trPr>
          <w:trHeight w:val="707"/>
          <w:jc w:val="center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D0D26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Код</w:t>
            </w:r>
          </w:p>
          <w:p w14:paraId="164E2806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профессиональных компетенций</w:t>
            </w:r>
          </w:p>
        </w:tc>
        <w:tc>
          <w:tcPr>
            <w:tcW w:w="3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3104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Наименования разделов профессионального модуля</w:t>
            </w:r>
          </w:p>
          <w:p w14:paraId="04FF4132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CD5E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9E6E8C">
              <w:rPr>
                <w:b/>
                <w:iCs/>
              </w:rPr>
              <w:t>Всего часов</w:t>
            </w:r>
          </w:p>
          <w:p w14:paraId="4EF75D7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D781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0115B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D21C7" w14:paraId="427D3225" w14:textId="77777777" w:rsidTr="00110E12">
        <w:trPr>
          <w:trHeight w:val="435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D587F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0BCE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A77E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845575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CF2452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4E2F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Учебная,</w:t>
            </w:r>
          </w:p>
          <w:p w14:paraId="4A1131B2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AC6497" w14:textId="77777777" w:rsidR="005D21C7" w:rsidRPr="00D2779F" w:rsidRDefault="005D21C7" w:rsidP="00110E12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Производственная</w:t>
            </w:r>
          </w:p>
          <w:p w14:paraId="409BB00D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(по профилю специальности)</w:t>
            </w:r>
            <w:r w:rsidRPr="00D2779F">
              <w:rPr>
                <w:sz w:val="20"/>
                <w:szCs w:val="20"/>
              </w:rPr>
              <w:t>,</w:t>
            </w:r>
          </w:p>
          <w:p w14:paraId="2FBDA93B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  <w:p w14:paraId="1A12135A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21C7" w14:paraId="5299DC69" w14:textId="77777777" w:rsidTr="00110E12">
        <w:trPr>
          <w:trHeight w:val="390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F99619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002310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4DD875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75CA76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03E4CF10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BE84325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864D456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329E50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03F05050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45BA3F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06CAAB" w14:textId="77777777" w:rsidR="005D21C7" w:rsidRPr="009E6E8C" w:rsidRDefault="005D21C7" w:rsidP="00110E12">
            <w:pPr>
              <w:pStyle w:val="21"/>
              <w:widowControl w:val="0"/>
              <w:snapToGrid w:val="0"/>
              <w:ind w:left="72" w:firstLine="0"/>
              <w:jc w:val="center"/>
            </w:pPr>
          </w:p>
        </w:tc>
      </w:tr>
      <w:tr w:rsidR="005D21C7" w14:paraId="622936AB" w14:textId="77777777" w:rsidTr="00110E12">
        <w:trPr>
          <w:trHeight w:val="1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A97D43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375A5E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9298B3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F8C89F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B353B13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283465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6F077E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7F4FE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8</w:t>
            </w:r>
          </w:p>
        </w:tc>
      </w:tr>
      <w:tr w:rsidR="00A16DA0" w14:paraId="355BA7E6" w14:textId="77777777" w:rsidTr="00110E12">
        <w:trPr>
          <w:jc w:val="center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233195" w14:textId="77777777" w:rsidR="00A16DA0" w:rsidRPr="009E6E8C" w:rsidRDefault="00A16DA0" w:rsidP="00411661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ПК.</w:t>
            </w:r>
            <w:r w:rsidR="00E1324F">
              <w:rPr>
                <w:b/>
              </w:rPr>
              <w:t xml:space="preserve"> </w:t>
            </w:r>
            <w:r w:rsidR="00411661">
              <w:rPr>
                <w:b/>
              </w:rPr>
              <w:t>3</w:t>
            </w:r>
            <w:r w:rsidR="00E1324F">
              <w:rPr>
                <w:b/>
              </w:rPr>
              <w:t xml:space="preserve">.1. – </w:t>
            </w:r>
            <w:r w:rsidR="00411661">
              <w:rPr>
                <w:b/>
              </w:rPr>
              <w:t>3</w:t>
            </w:r>
            <w:r w:rsidR="00E1324F">
              <w:rPr>
                <w:b/>
              </w:rPr>
              <w:t>.</w:t>
            </w:r>
            <w:r w:rsidR="0041166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1DCE" w14:textId="77777777" w:rsidR="00A16DA0" w:rsidRPr="009E6E8C" w:rsidRDefault="00E1324F" w:rsidP="004116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МДК 0</w:t>
            </w:r>
            <w:r w:rsidR="00411661">
              <w:rPr>
                <w:b/>
              </w:rPr>
              <w:t>3</w:t>
            </w:r>
            <w:r>
              <w:rPr>
                <w:b/>
              </w:rPr>
              <w:t>.01 «</w:t>
            </w:r>
            <w:r w:rsidR="00411661" w:rsidRPr="00411661">
              <w:rPr>
                <w:b/>
              </w:rPr>
              <w:t>Техника и технология ручной дуговой сварки (наплавки) неплавящимся электродом в защитном газе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71A1" w14:textId="77777777" w:rsidR="00A16DA0" w:rsidRPr="002D1F8D" w:rsidRDefault="00A16DA0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A08D3" w14:textId="4382E5B0" w:rsidR="00A16DA0" w:rsidRPr="00142694" w:rsidRDefault="000E1CF4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709A" w14:textId="5434D8E1" w:rsidR="00A16DA0" w:rsidRPr="00BC0BFE" w:rsidRDefault="000E1CF4" w:rsidP="00AE20C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997A3" w14:textId="13D751F7" w:rsidR="00A16DA0" w:rsidRPr="00142694" w:rsidRDefault="000E1CF4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08B444C" w14:textId="4D49E329" w:rsidR="00A16DA0" w:rsidRPr="009E6E8C" w:rsidRDefault="00AE20C3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CF4">
              <w:rPr>
                <w:b/>
              </w:rPr>
              <w:t>67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7E9A7" w14:textId="2272D885" w:rsidR="00A16DA0" w:rsidRPr="002A2107" w:rsidRDefault="000E1CF4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5D21C7" w14:paraId="129A10CB" w14:textId="77777777" w:rsidTr="00110E12">
        <w:trPr>
          <w:trHeight w:val="60"/>
          <w:jc w:val="center"/>
        </w:trPr>
        <w:tc>
          <w:tcPr>
            <w:tcW w:w="5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845028A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7F35C3" w14:textId="7231B327" w:rsidR="005D21C7" w:rsidRPr="002911D2" w:rsidRDefault="000E1CF4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3E3435" w14:textId="0AFB4158" w:rsidR="005D21C7" w:rsidRPr="00142694" w:rsidRDefault="000E1CF4" w:rsidP="00784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665C234" w14:textId="04BF74BA" w:rsidR="005D21C7" w:rsidRPr="002A2107" w:rsidRDefault="000E1CF4" w:rsidP="00110E12">
            <w:pPr>
              <w:snapToGri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D7FC91" w14:textId="0330DC26" w:rsidR="005D21C7" w:rsidRPr="001050B2" w:rsidRDefault="000E1CF4" w:rsidP="001050B2">
            <w:pPr>
              <w:snapToGrid w:val="0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00F894" w14:textId="692843D4" w:rsidR="005D21C7" w:rsidRPr="009E6E8C" w:rsidRDefault="00AE20C3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1CF4">
              <w:rPr>
                <w:b/>
              </w:rPr>
              <w:t>67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4D1E8D" w14:textId="17CDB820" w:rsidR="005D21C7" w:rsidRPr="00142694" w:rsidRDefault="000E1CF4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</w:tbl>
    <w:p w14:paraId="3B83021B" w14:textId="77777777" w:rsidR="005D21C7" w:rsidRDefault="005D21C7" w:rsidP="005D21C7">
      <w:pPr>
        <w:widowControl w:val="0"/>
        <w:suppressAutoHyphens/>
        <w:spacing w:line="276" w:lineRule="auto"/>
        <w:jc w:val="both"/>
        <w:rPr>
          <w:b/>
          <w:caps/>
        </w:rPr>
      </w:pPr>
    </w:p>
    <w:p w14:paraId="2BF48ECA" w14:textId="77777777"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</w:t>
      </w:r>
      <w:r w:rsidR="0024382B">
        <w:rPr>
          <w:b/>
          <w:sz w:val="28"/>
          <w:szCs w:val="28"/>
        </w:rPr>
        <w:t xml:space="preserve">рофессиональному модулю </w:t>
      </w:r>
      <w:r>
        <w:rPr>
          <w:b/>
          <w:sz w:val="28"/>
          <w:szCs w:val="28"/>
        </w:rPr>
        <w:t xml:space="preserve"> </w:t>
      </w:r>
      <w:r w:rsidRPr="0024382B">
        <w:rPr>
          <w:b/>
          <w:bCs/>
        </w:rPr>
        <w:t xml:space="preserve"> </w:t>
      </w:r>
    </w:p>
    <w:p w14:paraId="6016B213" w14:textId="77777777" w:rsidR="00C81DC3" w:rsidRDefault="00C81DC3" w:rsidP="00C81D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W w:w="149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53"/>
        <w:gridCol w:w="528"/>
        <w:gridCol w:w="8653"/>
        <w:gridCol w:w="1243"/>
        <w:gridCol w:w="981"/>
      </w:tblGrid>
      <w:tr w:rsidR="00C81DC3" w:rsidRPr="008E62D9" w14:paraId="446E9CC7" w14:textId="77777777" w:rsidTr="0036134B">
        <w:trPr>
          <w:trHeight w:val="927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62CF" w14:textId="77777777" w:rsidR="00C81DC3" w:rsidRPr="008E62D9" w:rsidRDefault="00C81DC3" w:rsidP="006D717E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8C38" w14:textId="77777777"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2532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DBBC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C81DC3" w:rsidRPr="008E62D9" w14:paraId="06CA62F1" w14:textId="77777777" w:rsidTr="0036134B">
        <w:trPr>
          <w:trHeight w:val="22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6432" w14:textId="77777777" w:rsidR="00C81DC3" w:rsidRPr="008E62D9" w:rsidRDefault="00C81DC3" w:rsidP="006D717E">
            <w:pPr>
              <w:snapToGrid w:val="0"/>
              <w:jc w:val="center"/>
              <w:rPr>
                <w:b/>
              </w:rPr>
            </w:pPr>
            <w:r w:rsidRPr="008E62D9">
              <w:rPr>
                <w:b/>
              </w:rPr>
              <w:t>1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AD34" w14:textId="77777777"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71F7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F4E9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C81DC3" w:rsidRPr="008E62D9" w14:paraId="5E3268B9" w14:textId="77777777" w:rsidTr="0036134B">
        <w:trPr>
          <w:trHeight w:val="90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784B" w14:textId="77777777" w:rsidR="00C81DC3" w:rsidRPr="008E62D9" w:rsidRDefault="00C80A44" w:rsidP="00614B94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МДК 03.01 «</w:t>
            </w:r>
            <w:r w:rsidRPr="00411661">
              <w:rPr>
                <w:b/>
              </w:rPr>
              <w:t>Техника и технология ручной дуговой сварки (наплавки) неплавящимся электродом в защитном газе</w:t>
            </w:r>
            <w:r>
              <w:rPr>
                <w:b/>
              </w:rPr>
              <w:t>»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8654" w14:textId="77777777" w:rsidR="00C81DC3" w:rsidRPr="008E62D9" w:rsidRDefault="00C81DC3" w:rsidP="006D717E">
            <w:pPr>
              <w:snapToGrid w:val="0"/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F705" w14:textId="3217B4C3" w:rsidR="00C81DC3" w:rsidRPr="00181EA7" w:rsidRDefault="000E1CF4" w:rsidP="006D71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F3EA1" w14:textId="77777777" w:rsidR="00C81DC3" w:rsidRPr="008E62D9" w:rsidRDefault="00C81DC3" w:rsidP="006D717E">
            <w:pPr>
              <w:snapToGrid w:val="0"/>
              <w:jc w:val="center"/>
            </w:pPr>
          </w:p>
        </w:tc>
      </w:tr>
      <w:tr w:rsidR="001848DA" w:rsidRPr="008E62D9" w14:paraId="10215FCC" w14:textId="77777777" w:rsidTr="0036134B">
        <w:trPr>
          <w:trHeight w:val="220"/>
        </w:trPr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870ED" w14:textId="77777777" w:rsidR="001848DA" w:rsidRDefault="001848DA" w:rsidP="001848DA">
            <w:pPr>
              <w:widowControl w:val="0"/>
              <w:autoSpaceDE w:val="0"/>
              <w:autoSpaceDN w:val="0"/>
              <w:adjustRightInd w:val="0"/>
              <w:spacing w:line="293" w:lineRule="exact"/>
              <w:ind w:left="29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 1.1.</w:t>
            </w:r>
          </w:p>
          <w:p w14:paraId="46410745" w14:textId="77777777" w:rsidR="001848DA" w:rsidRPr="001848DA" w:rsidRDefault="001848DA" w:rsidP="001848D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9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Ручная дуговая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сварка (наплавка)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неплавящимся электродом в защитном газе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0AD5F" w14:textId="77777777" w:rsidR="001848DA" w:rsidRPr="008E62D9" w:rsidRDefault="001848DA" w:rsidP="006D717E">
            <w:pPr>
              <w:snapToGrid w:val="0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  <w:r w:rsidRPr="008E62D9">
              <w:rPr>
                <w:b/>
                <w:bCs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C7DE0B" w14:textId="5EF7529D" w:rsidR="001848DA" w:rsidRPr="008E62D9" w:rsidRDefault="00E30CF8" w:rsidP="00350ADD">
            <w:pPr>
              <w:snapToGrid w:val="0"/>
              <w:jc w:val="center"/>
            </w:pPr>
            <w:r>
              <w:t>6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9E1F3E" w14:textId="77777777" w:rsidR="001848DA" w:rsidRPr="008E62D9" w:rsidRDefault="001848DA" w:rsidP="006C7B25">
            <w:pPr>
              <w:snapToGrid w:val="0"/>
              <w:jc w:val="center"/>
            </w:pPr>
            <w:r>
              <w:t>2</w:t>
            </w:r>
          </w:p>
        </w:tc>
      </w:tr>
      <w:tr w:rsidR="001848DA" w:rsidRPr="008E62D9" w14:paraId="2332EF31" w14:textId="77777777" w:rsidTr="000E1CF4">
        <w:trPr>
          <w:trHeight w:val="317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64D984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F996F0" w14:textId="77777777" w:rsidR="001848DA" w:rsidRPr="008E62D9" w:rsidRDefault="001848DA" w:rsidP="002F7471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043F1" w14:textId="77777777" w:rsidR="001848DA" w:rsidRPr="001848DA" w:rsidRDefault="001848DA" w:rsidP="00CA040D">
            <w:pPr>
              <w:snapToGrid w:val="0"/>
            </w:pPr>
            <w:r w:rsidRPr="001848DA">
              <w:t>Создание газовой защиты.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DB245A" w14:textId="77777777" w:rsidR="001848DA" w:rsidRPr="008E62D9" w:rsidRDefault="001848DA" w:rsidP="0010618B">
            <w:pPr>
              <w:snapToGrid w:val="0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E8C8E" w14:textId="77777777" w:rsidR="001848DA" w:rsidRPr="008E62D9" w:rsidRDefault="001848DA" w:rsidP="00614B94">
            <w:pPr>
              <w:snapToGrid w:val="0"/>
            </w:pPr>
          </w:p>
        </w:tc>
      </w:tr>
      <w:tr w:rsidR="001848DA" w:rsidRPr="008E62D9" w14:paraId="278374A3" w14:textId="77777777" w:rsidTr="000E1CF4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0EE8D7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07693A" w14:textId="77777777" w:rsidR="001848DA" w:rsidRPr="008E62D9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5CD047" w14:textId="77777777" w:rsidR="001848DA" w:rsidRPr="001848DA" w:rsidRDefault="001848DA" w:rsidP="008D5FE6">
            <w:pPr>
              <w:snapToGrid w:val="0"/>
            </w:pPr>
            <w:r w:rsidRPr="001848DA">
              <w:t>Сущность процесса сварки.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AF1787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64075" w14:textId="77777777" w:rsidR="001848DA" w:rsidRPr="008E62D9" w:rsidRDefault="001848DA" w:rsidP="006D717E">
            <w:pPr>
              <w:snapToGrid w:val="0"/>
              <w:jc w:val="center"/>
            </w:pPr>
          </w:p>
        </w:tc>
      </w:tr>
      <w:tr w:rsidR="001848DA" w:rsidRPr="008E62D9" w14:paraId="2F27D4D3" w14:textId="77777777" w:rsidTr="000E1CF4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1E6A87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E9AAAA" w14:textId="77777777" w:rsidR="001848DA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50BB6" w14:textId="77777777" w:rsidR="001848DA" w:rsidRPr="001848DA" w:rsidRDefault="001848DA" w:rsidP="000E1CF4">
            <w:r w:rsidRPr="001848DA">
              <w:t>Свариваемость сталей и цветных металлов.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DEF153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CDD70" w14:textId="77777777" w:rsidR="001848DA" w:rsidRDefault="001848DA" w:rsidP="006D717E">
            <w:pPr>
              <w:snapToGrid w:val="0"/>
              <w:jc w:val="center"/>
            </w:pPr>
          </w:p>
        </w:tc>
      </w:tr>
      <w:tr w:rsidR="001848DA" w:rsidRPr="008E62D9" w14:paraId="79AA49A0" w14:textId="77777777" w:rsidTr="000E1CF4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1C72E7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0D000" w14:textId="77777777" w:rsidR="001848DA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E85FCC" w14:textId="77777777" w:rsidR="001848DA" w:rsidRPr="001848DA" w:rsidRDefault="001848DA" w:rsidP="000E1CF4">
            <w:r w:rsidRPr="001848DA">
              <w:t>Сварочные (наплавочные) материалы.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B0001C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0F456" w14:textId="77777777" w:rsidR="001848DA" w:rsidRDefault="001848DA" w:rsidP="006D717E">
            <w:pPr>
              <w:snapToGrid w:val="0"/>
              <w:jc w:val="center"/>
            </w:pPr>
          </w:p>
        </w:tc>
      </w:tr>
      <w:tr w:rsidR="001848DA" w:rsidRPr="008E62D9" w14:paraId="1EC3E93C" w14:textId="77777777" w:rsidTr="000E1CF4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D77CC9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DAE697" w14:textId="77777777" w:rsidR="001848DA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CCF1D7" w14:textId="77777777" w:rsidR="001848DA" w:rsidRPr="001848DA" w:rsidRDefault="00011272" w:rsidP="000E1CF4">
            <w:r w:rsidRPr="00011272">
              <w:t>Применяемые газы.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66ADC8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5A1FA" w14:textId="77777777" w:rsidR="001848DA" w:rsidRDefault="001848DA" w:rsidP="006D717E">
            <w:pPr>
              <w:snapToGrid w:val="0"/>
              <w:jc w:val="center"/>
            </w:pPr>
          </w:p>
        </w:tc>
      </w:tr>
      <w:tr w:rsidR="001848DA" w:rsidRPr="008E62D9" w14:paraId="36ACA6BE" w14:textId="77777777" w:rsidTr="000E1CF4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D76E79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B60354" w14:textId="77777777" w:rsidR="001848DA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9286" w14:textId="77777777" w:rsidR="001848DA" w:rsidRPr="001848DA" w:rsidRDefault="001848DA" w:rsidP="000E1CF4">
            <w:r w:rsidRPr="001848DA">
              <w:t>Неплавящиеся электроды.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C3CC75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7A408" w14:textId="77777777" w:rsidR="001848DA" w:rsidRDefault="001848DA" w:rsidP="006D717E">
            <w:pPr>
              <w:snapToGrid w:val="0"/>
              <w:jc w:val="center"/>
            </w:pPr>
          </w:p>
        </w:tc>
      </w:tr>
      <w:tr w:rsidR="00F87EC6" w:rsidRPr="008E62D9" w14:paraId="21FFF259" w14:textId="77777777" w:rsidTr="0036134B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8586B7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8DDD17" w14:textId="77777777" w:rsidR="00F87EC6" w:rsidRPr="00D9530D" w:rsidRDefault="00F87EC6" w:rsidP="006D717E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E67A78D" w14:textId="6B0CA5EB" w:rsidR="00F87EC6" w:rsidRPr="008E62D9" w:rsidRDefault="000E1CF4" w:rsidP="006D717E">
            <w:pPr>
              <w:snapToGrid w:val="0"/>
              <w:jc w:val="center"/>
            </w:pPr>
            <w:r>
              <w:t>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93B127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505BB556" w14:textId="77777777" w:rsidTr="0036134B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00F740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A57ED" w14:textId="77777777" w:rsidR="00F87EC6" w:rsidRPr="008E62D9" w:rsidRDefault="00F87EC6" w:rsidP="00822F69">
            <w:pPr>
              <w:jc w:val="center"/>
            </w:pPr>
            <w:r>
              <w:t>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ABD460" w14:textId="77777777" w:rsidR="00F87EC6" w:rsidRPr="008E62D9" w:rsidRDefault="00F87EC6" w:rsidP="00A26F53">
            <w:pPr>
              <w:snapToGrid w:val="0"/>
              <w:rPr>
                <w:b/>
              </w:rPr>
            </w:pPr>
            <w:r w:rsidRPr="008E62D9">
              <w:t>Определение порядка</w:t>
            </w:r>
            <w:r>
              <w:t xml:space="preserve"> работы на аппаратах РДС </w:t>
            </w:r>
            <w:r w:rsidRPr="001677D8">
              <w:t>неплавящимся электродом в защитном газе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FF1FF9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7A56AB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513799DD" w14:textId="77777777" w:rsidTr="008D5FE6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88E90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220DA" w14:textId="77777777" w:rsidR="00F87EC6" w:rsidRDefault="00F87EC6" w:rsidP="00822F69">
            <w:pPr>
              <w:jc w:val="center"/>
            </w:pPr>
            <w: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030C4F" w14:textId="77777777" w:rsidR="00F87EC6" w:rsidRPr="008E62D9" w:rsidRDefault="00F87EC6" w:rsidP="006D717E">
            <w:pPr>
              <w:snapToGrid w:val="0"/>
            </w:pPr>
            <w:r>
              <w:t xml:space="preserve">Наблюдение за работой аппарата РДС </w:t>
            </w:r>
            <w:r w:rsidRPr="001677D8">
              <w:t>неплавящимся электродом в защитном газе</w:t>
            </w:r>
            <w:r>
              <w:t xml:space="preserve">. 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FC069E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96C606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67722D2F" w14:textId="77777777" w:rsidTr="009C4179">
        <w:trPr>
          <w:trHeight w:val="386"/>
        </w:trPr>
        <w:tc>
          <w:tcPr>
            <w:tcW w:w="3553" w:type="dxa"/>
            <w:tcBorders>
              <w:left w:val="single" w:sz="4" w:space="0" w:color="000000"/>
            </w:tcBorders>
            <w:shd w:val="clear" w:color="auto" w:fill="auto"/>
          </w:tcPr>
          <w:p w14:paraId="5D168A47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39B36" w14:textId="77777777" w:rsidR="00F87EC6" w:rsidRDefault="00F87EC6" w:rsidP="00822F69">
            <w:pPr>
              <w:jc w:val="center"/>
            </w:pPr>
            <w: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64328" w14:textId="77777777" w:rsidR="00F87EC6" w:rsidRDefault="00F87EC6" w:rsidP="001677D8">
            <w:pPr>
              <w:snapToGrid w:val="0"/>
            </w:pPr>
            <w:r>
              <w:t xml:space="preserve">Обучение на сварочных тренажёрах </w:t>
            </w:r>
            <w:r w:rsidRPr="001677D8">
              <w:t>неплавящимся электродом в защитном газе</w:t>
            </w:r>
            <w:r>
              <w:t xml:space="preserve"> (имитация - легированные стали, работа во всех положениях швов).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EB1586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A56DCC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3D0770D0" w14:textId="77777777" w:rsidTr="006D194C">
        <w:trPr>
          <w:trHeight w:val="386"/>
        </w:trPr>
        <w:tc>
          <w:tcPr>
            <w:tcW w:w="3553" w:type="dxa"/>
            <w:tcBorders>
              <w:left w:val="single" w:sz="4" w:space="0" w:color="000000"/>
            </w:tcBorders>
            <w:shd w:val="clear" w:color="auto" w:fill="auto"/>
          </w:tcPr>
          <w:p w14:paraId="223C4A81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2F5F3" w14:textId="77777777" w:rsidR="00F87EC6" w:rsidRDefault="00F87EC6" w:rsidP="00822F69">
            <w:pPr>
              <w:jc w:val="center"/>
            </w:pPr>
            <w: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2693B" w14:textId="77777777" w:rsidR="00F87EC6" w:rsidRDefault="00F87EC6" w:rsidP="001677D8">
            <w:pPr>
              <w:snapToGrid w:val="0"/>
            </w:pPr>
            <w:r>
              <w:rPr>
                <w:color w:val="000000"/>
              </w:rPr>
              <w:t>Разработка схемы классификации сварных швов, выполняемых ручной дуговой сваркой неплавящимся электродом в защитном газе.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ABE350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3C3699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7964A723" w14:textId="77777777" w:rsidTr="00A26F53">
        <w:trPr>
          <w:trHeight w:val="386"/>
        </w:trPr>
        <w:tc>
          <w:tcPr>
            <w:tcW w:w="3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7F9E3F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E6CA0C" w14:textId="77777777" w:rsidR="00F87EC6" w:rsidRDefault="00F87EC6" w:rsidP="00822F69">
            <w:pPr>
              <w:jc w:val="center"/>
            </w:pPr>
            <w: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E23587" w14:textId="77777777" w:rsidR="00F87EC6" w:rsidRDefault="00F87EC6" w:rsidP="001677D8">
            <w:pPr>
              <w:snapToGrid w:val="0"/>
              <w:rPr>
                <w:color w:val="000000"/>
              </w:rPr>
            </w:pPr>
            <w:r w:rsidRPr="006D194C">
              <w:rPr>
                <w:color w:val="000000"/>
              </w:rPr>
              <w:t>Выбор сварочных материалов для ручной дуговой сварки (наплавки) неплавя</w:t>
            </w:r>
            <w:r>
              <w:rPr>
                <w:color w:val="000000"/>
              </w:rPr>
              <w:t>щимся электродом в защитном газе.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C6FF5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3CFE3D8" w14:textId="77777777" w:rsidR="00F87EC6" w:rsidRDefault="00F87EC6" w:rsidP="006D717E">
            <w:pPr>
              <w:snapToGrid w:val="0"/>
              <w:jc w:val="center"/>
            </w:pPr>
          </w:p>
        </w:tc>
      </w:tr>
    </w:tbl>
    <w:p w14:paraId="256CE978" w14:textId="77777777" w:rsidR="0036134B" w:rsidRDefault="0036134B"/>
    <w:p w14:paraId="5E456EE4" w14:textId="77777777" w:rsidR="00A26F53" w:rsidRDefault="00A26F53"/>
    <w:p w14:paraId="28BC19EA" w14:textId="77777777" w:rsidR="00A26F53" w:rsidRDefault="00A26F53"/>
    <w:p w14:paraId="533AEDDD" w14:textId="77777777" w:rsidR="00DB19A7" w:rsidRDefault="00DB19A7"/>
    <w:p w14:paraId="16C4188B" w14:textId="77777777" w:rsidR="009C4179" w:rsidRDefault="009C4179"/>
    <w:p w14:paraId="7BEE5D7E" w14:textId="77777777" w:rsidR="00DB19A7" w:rsidRDefault="00DB19A7"/>
    <w:p w14:paraId="0285922E" w14:textId="77777777" w:rsidR="00A26F53" w:rsidRDefault="00A26F53"/>
    <w:p w14:paraId="5945954C" w14:textId="77777777" w:rsidR="0036134B" w:rsidRDefault="0036134B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4C7F2B" w:rsidRPr="008E62D9" w14:paraId="625D95C8" w14:textId="77777777" w:rsidTr="0036134B">
        <w:trPr>
          <w:trHeight w:val="201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D7D735B" w14:textId="77777777" w:rsidR="004C7F2B" w:rsidRPr="008E62D9" w:rsidRDefault="004C7F2B" w:rsidP="00F36DC5">
            <w:pPr>
              <w:snapToGrid w:val="0"/>
              <w:jc w:val="center"/>
              <w:rPr>
                <w:b/>
                <w:bCs/>
              </w:rPr>
            </w:pPr>
            <w:r w:rsidRPr="004C7F2B">
              <w:rPr>
                <w:rFonts w:eastAsia="Calibri"/>
                <w:b/>
                <w:bCs/>
              </w:rPr>
              <w:t>1.2. Сварочное и вспомогательное оборудование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465F" w14:textId="77777777" w:rsidR="004C7F2B" w:rsidRPr="008E62D9" w:rsidRDefault="004C7F2B" w:rsidP="006D717E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FB7BF6" w14:textId="77777777" w:rsidR="004C7F2B" w:rsidRPr="008E62D9" w:rsidRDefault="004C7F2B" w:rsidP="006D717E">
            <w:pPr>
              <w:snapToGrid w:val="0"/>
              <w:jc w:val="center"/>
            </w:pPr>
            <w:r>
              <w:t>8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CF50DA" w14:textId="77777777" w:rsidR="004C7F2B" w:rsidRPr="008E62D9" w:rsidRDefault="004C7F2B" w:rsidP="00110E12">
            <w:pPr>
              <w:snapToGrid w:val="0"/>
              <w:jc w:val="center"/>
            </w:pPr>
            <w:r>
              <w:t>2</w:t>
            </w:r>
          </w:p>
        </w:tc>
      </w:tr>
      <w:tr w:rsidR="004C7F2B" w:rsidRPr="008E62D9" w14:paraId="388A67AB" w14:textId="77777777" w:rsidTr="000E1CF4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480AA6" w14:textId="77777777" w:rsidR="004C7F2B" w:rsidRPr="008E62D9" w:rsidRDefault="004C7F2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58D9" w14:textId="77777777" w:rsidR="004C7F2B" w:rsidRPr="008E62D9" w:rsidRDefault="004C7F2B" w:rsidP="002F7471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D64ECE" w14:textId="77777777" w:rsidR="004C7F2B" w:rsidRPr="004C7F2B" w:rsidRDefault="004C7F2B" w:rsidP="000E1CF4">
            <w:r w:rsidRPr="004C7F2B">
              <w:t>Установка для ручной аргонодуговой сварки.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9A03BC" w14:textId="77777777" w:rsidR="004C7F2B" w:rsidRPr="008E62D9" w:rsidRDefault="004C7F2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8E2767" w14:textId="77777777" w:rsidR="004C7F2B" w:rsidRPr="008E62D9" w:rsidRDefault="004C7F2B" w:rsidP="006D717E">
            <w:pPr>
              <w:snapToGrid w:val="0"/>
              <w:jc w:val="center"/>
            </w:pPr>
          </w:p>
        </w:tc>
      </w:tr>
      <w:tr w:rsidR="004C7F2B" w:rsidRPr="008E62D9" w14:paraId="6879E8E4" w14:textId="77777777" w:rsidTr="000E1CF4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B7EF60" w14:textId="77777777" w:rsidR="004C7F2B" w:rsidRPr="008E62D9" w:rsidRDefault="004C7F2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1111" w14:textId="77777777" w:rsidR="004C7F2B" w:rsidRPr="008E62D9" w:rsidRDefault="004C7F2B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066ED3" w14:textId="77777777" w:rsidR="004C7F2B" w:rsidRPr="004C7F2B" w:rsidRDefault="004C7F2B" w:rsidP="000E1CF4">
            <w:r w:rsidRPr="004C7F2B">
              <w:t>Газовая аппаратура.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67096" w14:textId="77777777" w:rsidR="004C7F2B" w:rsidRPr="008E62D9" w:rsidRDefault="004C7F2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AA25D3" w14:textId="77777777" w:rsidR="004C7F2B" w:rsidRPr="008E62D9" w:rsidRDefault="004C7F2B" w:rsidP="00B316A5">
            <w:pPr>
              <w:snapToGrid w:val="0"/>
              <w:jc w:val="center"/>
            </w:pPr>
          </w:p>
        </w:tc>
      </w:tr>
      <w:tr w:rsidR="004C7F2B" w:rsidRPr="008E62D9" w14:paraId="4B413451" w14:textId="77777777" w:rsidTr="000E1CF4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8597B" w14:textId="77777777" w:rsidR="004C7F2B" w:rsidRPr="008E62D9" w:rsidRDefault="004C7F2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97AE" w14:textId="77777777" w:rsidR="004C7F2B" w:rsidRPr="008E62D9" w:rsidRDefault="004C7F2B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70B970" w14:textId="77777777" w:rsidR="004C7F2B" w:rsidRPr="004C7F2B" w:rsidRDefault="004C7F2B" w:rsidP="000E1CF4">
            <w:r w:rsidRPr="004C7F2B">
              <w:t>Контрольно-измерительные приборы.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0286E59E" w14:textId="77777777" w:rsidR="004C7F2B" w:rsidRPr="008E62D9" w:rsidRDefault="004C7F2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238F68" w14:textId="77777777" w:rsidR="004C7F2B" w:rsidRDefault="004C7F2B" w:rsidP="00B316A5">
            <w:pPr>
              <w:snapToGrid w:val="0"/>
              <w:jc w:val="center"/>
            </w:pPr>
          </w:p>
        </w:tc>
      </w:tr>
      <w:tr w:rsidR="004C7F2B" w:rsidRPr="008E62D9" w14:paraId="7CF31D77" w14:textId="77777777" w:rsidTr="000E1CF4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0E65A" w14:textId="77777777" w:rsidR="004C7F2B" w:rsidRPr="008E62D9" w:rsidRDefault="004C7F2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DA92" w14:textId="77777777" w:rsidR="004C7F2B" w:rsidRPr="008E62D9" w:rsidRDefault="004C7F2B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ADEA4" w14:textId="77777777" w:rsidR="004C7F2B" w:rsidRPr="004C7F2B" w:rsidRDefault="004C7F2B" w:rsidP="000E1CF4">
            <w:r w:rsidRPr="004C7F2B">
              <w:t>Вспомогательное оборудование.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653C1DFB" w14:textId="77777777" w:rsidR="004C7F2B" w:rsidRPr="008E62D9" w:rsidRDefault="004C7F2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570F4F" w14:textId="77777777" w:rsidR="004C7F2B" w:rsidRDefault="004C7F2B" w:rsidP="00B316A5">
            <w:pPr>
              <w:snapToGrid w:val="0"/>
              <w:jc w:val="center"/>
            </w:pPr>
          </w:p>
        </w:tc>
      </w:tr>
      <w:tr w:rsidR="00F87EC6" w:rsidRPr="008E62D9" w14:paraId="654A589E" w14:textId="77777777" w:rsidTr="0036134B">
        <w:trPr>
          <w:trHeight w:val="20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BE6148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D528" w14:textId="77777777" w:rsidR="00F87EC6" w:rsidRPr="008E62D9" w:rsidRDefault="00F87EC6" w:rsidP="006D717E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C3CBD" w14:textId="6BFFA86A" w:rsidR="00F87EC6" w:rsidRPr="008E62D9" w:rsidRDefault="000E1CF4" w:rsidP="00430547">
            <w:pPr>
              <w:snapToGrid w:val="0"/>
              <w:jc w:val="center"/>
            </w:pPr>
            <w:r>
              <w:t>5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C31D5C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F87EC6" w:rsidRPr="008E62D9" w14:paraId="141B5361" w14:textId="77777777" w:rsidTr="0036134B">
        <w:trPr>
          <w:trHeight w:val="23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368B86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839F" w14:textId="77777777" w:rsidR="00F87EC6" w:rsidRPr="008E62D9" w:rsidRDefault="00F87EC6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52FC" w14:textId="77777777" w:rsidR="00F87EC6" w:rsidRPr="008E62D9" w:rsidRDefault="00F87EC6" w:rsidP="004C7F2B">
            <w:pPr>
              <w:snapToGrid w:val="0"/>
              <w:rPr>
                <w:b/>
              </w:rPr>
            </w:pPr>
            <w:r>
              <w:rPr>
                <w:color w:val="000000"/>
              </w:rPr>
              <w:t>Газовая аппаратура для сварки в защитных газах.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D580DC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BD66BF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F87EC6" w:rsidRPr="008E62D9" w14:paraId="48B9423A" w14:textId="77777777" w:rsidTr="0036134B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A673C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4F12" w14:textId="77777777" w:rsidR="00F87EC6" w:rsidRPr="008E62D9" w:rsidRDefault="00F87EC6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637D" w14:textId="77777777" w:rsidR="00F87EC6" w:rsidRPr="008E62D9" w:rsidRDefault="00F87EC6" w:rsidP="00053686">
            <w:pPr>
              <w:snapToGrid w:val="0"/>
            </w:pPr>
            <w:r>
              <w:rPr>
                <w:color w:val="000000"/>
              </w:rPr>
              <w:t>Правила эксплуатации газовых баллонов.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B2BF94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6C4C56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F87EC6" w:rsidRPr="008E62D9" w14:paraId="7D74F194" w14:textId="77777777" w:rsidTr="0036134B">
        <w:trPr>
          <w:trHeight w:val="339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2E93C0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6D6B6" w14:textId="77777777" w:rsidR="00F87EC6" w:rsidRPr="008E62D9" w:rsidRDefault="00F87EC6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7D32C" w14:textId="77777777" w:rsidR="00F87EC6" w:rsidRDefault="00F87EC6" w:rsidP="004C7F2B">
            <w:pPr>
              <w:snapToGrid w:val="0"/>
            </w:pPr>
            <w:r>
              <w:t>Оборудование сварочного поста для сварки (наплавки) неплавящимся</w:t>
            </w:r>
          </w:p>
          <w:p w14:paraId="51FCE44C" w14:textId="77777777" w:rsidR="00F87EC6" w:rsidRDefault="00F87EC6" w:rsidP="004C7F2B">
            <w:pPr>
              <w:snapToGrid w:val="0"/>
            </w:pPr>
            <w:r>
              <w:t>электродом в защитном газе.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CF22FB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7DDC30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F87EC6" w:rsidRPr="008E62D9" w14:paraId="0424812F" w14:textId="77777777" w:rsidTr="0036134B">
        <w:trPr>
          <w:trHeight w:val="339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0A64BA4C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4BAF14" w14:textId="77777777" w:rsidR="00F87EC6" w:rsidRPr="008E62D9" w:rsidRDefault="00F87E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887851" w14:textId="77777777" w:rsidR="00F87EC6" w:rsidRDefault="00F87EC6" w:rsidP="004C7F2B">
            <w:pPr>
              <w:snapToGrid w:val="0"/>
            </w:pPr>
            <w:r>
              <w:rPr>
                <w:color w:val="000000"/>
              </w:rPr>
              <w:t>Подготовка установки для ручной аргонодуговой сварки к работе.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7CA467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BBC941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154B1C" w:rsidRPr="008E62D9" w14:paraId="09475781" w14:textId="77777777" w:rsidTr="0036134B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77C8EE4" w14:textId="77777777" w:rsidR="00154B1C" w:rsidRPr="000C2944" w:rsidRDefault="00154B1C" w:rsidP="00154B1C">
            <w:pPr>
              <w:jc w:val="center"/>
              <w:rPr>
                <w:b/>
              </w:rPr>
            </w:pPr>
            <w:r>
              <w:rPr>
                <w:b/>
              </w:rPr>
              <w:t xml:space="preserve">1.3. </w:t>
            </w:r>
            <w:r w:rsidRPr="000C2944">
              <w:rPr>
                <w:b/>
              </w:rPr>
              <w:t>Техника и технология ручной дуговой сварки (наплавки)</w:t>
            </w:r>
          </w:p>
          <w:p w14:paraId="508277C0" w14:textId="77777777" w:rsidR="00154B1C" w:rsidRPr="008E62D9" w:rsidRDefault="00154B1C" w:rsidP="001D45CC">
            <w:pPr>
              <w:snapToGrid w:val="0"/>
              <w:jc w:val="center"/>
              <w:rPr>
                <w:b/>
                <w:bCs/>
              </w:rPr>
            </w:pPr>
            <w:r w:rsidRPr="000C2944">
              <w:rPr>
                <w:b/>
              </w:rPr>
              <w:t>неплавящимся электродом в защитном газе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E00F" w14:textId="77777777" w:rsidR="00154B1C" w:rsidRPr="008E62D9" w:rsidRDefault="00154B1C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F87B15" w14:textId="07226809" w:rsidR="00154B1C" w:rsidRPr="008E62D9" w:rsidRDefault="0067522F" w:rsidP="006D717E">
            <w:pPr>
              <w:snapToGrid w:val="0"/>
              <w:jc w:val="center"/>
            </w:pPr>
            <w:r>
              <w:t>1</w:t>
            </w:r>
            <w:r w:rsidR="00E30CF8">
              <w:t>6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96DA73" w14:textId="77777777" w:rsidR="00154B1C" w:rsidRPr="008E62D9" w:rsidRDefault="00154B1C" w:rsidP="006D717E">
            <w:pPr>
              <w:snapToGrid w:val="0"/>
              <w:jc w:val="center"/>
            </w:pPr>
            <w:r>
              <w:t>2</w:t>
            </w:r>
          </w:p>
        </w:tc>
      </w:tr>
      <w:tr w:rsidR="00154B1C" w:rsidRPr="008E62D9" w14:paraId="50A4CA67" w14:textId="77777777" w:rsidTr="000E1CF4">
        <w:trPr>
          <w:trHeight w:val="209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0F4AEBB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FFE9F" w14:textId="77777777" w:rsidR="00154B1C" w:rsidRPr="008E62D9" w:rsidRDefault="00154B1C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7E690" w14:textId="77777777" w:rsidR="00154B1C" w:rsidRPr="00154B1C" w:rsidRDefault="00154B1C" w:rsidP="000E1CF4">
            <w:r w:rsidRPr="00154B1C">
              <w:t>Выбор режима сварки.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95031E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A589D1" w14:textId="77777777" w:rsidR="00154B1C" w:rsidRPr="008E62D9" w:rsidRDefault="00154B1C" w:rsidP="006D717E">
            <w:pPr>
              <w:snapToGrid w:val="0"/>
              <w:jc w:val="center"/>
            </w:pPr>
          </w:p>
        </w:tc>
      </w:tr>
      <w:tr w:rsidR="00154B1C" w:rsidRPr="008E62D9" w14:paraId="2BE17C75" w14:textId="77777777" w:rsidTr="000E1CF4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F5A317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7E82BE" w14:textId="77777777" w:rsidR="00154B1C" w:rsidRPr="008E62D9" w:rsidRDefault="00154B1C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E6AA79C" w14:textId="77777777" w:rsidR="00154B1C" w:rsidRPr="00154B1C" w:rsidRDefault="00154B1C" w:rsidP="000E1CF4">
            <w:r w:rsidRPr="00154B1C">
              <w:t>Техника выполнения сварки (наплавки).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ACFDC9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90FA5C" w14:textId="77777777" w:rsidR="00154B1C" w:rsidRPr="008E62D9" w:rsidRDefault="00154B1C" w:rsidP="006D717E">
            <w:pPr>
              <w:snapToGrid w:val="0"/>
              <w:jc w:val="center"/>
            </w:pPr>
          </w:p>
        </w:tc>
      </w:tr>
      <w:tr w:rsidR="00154B1C" w:rsidRPr="008E62D9" w14:paraId="1BB4FA9E" w14:textId="77777777" w:rsidTr="000E1CF4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70509A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D0CAFB" w14:textId="695A55EB" w:rsidR="00154B1C" w:rsidRPr="008E62D9" w:rsidRDefault="000E1CF4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07F15F" w14:textId="77777777" w:rsidR="00154B1C" w:rsidRPr="00154B1C" w:rsidRDefault="00154B1C" w:rsidP="000E1CF4">
            <w:r w:rsidRPr="00154B1C">
              <w:t>Сварка в различных пространственных положениях.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C3C2D2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15CF0C" w14:textId="77777777" w:rsidR="00154B1C" w:rsidRDefault="00154B1C" w:rsidP="006D717E">
            <w:pPr>
              <w:snapToGrid w:val="0"/>
              <w:jc w:val="center"/>
            </w:pPr>
          </w:p>
        </w:tc>
      </w:tr>
      <w:tr w:rsidR="00154B1C" w:rsidRPr="008E62D9" w14:paraId="0301B606" w14:textId="77777777" w:rsidTr="000E1CF4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FF5199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EA1806" w14:textId="499F0CCF" w:rsidR="00154B1C" w:rsidRPr="008E62D9" w:rsidRDefault="000E1CF4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0A875EC" w14:textId="77777777" w:rsidR="00154B1C" w:rsidRPr="00154B1C" w:rsidRDefault="00154B1C" w:rsidP="000E1CF4">
            <w:r w:rsidRPr="00154B1C">
              <w:t>Сварка различных соединений.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C0AD1D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BDE4DD" w14:textId="77777777" w:rsidR="00154B1C" w:rsidRDefault="00154B1C" w:rsidP="006D717E">
            <w:pPr>
              <w:snapToGrid w:val="0"/>
              <w:jc w:val="center"/>
            </w:pPr>
          </w:p>
        </w:tc>
      </w:tr>
      <w:tr w:rsidR="00154B1C" w:rsidRPr="008E62D9" w14:paraId="1C610843" w14:textId="77777777" w:rsidTr="000E1CF4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0BF72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EAD6C41" w14:textId="75BB4560" w:rsidR="00154B1C" w:rsidRPr="008E62D9" w:rsidRDefault="000E1CF4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E1EE37D" w14:textId="77777777" w:rsidR="00154B1C" w:rsidRPr="00154B1C" w:rsidRDefault="00154B1C" w:rsidP="000E1CF4">
            <w:r w:rsidRPr="00154B1C">
              <w:t>Особенности сварки труб.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09FF23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8DBB8F" w14:textId="77777777" w:rsidR="00154B1C" w:rsidRDefault="00154B1C" w:rsidP="006D717E">
            <w:pPr>
              <w:snapToGrid w:val="0"/>
              <w:jc w:val="center"/>
            </w:pPr>
          </w:p>
        </w:tc>
      </w:tr>
      <w:tr w:rsidR="00154B1C" w:rsidRPr="008E62D9" w14:paraId="4B7721CC" w14:textId="77777777" w:rsidTr="000E1CF4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86A55E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582D560" w14:textId="2C616E76" w:rsidR="00154B1C" w:rsidRPr="008E62D9" w:rsidRDefault="000E1CF4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7408FA0" w14:textId="77777777" w:rsidR="00154B1C" w:rsidRPr="00154B1C" w:rsidRDefault="00154B1C" w:rsidP="000E1CF4">
            <w:r w:rsidRPr="00154B1C">
              <w:t>Дефекты сварных швов.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D2DF78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D3B943" w14:textId="77777777" w:rsidR="00154B1C" w:rsidRDefault="00154B1C" w:rsidP="006D717E">
            <w:pPr>
              <w:snapToGrid w:val="0"/>
              <w:jc w:val="center"/>
            </w:pPr>
          </w:p>
        </w:tc>
      </w:tr>
      <w:tr w:rsidR="00F87EC6" w14:paraId="7BD338A1" w14:textId="77777777" w:rsidTr="0036134B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587397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3196" w14:textId="77777777" w:rsidR="00F87EC6" w:rsidRPr="00EF5101" w:rsidRDefault="00F87EC6" w:rsidP="006D717E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C161723" w14:textId="19DDB44B" w:rsidR="00F87EC6" w:rsidRDefault="000E1CF4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829D24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0B059D5F" w14:textId="77777777" w:rsidTr="001D45CC">
        <w:trPr>
          <w:trHeight w:val="55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306E6C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921D6" w14:textId="77777777" w:rsidR="00F87EC6" w:rsidRPr="006D304A" w:rsidRDefault="00F87EC6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411A3" w14:textId="77777777" w:rsidR="00F87EC6" w:rsidRPr="006D304A" w:rsidRDefault="00F87EC6" w:rsidP="00E71509">
            <w:pPr>
              <w:snapToGrid w:val="0"/>
            </w:pPr>
            <w:r>
              <w:t>Наблюдение образовавшихся д</w:t>
            </w:r>
            <w:r w:rsidRPr="00117023">
              <w:t>еформаци</w:t>
            </w:r>
            <w:r>
              <w:t>й</w:t>
            </w:r>
            <w:r w:rsidRPr="00117023">
              <w:t xml:space="preserve"> и напряжени</w:t>
            </w:r>
            <w:r>
              <w:t xml:space="preserve">й при </w:t>
            </w:r>
            <w:r w:rsidR="00286D73">
              <w:t xml:space="preserve">сварке </w:t>
            </w:r>
            <w:r w:rsidRPr="001D45CC">
              <w:t>неплавящимся электродом в защитном газе</w:t>
            </w:r>
            <w:r>
              <w:t xml:space="preserve"> (изучение образцов изделий с представленными дефектами).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05A6EE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E1D718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4B2C9205" w14:textId="77777777" w:rsidTr="001D45CC">
        <w:trPr>
          <w:trHeight w:val="205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7172FD7B" w14:textId="77777777" w:rsidR="00F87EC6" w:rsidRDefault="00F87EC6" w:rsidP="001D45C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734BD2" w14:textId="77777777" w:rsidR="00F87EC6" w:rsidRPr="006D304A" w:rsidRDefault="00F87E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30A61B" w14:textId="77777777" w:rsidR="00F87EC6" w:rsidRDefault="00F87EC6" w:rsidP="000208BE">
            <w:pPr>
              <w:snapToGrid w:val="0"/>
            </w:pPr>
            <w:r w:rsidRPr="008E62D9">
              <w:t>Определение</w:t>
            </w:r>
            <w:r>
              <w:t xml:space="preserve"> методов предотвращения д</w:t>
            </w:r>
            <w:r w:rsidRPr="00117023">
              <w:t>еформаци</w:t>
            </w:r>
            <w:r>
              <w:t>й</w:t>
            </w:r>
            <w:r w:rsidRPr="00117023">
              <w:t xml:space="preserve"> и напряжени</w:t>
            </w:r>
            <w:r>
              <w:t xml:space="preserve">й при сварке </w:t>
            </w:r>
            <w:r w:rsidRPr="006B284A">
              <w:t>неплавящимся электродом в защитном газе</w:t>
            </w:r>
            <w:r>
              <w:t>.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A614C73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BEAE2B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37936EE8" w14:textId="77777777" w:rsidTr="001D45CC">
        <w:trPr>
          <w:trHeight w:val="205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07EAA0F6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2DBA5C" w14:textId="77777777" w:rsidR="00F87EC6" w:rsidRDefault="00F87E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532FB8" w14:textId="77777777" w:rsidR="00F87EC6" w:rsidRPr="008E62D9" w:rsidRDefault="00F87EC6" w:rsidP="000208BE">
            <w:pPr>
              <w:snapToGrid w:val="0"/>
            </w:pPr>
            <w:r w:rsidRPr="001D45CC">
              <w:t>Устройства для возбуждения и стабилизации сварочной дуги.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5A6696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1E3993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0FF70337" w14:textId="77777777" w:rsidTr="001D45CC">
        <w:trPr>
          <w:trHeight w:val="205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2E127E18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C20F5" w14:textId="77777777" w:rsidR="00F87EC6" w:rsidRDefault="00F87E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9205C" w14:textId="77777777" w:rsidR="00F87EC6" w:rsidRPr="008E62D9" w:rsidRDefault="0099559B" w:rsidP="000208BE">
            <w:pPr>
              <w:snapToGrid w:val="0"/>
            </w:pPr>
            <w:r>
              <w:rPr>
                <w:color w:val="000000"/>
              </w:rPr>
              <w:t xml:space="preserve">Контрольно-измерительные приборы. Назначение, правила эксплуатации. Область </w:t>
            </w:r>
            <w:r w:rsidRPr="0099559B">
              <w:rPr>
                <w:color w:val="000000"/>
              </w:rPr>
              <w:t>применения.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2B3C99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C05E86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272CCD36" w14:textId="77777777" w:rsidTr="001D45CC">
        <w:trPr>
          <w:trHeight w:val="205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1243103C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D27CC2" w14:textId="77777777" w:rsidR="00F87EC6" w:rsidRDefault="0099559B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8FBE4" w14:textId="77777777" w:rsidR="00F87EC6" w:rsidRPr="008E62D9" w:rsidRDefault="0099559B" w:rsidP="0099559B">
            <w:pPr>
              <w:snapToGrid w:val="0"/>
            </w:pPr>
            <w:r>
              <w:t>Наблюдение за работой аппарата РДС по наплавке</w:t>
            </w:r>
            <w:r w:rsidRPr="001677D8">
              <w:t xml:space="preserve"> неплавящимся электродом в защитном газе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B44EF1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4549CB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7F90F64C" w14:textId="77777777" w:rsidTr="0067522F">
        <w:trPr>
          <w:trHeight w:val="205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949A2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1AD4D2" w14:textId="77777777" w:rsidR="00F87EC6" w:rsidRDefault="0099559B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357A1" w14:textId="77777777" w:rsidR="00F87EC6" w:rsidRPr="008E62D9" w:rsidRDefault="0099559B" w:rsidP="000208BE">
            <w:pPr>
              <w:snapToGrid w:val="0"/>
            </w:pPr>
            <w:r>
              <w:t xml:space="preserve">Наблюдение за работой аппарата РДС по сварке труб </w:t>
            </w:r>
            <w:r w:rsidRPr="001677D8">
              <w:t>неплавящимся электродом в защитном газе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57F13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488CF99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522F" w14:paraId="737D753A" w14:textId="77777777" w:rsidTr="0067522F">
        <w:trPr>
          <w:trHeight w:val="20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5BA04" w14:textId="77777777" w:rsidR="0067522F" w:rsidRPr="0067522F" w:rsidRDefault="0067522F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7522F">
              <w:rPr>
                <w:b/>
              </w:rPr>
              <w:t>Экзамен по МДК 03.01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E27C2" w14:textId="77777777" w:rsidR="0067522F" w:rsidRDefault="0067522F" w:rsidP="000208BE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482480" w14:textId="77777777" w:rsidR="0067522F" w:rsidRPr="0067522F" w:rsidRDefault="0067522F" w:rsidP="006D717E">
            <w:pPr>
              <w:snapToGrid w:val="0"/>
              <w:jc w:val="center"/>
            </w:pPr>
            <w:r w:rsidRPr="0067522F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D3956" w14:textId="77777777" w:rsidR="0067522F" w:rsidRPr="0067522F" w:rsidRDefault="0067522F" w:rsidP="006D717E">
            <w:pPr>
              <w:snapToGrid w:val="0"/>
              <w:jc w:val="center"/>
            </w:pPr>
            <w:r w:rsidRPr="0067522F">
              <w:t>2</w:t>
            </w:r>
          </w:p>
        </w:tc>
      </w:tr>
    </w:tbl>
    <w:p w14:paraId="2F071BDF" w14:textId="77777777" w:rsidR="0056642B" w:rsidRDefault="0056642B"/>
    <w:p w14:paraId="3EC4FFC5" w14:textId="77777777" w:rsidR="0056642B" w:rsidRDefault="0056642B"/>
    <w:p w14:paraId="26950687" w14:textId="77777777" w:rsidR="009C4C96" w:rsidRDefault="009C4C96"/>
    <w:tbl>
      <w:tblPr>
        <w:tblStyle w:val="af"/>
        <w:tblW w:w="14963" w:type="dxa"/>
        <w:tblInd w:w="250" w:type="dxa"/>
        <w:tblLook w:val="04A0" w:firstRow="1" w:lastRow="0" w:firstColumn="1" w:lastColumn="0" w:noHBand="0" w:noVBand="1"/>
      </w:tblPr>
      <w:tblGrid>
        <w:gridCol w:w="14963"/>
      </w:tblGrid>
      <w:tr w:rsidR="00F51473" w14:paraId="2852F885" w14:textId="77777777" w:rsidTr="002C0EE8">
        <w:trPr>
          <w:trHeight w:val="254"/>
        </w:trPr>
        <w:tc>
          <w:tcPr>
            <w:tcW w:w="14963" w:type="dxa"/>
          </w:tcPr>
          <w:p w14:paraId="3E283A57" w14:textId="77777777" w:rsidR="00F51473" w:rsidRDefault="00F51473" w:rsidP="007244D4">
            <w:r w:rsidRPr="0099555B">
              <w:rPr>
                <w:b/>
              </w:rPr>
              <w:t>Самостоятел</w:t>
            </w:r>
            <w:r>
              <w:rPr>
                <w:b/>
              </w:rPr>
              <w:t xml:space="preserve">ьная работа при изучении </w:t>
            </w:r>
            <w:r w:rsidR="00336986">
              <w:rPr>
                <w:b/>
              </w:rPr>
              <w:t xml:space="preserve"> ПМ. 0</w:t>
            </w:r>
            <w:r w:rsidR="007244D4">
              <w:rPr>
                <w:b/>
              </w:rPr>
              <w:t>3</w:t>
            </w:r>
          </w:p>
        </w:tc>
      </w:tr>
      <w:tr w:rsidR="00F51473" w14:paraId="418162E6" w14:textId="77777777" w:rsidTr="002C0EE8">
        <w:trPr>
          <w:trHeight w:val="239"/>
        </w:trPr>
        <w:tc>
          <w:tcPr>
            <w:tcW w:w="14963" w:type="dxa"/>
          </w:tcPr>
          <w:p w14:paraId="1214C2C9" w14:textId="77777777" w:rsidR="00F51473" w:rsidRDefault="00F51473" w:rsidP="00E20CD5">
            <w:r>
              <w:t>Письменная работа на тему «</w:t>
            </w:r>
            <w:r w:rsidR="002718B2" w:rsidRPr="001848DA">
              <w:t>Сущность процесса сварки</w:t>
            </w:r>
            <w:r>
              <w:t>»</w:t>
            </w:r>
          </w:p>
        </w:tc>
      </w:tr>
      <w:tr w:rsidR="00F51473" w14:paraId="13D20CE6" w14:textId="77777777" w:rsidTr="002C0EE8">
        <w:trPr>
          <w:trHeight w:val="254"/>
        </w:trPr>
        <w:tc>
          <w:tcPr>
            <w:tcW w:w="14963" w:type="dxa"/>
          </w:tcPr>
          <w:p w14:paraId="1BBBEF25" w14:textId="77777777" w:rsidR="00F51473" w:rsidRDefault="00005C66" w:rsidP="00E20CD5">
            <w:r>
              <w:rPr>
                <w:color w:val="000000"/>
              </w:rPr>
              <w:t>Сообщение</w:t>
            </w:r>
            <w:r w:rsidR="00F51473" w:rsidRPr="0099555B">
              <w:rPr>
                <w:color w:val="000000"/>
              </w:rPr>
              <w:t xml:space="preserve"> на тему</w:t>
            </w:r>
            <w:r w:rsidR="00F51473">
              <w:rPr>
                <w:color w:val="000000"/>
              </w:rPr>
              <w:t xml:space="preserve"> «</w:t>
            </w:r>
            <w:r w:rsidR="002718B2" w:rsidRPr="001848DA">
              <w:t>Свариваемость сталей и цветных металлов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15E666B7" w14:textId="77777777" w:rsidTr="002C0EE8">
        <w:trPr>
          <w:trHeight w:val="239"/>
        </w:trPr>
        <w:tc>
          <w:tcPr>
            <w:tcW w:w="14963" w:type="dxa"/>
          </w:tcPr>
          <w:p w14:paraId="7C459EB4" w14:textId="77777777" w:rsidR="00F51473" w:rsidRDefault="00BB32B8" w:rsidP="0096265E">
            <w:r>
              <w:rPr>
                <w:color w:val="000000"/>
              </w:rPr>
              <w:t>Схематически изобразить</w:t>
            </w:r>
            <w:r w:rsidR="00F51473" w:rsidRPr="0099555B">
              <w:rPr>
                <w:color w:val="000000"/>
              </w:rPr>
              <w:t xml:space="preserve"> «</w:t>
            </w:r>
            <w:r w:rsidR="002718B2" w:rsidRPr="004C7F2B">
              <w:t>Установка для ручной аргонодуговой сварки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52D7DE92" w14:textId="77777777" w:rsidTr="002C0EE8">
        <w:trPr>
          <w:trHeight w:val="254"/>
        </w:trPr>
        <w:tc>
          <w:tcPr>
            <w:tcW w:w="14963" w:type="dxa"/>
          </w:tcPr>
          <w:p w14:paraId="42FF2FC1" w14:textId="77777777" w:rsidR="00F51473" w:rsidRDefault="00F51473" w:rsidP="00E20CD5">
            <w:r w:rsidRPr="0099555B">
              <w:rPr>
                <w:color w:val="000000"/>
              </w:rPr>
              <w:t>Реферат на тему «</w:t>
            </w:r>
            <w:r w:rsidR="002718B2" w:rsidRPr="001848DA">
              <w:t>Сварочные (наплавочные) материалы</w:t>
            </w:r>
            <w:r>
              <w:rPr>
                <w:color w:val="000000"/>
              </w:rPr>
              <w:t>»</w:t>
            </w:r>
          </w:p>
        </w:tc>
      </w:tr>
      <w:tr w:rsidR="00F51473" w14:paraId="2D270E41" w14:textId="77777777" w:rsidTr="002C0EE8">
        <w:trPr>
          <w:trHeight w:val="239"/>
        </w:trPr>
        <w:tc>
          <w:tcPr>
            <w:tcW w:w="14963" w:type="dxa"/>
          </w:tcPr>
          <w:p w14:paraId="3E82709D" w14:textId="77777777" w:rsidR="00F51473" w:rsidRDefault="00005C66" w:rsidP="00E20CD5">
            <w:r>
              <w:rPr>
                <w:color w:val="000000"/>
              </w:rPr>
              <w:t>Сообщение</w:t>
            </w:r>
            <w:r w:rsidR="00F51473" w:rsidRPr="0099555B">
              <w:rPr>
                <w:color w:val="000000"/>
              </w:rPr>
              <w:t xml:space="preserve"> на тему</w:t>
            </w:r>
            <w:r w:rsidR="00F51473">
              <w:rPr>
                <w:color w:val="000000"/>
              </w:rPr>
              <w:t xml:space="preserve"> «</w:t>
            </w:r>
            <w:r w:rsidR="002718B2" w:rsidRPr="001848DA">
              <w:t>Инертные газы, присадочные материалы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0475B294" w14:textId="77777777" w:rsidTr="002C0EE8">
        <w:trPr>
          <w:trHeight w:val="254"/>
        </w:trPr>
        <w:tc>
          <w:tcPr>
            <w:tcW w:w="14963" w:type="dxa"/>
          </w:tcPr>
          <w:p w14:paraId="4E5A9793" w14:textId="77777777" w:rsidR="00F51473" w:rsidRDefault="00F51473" w:rsidP="002718B2">
            <w:r>
              <w:t>Письменная работа на тему «</w:t>
            </w:r>
            <w:r w:rsidR="002718B2" w:rsidRPr="004C7F2B">
              <w:t>Газовая аппаратура</w:t>
            </w:r>
            <w:r w:rsidR="002718B2">
              <w:t xml:space="preserve">» </w:t>
            </w:r>
          </w:p>
        </w:tc>
      </w:tr>
      <w:tr w:rsidR="006B301A" w14:paraId="5905C3A8" w14:textId="77777777" w:rsidTr="002C0EE8">
        <w:trPr>
          <w:trHeight w:val="254"/>
        </w:trPr>
        <w:tc>
          <w:tcPr>
            <w:tcW w:w="14963" w:type="dxa"/>
          </w:tcPr>
          <w:p w14:paraId="325098E1" w14:textId="77777777" w:rsidR="006B301A" w:rsidRDefault="006B301A" w:rsidP="00542317">
            <w:r>
              <w:t>Письменная работа на тему «</w:t>
            </w:r>
            <w:r w:rsidR="002718B2" w:rsidRPr="004C7F2B">
              <w:t>Вспомогательное оборудование</w:t>
            </w:r>
            <w:r>
              <w:t>»</w:t>
            </w:r>
          </w:p>
        </w:tc>
      </w:tr>
      <w:tr w:rsidR="006B301A" w14:paraId="42E368B7" w14:textId="77777777" w:rsidTr="002C0EE8">
        <w:trPr>
          <w:trHeight w:val="254"/>
        </w:trPr>
        <w:tc>
          <w:tcPr>
            <w:tcW w:w="14963" w:type="dxa"/>
          </w:tcPr>
          <w:p w14:paraId="4D2FEEA7" w14:textId="77777777" w:rsidR="006B301A" w:rsidRDefault="006B301A" w:rsidP="00542317">
            <w:r>
              <w:t>Доклад на тему «</w:t>
            </w:r>
            <w:r w:rsidR="002718B2" w:rsidRPr="004C7F2B">
              <w:t>Контрольно-измерительные приборы</w:t>
            </w:r>
            <w:r>
              <w:t>»</w:t>
            </w:r>
          </w:p>
        </w:tc>
      </w:tr>
      <w:tr w:rsidR="006B301A" w14:paraId="7305F65F" w14:textId="77777777" w:rsidTr="002C0EE8">
        <w:trPr>
          <w:trHeight w:val="254"/>
        </w:trPr>
        <w:tc>
          <w:tcPr>
            <w:tcW w:w="14963" w:type="dxa"/>
          </w:tcPr>
          <w:p w14:paraId="29350B79" w14:textId="77777777" w:rsidR="006B301A" w:rsidRDefault="00AC51A7" w:rsidP="002718B2">
            <w:r>
              <w:t>Представить в виде таблицы «</w:t>
            </w:r>
            <w:r w:rsidR="002718B2">
              <w:t>Инертные газы и цвета баллонов»</w:t>
            </w:r>
          </w:p>
        </w:tc>
      </w:tr>
      <w:tr w:rsidR="006B301A" w14:paraId="3FA8AB92" w14:textId="77777777" w:rsidTr="002C0EE8">
        <w:trPr>
          <w:trHeight w:val="254"/>
        </w:trPr>
        <w:tc>
          <w:tcPr>
            <w:tcW w:w="14963" w:type="dxa"/>
          </w:tcPr>
          <w:p w14:paraId="46C99D69" w14:textId="77777777" w:rsidR="006B301A" w:rsidRDefault="009707CF" w:rsidP="002718B2">
            <w:r>
              <w:rPr>
                <w:color w:val="000000"/>
              </w:rPr>
              <w:t>Сообщение</w:t>
            </w:r>
            <w:r w:rsidRPr="0099555B">
              <w:rPr>
                <w:color w:val="000000"/>
              </w:rPr>
              <w:t xml:space="preserve"> на тему</w:t>
            </w:r>
            <w:r w:rsidR="00C86425" w:rsidRPr="0099555B">
              <w:rPr>
                <w:color w:val="000000"/>
              </w:rPr>
              <w:t xml:space="preserve"> «</w:t>
            </w:r>
            <w:r w:rsidR="002718B2">
              <w:t>Присадочные материалы для аргонодуговой сварки</w:t>
            </w:r>
            <w:r w:rsidR="00C86425">
              <w:t>»</w:t>
            </w:r>
            <w:r w:rsidR="002718B2">
              <w:t xml:space="preserve"> </w:t>
            </w:r>
          </w:p>
        </w:tc>
      </w:tr>
      <w:tr w:rsidR="00F51473" w14:paraId="36D2EA5E" w14:textId="77777777" w:rsidTr="002C0EE8">
        <w:trPr>
          <w:trHeight w:val="239"/>
        </w:trPr>
        <w:tc>
          <w:tcPr>
            <w:tcW w:w="14963" w:type="dxa"/>
          </w:tcPr>
          <w:p w14:paraId="44CAE57E" w14:textId="77777777" w:rsidR="00F51473" w:rsidRDefault="009707CF" w:rsidP="006B36FD">
            <w:r>
              <w:t xml:space="preserve">Письменная работа на тему </w:t>
            </w:r>
            <w:r w:rsidR="006B36FD">
              <w:rPr>
                <w:color w:val="000000"/>
              </w:rPr>
              <w:t>«</w:t>
            </w:r>
            <w:r w:rsidRPr="00154B1C">
              <w:t>Выбор режима сварки</w:t>
            </w:r>
            <w:r w:rsidR="006B36FD">
              <w:rPr>
                <w:color w:val="000000"/>
              </w:rPr>
              <w:t>»</w:t>
            </w:r>
          </w:p>
        </w:tc>
      </w:tr>
      <w:tr w:rsidR="00F51473" w14:paraId="4802D46C" w14:textId="77777777" w:rsidTr="002C0EE8">
        <w:trPr>
          <w:trHeight w:val="254"/>
        </w:trPr>
        <w:tc>
          <w:tcPr>
            <w:tcW w:w="14963" w:type="dxa"/>
          </w:tcPr>
          <w:p w14:paraId="5475D896" w14:textId="77777777" w:rsidR="00F51473" w:rsidRDefault="00005C66" w:rsidP="002F1C63">
            <w:r>
              <w:t>Письменная работа на тему «</w:t>
            </w:r>
            <w:r w:rsidR="009707CF" w:rsidRPr="00154B1C">
              <w:t>Техника выполнения сварки (наплавки)</w:t>
            </w:r>
            <w:r>
              <w:t>»</w:t>
            </w:r>
          </w:p>
        </w:tc>
      </w:tr>
      <w:tr w:rsidR="006B36FD" w14:paraId="130168CF" w14:textId="77777777" w:rsidTr="002C0EE8">
        <w:trPr>
          <w:trHeight w:val="254"/>
        </w:trPr>
        <w:tc>
          <w:tcPr>
            <w:tcW w:w="14963" w:type="dxa"/>
          </w:tcPr>
          <w:p w14:paraId="2F9C1C96" w14:textId="77777777" w:rsidR="006B36FD" w:rsidRDefault="009707CF" w:rsidP="002F1C63">
            <w:r w:rsidRPr="0099555B">
              <w:rPr>
                <w:color w:val="000000"/>
              </w:rPr>
              <w:t xml:space="preserve">Реферат на тему </w:t>
            </w:r>
            <w:r w:rsidR="00005C66">
              <w:rPr>
                <w:color w:val="000000"/>
              </w:rPr>
              <w:t>«</w:t>
            </w:r>
            <w:r w:rsidRPr="00154B1C">
              <w:t>Сварка в различных пространственных положениях</w:t>
            </w:r>
            <w:r w:rsidR="00005C66">
              <w:t>»</w:t>
            </w:r>
          </w:p>
        </w:tc>
      </w:tr>
      <w:tr w:rsidR="006B36FD" w14:paraId="03CE2EF3" w14:textId="77777777" w:rsidTr="002C0EE8">
        <w:trPr>
          <w:trHeight w:val="254"/>
        </w:trPr>
        <w:tc>
          <w:tcPr>
            <w:tcW w:w="14963" w:type="dxa"/>
          </w:tcPr>
          <w:p w14:paraId="381E7729" w14:textId="77777777" w:rsidR="006B36FD" w:rsidRDefault="006B36FD" w:rsidP="009707CF">
            <w:r>
              <w:t>Расчёт</w:t>
            </w:r>
            <w:r w:rsidR="009707CF">
              <w:t xml:space="preserve"> расхода</w:t>
            </w:r>
            <w:r>
              <w:t xml:space="preserve"> </w:t>
            </w:r>
            <w:r w:rsidR="009707CF">
              <w:t>газа «аргон»</w:t>
            </w:r>
            <w:r w:rsidRPr="002F1C63">
              <w:t xml:space="preserve"> </w:t>
            </w:r>
            <w:r w:rsidR="009707CF">
              <w:t xml:space="preserve">для </w:t>
            </w:r>
            <w:r w:rsidRPr="002F1C63">
              <w:t>сварн</w:t>
            </w:r>
            <w:r>
              <w:t>ой</w:t>
            </w:r>
            <w:r w:rsidRPr="002F1C63">
              <w:t xml:space="preserve"> конструкци</w:t>
            </w:r>
            <w:r>
              <w:t>и (конструкция на выбор)</w:t>
            </w:r>
          </w:p>
        </w:tc>
      </w:tr>
      <w:tr w:rsidR="00D05779" w14:paraId="4B081D3A" w14:textId="77777777" w:rsidTr="002C0EE8">
        <w:trPr>
          <w:trHeight w:val="254"/>
        </w:trPr>
        <w:tc>
          <w:tcPr>
            <w:tcW w:w="14963" w:type="dxa"/>
          </w:tcPr>
          <w:p w14:paraId="17EBC598" w14:textId="77777777" w:rsidR="00D05779" w:rsidRDefault="00D05779" w:rsidP="00C85B4B">
            <w:r>
              <w:t>Реферат на тему «</w:t>
            </w:r>
            <w:r w:rsidR="009707CF" w:rsidRPr="00154B1C">
              <w:t>Сварка различных соединений</w:t>
            </w:r>
            <w:r>
              <w:t>»</w:t>
            </w:r>
          </w:p>
        </w:tc>
      </w:tr>
      <w:tr w:rsidR="00D05779" w14:paraId="2FF2F00C" w14:textId="77777777" w:rsidTr="002C0EE8">
        <w:trPr>
          <w:trHeight w:val="254"/>
        </w:trPr>
        <w:tc>
          <w:tcPr>
            <w:tcW w:w="14963" w:type="dxa"/>
          </w:tcPr>
          <w:p w14:paraId="11561F14" w14:textId="77777777" w:rsidR="00D05779" w:rsidRDefault="00D05779" w:rsidP="00C85B4B">
            <w:r>
              <w:t>Реферат на тему «</w:t>
            </w:r>
            <w:r w:rsidR="00E45607" w:rsidRPr="00154B1C">
              <w:t>Особенности сварки труб</w:t>
            </w:r>
            <w:r>
              <w:t>»</w:t>
            </w:r>
          </w:p>
        </w:tc>
      </w:tr>
      <w:tr w:rsidR="00D05779" w14:paraId="2CDF555D" w14:textId="77777777" w:rsidTr="002C0EE8">
        <w:trPr>
          <w:trHeight w:val="254"/>
        </w:trPr>
        <w:tc>
          <w:tcPr>
            <w:tcW w:w="14963" w:type="dxa"/>
          </w:tcPr>
          <w:p w14:paraId="15EFD587" w14:textId="77777777" w:rsidR="00D05779" w:rsidRDefault="00D05779" w:rsidP="00E45607">
            <w:r>
              <w:t>Доклад на тему «</w:t>
            </w:r>
            <w:r w:rsidR="00E45607" w:rsidRPr="00154B1C">
              <w:t>Дефекты сварных швов</w:t>
            </w:r>
            <w:r w:rsidR="00E45607">
              <w:t>»</w:t>
            </w:r>
          </w:p>
        </w:tc>
      </w:tr>
      <w:tr w:rsidR="002C0EE8" w14:paraId="3EE04152" w14:textId="77777777" w:rsidTr="002C0EE8">
        <w:trPr>
          <w:trHeight w:val="358"/>
        </w:trPr>
        <w:tc>
          <w:tcPr>
            <w:tcW w:w="14963" w:type="dxa"/>
          </w:tcPr>
          <w:p w14:paraId="0EDAA8E7" w14:textId="77777777" w:rsidR="002C0EE8" w:rsidRPr="009E7F0C" w:rsidRDefault="002C0EE8" w:rsidP="00C85B4B">
            <w:pPr>
              <w:snapToGrid w:val="0"/>
              <w:rPr>
                <w:b/>
              </w:rPr>
            </w:pPr>
            <w:r w:rsidRPr="009E7F0C">
              <w:rPr>
                <w:b/>
              </w:rPr>
              <w:t>Примерная тематика домашних работ</w:t>
            </w:r>
            <w:r>
              <w:rPr>
                <w:b/>
              </w:rPr>
              <w:t>:</w:t>
            </w:r>
            <w:r w:rsidR="00646AF9">
              <w:rPr>
                <w:b/>
              </w:rPr>
              <w:t xml:space="preserve"> </w:t>
            </w:r>
            <w:r w:rsidR="00646AF9" w:rsidRPr="00646AF9">
              <w:t>(работа</w:t>
            </w:r>
            <w:r w:rsidR="00646AF9">
              <w:t xml:space="preserve"> в сети Интернет)</w:t>
            </w:r>
          </w:p>
          <w:p w14:paraId="758E70C5" w14:textId="77777777" w:rsidR="002C0EE8" w:rsidRPr="00687438" w:rsidRDefault="002C0EE8" w:rsidP="00C85B4B">
            <w:pPr>
              <w:ind w:left="141"/>
            </w:pPr>
            <w:r w:rsidRPr="00687438">
              <w:t xml:space="preserve">Технология сварки </w:t>
            </w:r>
            <w:r w:rsidR="00332461">
              <w:t>неплавящимся электродом в защитном газе</w:t>
            </w:r>
            <w:r w:rsidRPr="00687438">
              <w:t>.</w:t>
            </w:r>
          </w:p>
          <w:p w14:paraId="74892103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 xml:space="preserve">Техника выполнения сварки </w:t>
            </w:r>
            <w:r w:rsidR="00332461" w:rsidRPr="00332461">
              <w:rPr>
                <w:sz w:val="22"/>
                <w:szCs w:val="22"/>
              </w:rPr>
              <w:t>неплавящимся электродом в защитном газе</w:t>
            </w:r>
            <w:r w:rsidRPr="00687438">
              <w:rPr>
                <w:sz w:val="22"/>
                <w:szCs w:val="22"/>
              </w:rPr>
              <w:t>.</w:t>
            </w:r>
          </w:p>
          <w:p w14:paraId="4BC45C36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Деформации и напряжения при сварке</w:t>
            </w:r>
            <w:r w:rsidR="00332461">
              <w:rPr>
                <w:sz w:val="22"/>
                <w:szCs w:val="22"/>
              </w:rPr>
              <w:t xml:space="preserve"> </w:t>
            </w:r>
            <w:r w:rsidR="00332461" w:rsidRPr="00332461">
              <w:rPr>
                <w:sz w:val="22"/>
                <w:szCs w:val="22"/>
              </w:rPr>
              <w:t>неплавящимся электродом в защитном газе</w:t>
            </w:r>
            <w:r w:rsidRPr="00687438">
              <w:rPr>
                <w:sz w:val="22"/>
                <w:szCs w:val="22"/>
              </w:rPr>
              <w:t>.</w:t>
            </w:r>
          </w:p>
          <w:p w14:paraId="471261A7" w14:textId="77777777" w:rsidR="002C0EE8" w:rsidRPr="00687438" w:rsidRDefault="002C0EE8" w:rsidP="00C85B4B">
            <w:pPr>
              <w:ind w:left="141"/>
            </w:pPr>
            <w:r w:rsidRPr="00687438">
              <w:t>Дефекты свар</w:t>
            </w:r>
            <w:r w:rsidR="0054668B">
              <w:t>ки</w:t>
            </w:r>
            <w:r w:rsidR="00332461">
              <w:t xml:space="preserve"> и </w:t>
            </w:r>
            <w:r w:rsidR="00601A12">
              <w:t>наплавки различных металлов</w:t>
            </w:r>
            <w:r w:rsidRPr="00687438">
              <w:t>.</w:t>
            </w:r>
          </w:p>
          <w:p w14:paraId="27391BEF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Сварка легированных сталей.</w:t>
            </w:r>
          </w:p>
          <w:p w14:paraId="54F1789D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Сварка цветных металлов и сплавов.</w:t>
            </w:r>
          </w:p>
          <w:p w14:paraId="4EAD023D" w14:textId="77777777" w:rsidR="002C0EE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 xml:space="preserve">Наплавка </w:t>
            </w:r>
            <w:r w:rsidR="00332461" w:rsidRPr="00332461">
              <w:rPr>
                <w:sz w:val="22"/>
                <w:szCs w:val="22"/>
              </w:rPr>
              <w:t>неплавящимся электродом в защитном газе</w:t>
            </w:r>
            <w:r w:rsidR="00451FCA">
              <w:rPr>
                <w:sz w:val="22"/>
                <w:szCs w:val="22"/>
              </w:rPr>
              <w:t xml:space="preserve"> (ручная, механизированная, автоматическая)</w:t>
            </w:r>
            <w:r w:rsidRPr="00687438">
              <w:rPr>
                <w:sz w:val="22"/>
                <w:szCs w:val="22"/>
              </w:rPr>
              <w:t>.</w:t>
            </w:r>
          </w:p>
          <w:p w14:paraId="5E3BCAE1" w14:textId="77777777" w:rsidR="00451FCA" w:rsidRPr="00687438" w:rsidRDefault="00451FCA" w:rsidP="00451FCA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 xml:space="preserve">Наплавка </w:t>
            </w:r>
            <w:r w:rsidRPr="00332461">
              <w:rPr>
                <w:sz w:val="22"/>
                <w:szCs w:val="22"/>
              </w:rPr>
              <w:t>неплавящимся электродом в защитном газе</w:t>
            </w:r>
            <w:r>
              <w:rPr>
                <w:sz w:val="22"/>
                <w:szCs w:val="22"/>
              </w:rPr>
              <w:t xml:space="preserve"> различных металлов и сплавов</w:t>
            </w:r>
            <w:r w:rsidRPr="00687438">
              <w:rPr>
                <w:sz w:val="22"/>
                <w:szCs w:val="22"/>
              </w:rPr>
              <w:t>.</w:t>
            </w:r>
          </w:p>
          <w:p w14:paraId="36E30915" w14:textId="77777777" w:rsidR="002C0EE8" w:rsidRPr="00181EA7" w:rsidRDefault="002C0EE8" w:rsidP="00332461">
            <w:pPr>
              <w:pStyle w:val="11"/>
              <w:ind w:left="141"/>
            </w:pPr>
            <w:r w:rsidRPr="00687438">
              <w:rPr>
                <w:sz w:val="22"/>
                <w:szCs w:val="22"/>
              </w:rPr>
              <w:t xml:space="preserve">Методы </w:t>
            </w:r>
            <w:r w:rsidR="00332461">
              <w:rPr>
                <w:sz w:val="22"/>
                <w:szCs w:val="22"/>
              </w:rPr>
              <w:t xml:space="preserve">предотвращения </w:t>
            </w:r>
            <w:r w:rsidRPr="00687438">
              <w:rPr>
                <w:sz w:val="22"/>
                <w:szCs w:val="22"/>
              </w:rPr>
              <w:t>дефектов.</w:t>
            </w:r>
          </w:p>
        </w:tc>
      </w:tr>
      <w:tr w:rsidR="002C0EE8" w14:paraId="660C7E07" w14:textId="77777777" w:rsidTr="002C0EE8">
        <w:trPr>
          <w:trHeight w:val="358"/>
        </w:trPr>
        <w:tc>
          <w:tcPr>
            <w:tcW w:w="14963" w:type="dxa"/>
          </w:tcPr>
          <w:p w14:paraId="3C36C6B3" w14:textId="77777777" w:rsidR="00332461" w:rsidRDefault="002C0EE8" w:rsidP="0033246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Производственная практика. </w:t>
            </w:r>
            <w:r w:rsidRPr="009D775F">
              <w:rPr>
                <w:b/>
              </w:rPr>
              <w:t>Виды работ</w:t>
            </w:r>
            <w:r>
              <w:rPr>
                <w:b/>
              </w:rPr>
              <w:t>:</w:t>
            </w:r>
          </w:p>
          <w:p w14:paraId="1C7187B0" w14:textId="77777777" w:rsidR="00332461" w:rsidRPr="00332461" w:rsidRDefault="00332461" w:rsidP="00332461">
            <w:pPr>
              <w:snapToGrid w:val="0"/>
              <w:rPr>
                <w:b/>
              </w:rPr>
            </w:pPr>
            <w:r>
              <w:t>Выполнение  ручной  дугов</w:t>
            </w:r>
            <w:r w:rsidR="000D0378">
              <w:t>ой</w:t>
            </w:r>
            <w:r>
              <w:t xml:space="preserve">  сварк</w:t>
            </w:r>
            <w:r w:rsidR="000D0378">
              <w:t>и</w:t>
            </w:r>
            <w:r>
              <w:t xml:space="preserve">  (наплавк</w:t>
            </w:r>
            <w:r w:rsidR="000D0378">
              <w:t>и</w:t>
            </w:r>
            <w:r>
              <w:t>) неплавящимся электродом в защитном  газе  различных  деталей из  углеродистых и конструкционных сталей  во всех  пространственных положениях сварного шва.</w:t>
            </w:r>
          </w:p>
          <w:p w14:paraId="4A6F296D" w14:textId="77777777" w:rsidR="00332461" w:rsidRDefault="000D0378" w:rsidP="00332461">
            <w:pPr>
              <w:snapToGrid w:val="0"/>
            </w:pPr>
            <w:r>
              <w:t>Выполнение  ручной  дуговой  сварки  (наплавки)</w:t>
            </w:r>
            <w:r w:rsidR="00332461">
              <w:t xml:space="preserve">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14:paraId="2595272C" w14:textId="77777777" w:rsidR="002C0EE8" w:rsidRPr="001E381B" w:rsidRDefault="00332461" w:rsidP="00325021">
            <w:pPr>
              <w:snapToGrid w:val="0"/>
            </w:pPr>
            <w:r>
              <w:t>Выполн</w:t>
            </w:r>
            <w:r w:rsidR="00325021">
              <w:t>ение</w:t>
            </w:r>
            <w:r>
              <w:t xml:space="preserve">  ручн</w:t>
            </w:r>
            <w:r w:rsidR="00325021">
              <w:t>ой</w:t>
            </w:r>
            <w:r>
              <w:t xml:space="preserve">  дугов</w:t>
            </w:r>
            <w:r w:rsidR="00325021">
              <w:t>ой</w:t>
            </w:r>
            <w:r>
              <w:t xml:space="preserve">  наплавк</w:t>
            </w:r>
            <w:r w:rsidR="00325021">
              <w:t>и</w:t>
            </w:r>
            <w:r>
              <w:t xml:space="preserve">  неплавящимся электродом в защитном газе различных деталей.</w:t>
            </w:r>
          </w:p>
        </w:tc>
      </w:tr>
    </w:tbl>
    <w:p w14:paraId="084BB17B" w14:textId="77777777" w:rsidR="000A2A8F" w:rsidRDefault="000A2A8F">
      <w:pPr>
        <w:sectPr w:rsidR="000A2A8F" w:rsidSect="0067522F">
          <w:footerReference w:type="default" r:id="rId10"/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14:paraId="5AE4747A" w14:textId="77777777" w:rsidR="000A2A8F" w:rsidRDefault="000A2A8F"/>
    <w:p w14:paraId="09556063" w14:textId="77777777" w:rsidR="000A2A8F" w:rsidRDefault="00E005DE" w:rsidP="008736E4">
      <w:pPr>
        <w:pStyle w:val="Style3"/>
        <w:widowControl/>
        <w:spacing w:before="67" w:line="317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 xml:space="preserve">. </w:t>
      </w:r>
      <w:r w:rsidR="008736E4">
        <w:rPr>
          <w:rStyle w:val="FontStyle11"/>
          <w:i w:val="0"/>
          <w:sz w:val="28"/>
          <w:szCs w:val="28"/>
        </w:rPr>
        <w:t xml:space="preserve"> </w:t>
      </w:r>
      <w:r w:rsidR="000A2A8F">
        <w:rPr>
          <w:rStyle w:val="FontStyle11"/>
          <w:i w:val="0"/>
          <w:sz w:val="28"/>
          <w:szCs w:val="28"/>
        </w:rPr>
        <w:t>УСЛОВИЯ РЕАЛИЗАЦИИ ПРОФЕССИОНАЛЬНОГО МОДУЛЯ</w:t>
      </w:r>
    </w:p>
    <w:p w14:paraId="2B5F774E" w14:textId="77777777"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14:paraId="0870ADCD" w14:textId="77777777" w:rsidR="000A2A8F" w:rsidRPr="000114BE" w:rsidRDefault="000A2A8F" w:rsidP="008736E4">
      <w:pPr>
        <w:pStyle w:val="Style2"/>
        <w:widowControl/>
        <w:spacing w:line="276" w:lineRule="auto"/>
        <w:jc w:val="center"/>
        <w:rPr>
          <w:sz w:val="28"/>
          <w:szCs w:val="28"/>
        </w:rPr>
      </w:pPr>
      <w:r w:rsidRPr="00EA5E83">
        <w:rPr>
          <w:rStyle w:val="FontStyle11"/>
          <w:i w:val="0"/>
          <w:sz w:val="28"/>
          <w:szCs w:val="28"/>
        </w:rPr>
        <w:t>4.1.</w:t>
      </w:r>
      <w:r w:rsidRPr="000114BE">
        <w:rPr>
          <w:rStyle w:val="FontStyle11"/>
          <w:sz w:val="28"/>
          <w:szCs w:val="28"/>
        </w:rPr>
        <w:t xml:space="preserve">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14:paraId="65C8495E" w14:textId="77777777" w:rsidR="00AA76A9" w:rsidRPr="000114BE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>Программы профессионального модуля реализуется в учебных кабинетах технологии, в слесарной и сварочной мастерской, в библиотеке, читального зала, в кабинетах с выходом в сеть Интернет.</w:t>
      </w:r>
    </w:p>
    <w:p w14:paraId="4FB38851" w14:textId="77777777" w:rsidR="00AA76A9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sz w:val="28"/>
          <w:szCs w:val="28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Pr="00D067F7">
        <w:rPr>
          <w:sz w:val="28"/>
          <w:szCs w:val="28"/>
        </w:rPr>
        <w:t xml:space="preserve"> </w:t>
      </w:r>
    </w:p>
    <w:p w14:paraId="35817E38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14:paraId="43D3E84F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14:paraId="338400DB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образцы сварочного оборудования и инструмента;</w:t>
      </w:r>
    </w:p>
    <w:p w14:paraId="6A21A972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электронно-звуковые стенды;</w:t>
      </w:r>
    </w:p>
    <w:p w14:paraId="286E7D17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наглядные учебные стенды;</w:t>
      </w:r>
    </w:p>
    <w:p w14:paraId="31C1ACCE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учебные столы и стулья;</w:t>
      </w:r>
    </w:p>
    <w:p w14:paraId="6E0F1F51" w14:textId="77777777" w:rsidR="00A401F2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меловые доски.</w:t>
      </w:r>
    </w:p>
    <w:p w14:paraId="55316760" w14:textId="77777777" w:rsidR="00C71B02" w:rsidRDefault="00C71B02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6357BEF1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14:paraId="38450110" w14:textId="77777777" w:rsidR="000A2A8F" w:rsidRDefault="003C0157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="00B05132">
        <w:rPr>
          <w:rStyle w:val="FontStyle12"/>
        </w:rPr>
        <w:t>компьютер</w:t>
      </w:r>
      <w:r>
        <w:rPr>
          <w:rStyle w:val="FontStyle12"/>
        </w:rPr>
        <w:t>, мульти</w:t>
      </w:r>
      <w:r w:rsidR="000A2A8F">
        <w:rPr>
          <w:rStyle w:val="FontStyle12"/>
        </w:rPr>
        <w:t>медийный проектор, экран</w:t>
      </w:r>
      <w:r w:rsidR="00B05132">
        <w:rPr>
          <w:rStyle w:val="FontStyle12"/>
        </w:rPr>
        <w:t>, интернет</w:t>
      </w:r>
      <w:r w:rsidR="000A2A8F">
        <w:rPr>
          <w:rStyle w:val="FontStyle12"/>
        </w:rPr>
        <w:t>.</w:t>
      </w:r>
    </w:p>
    <w:p w14:paraId="4A4690AA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10289909" w14:textId="77777777" w:rsidR="000A2A8F" w:rsidRDefault="000A2A8F" w:rsidP="00387D3E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</w:t>
      </w:r>
      <w:r w:rsidR="00EA5E83">
        <w:rPr>
          <w:rStyle w:val="FontStyle12"/>
        </w:rPr>
        <w:t xml:space="preserve">сварочной </w:t>
      </w:r>
      <w:r>
        <w:rPr>
          <w:rStyle w:val="FontStyle12"/>
        </w:rPr>
        <w:t>мастерской по количеству обучающихся:</w:t>
      </w:r>
    </w:p>
    <w:p w14:paraId="0083A87E" w14:textId="77777777" w:rsidR="000A2A8F" w:rsidRDefault="000A2A8F" w:rsidP="00F74190">
      <w:pPr>
        <w:pStyle w:val="Style5"/>
        <w:widowControl/>
        <w:numPr>
          <w:ilvl w:val="0"/>
          <w:numId w:val="23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F74190">
        <w:rPr>
          <w:rStyle w:val="FontStyle12"/>
        </w:rPr>
        <w:t>слесарных инструментов</w:t>
      </w:r>
      <w:r w:rsidR="00A401F2">
        <w:rPr>
          <w:rStyle w:val="FontStyle12"/>
        </w:rPr>
        <w:t>;</w:t>
      </w:r>
    </w:p>
    <w:p w14:paraId="55E3A26B" w14:textId="77777777" w:rsidR="000A2A8F" w:rsidRDefault="000A2A8F" w:rsidP="00F74190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A401F2">
        <w:rPr>
          <w:rStyle w:val="FontStyle12"/>
        </w:rPr>
        <w:t>сварочных инструментов;</w:t>
      </w:r>
    </w:p>
    <w:p w14:paraId="18DAC901" w14:textId="77777777" w:rsidR="000A2A8F" w:rsidRDefault="000A2A8F" w:rsidP="00F74190">
      <w:pPr>
        <w:pStyle w:val="Style5"/>
        <w:widowControl/>
        <w:numPr>
          <w:ilvl w:val="0"/>
          <w:numId w:val="20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>штангенциркуль ШЦ-1</w:t>
      </w:r>
      <w:r w:rsidR="00A401F2">
        <w:rPr>
          <w:rStyle w:val="FontStyle12"/>
        </w:rPr>
        <w:t>;</w:t>
      </w:r>
    </w:p>
    <w:p w14:paraId="1C5DDA0C" w14:textId="77777777" w:rsidR="000A2A8F" w:rsidRDefault="000A2A8F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угломер</w:t>
      </w:r>
      <w:r w:rsidR="00A401F2">
        <w:rPr>
          <w:rStyle w:val="FontStyle12"/>
        </w:rPr>
        <w:t>;</w:t>
      </w:r>
    </w:p>
    <w:p w14:paraId="5782B80E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набор инструментов для разметки;</w:t>
      </w:r>
    </w:p>
    <w:p w14:paraId="4CDBC5AE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сварочный стол;</w:t>
      </w:r>
    </w:p>
    <w:p w14:paraId="263B80D3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слесарный стол;</w:t>
      </w:r>
    </w:p>
    <w:p w14:paraId="53C9E59C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разметочный стол;</w:t>
      </w:r>
    </w:p>
    <w:p w14:paraId="037A6C0A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источники сварочного тока;</w:t>
      </w:r>
    </w:p>
    <w:p w14:paraId="0A8F715C" w14:textId="77777777" w:rsidR="00A401F2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сварочные аппараты постоянного тока</w:t>
      </w:r>
      <w:r w:rsidR="00FD2E14">
        <w:rPr>
          <w:rStyle w:val="FontStyle12"/>
        </w:rPr>
        <w:t xml:space="preserve"> и переменного тока</w:t>
      </w:r>
      <w:r>
        <w:rPr>
          <w:rStyle w:val="FontStyle12"/>
        </w:rPr>
        <w:t>;</w:t>
      </w:r>
    </w:p>
    <w:p w14:paraId="3BFC92F7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манипулятор сварочный - поворотный;</w:t>
      </w:r>
    </w:p>
    <w:p w14:paraId="639EDE94" w14:textId="77777777" w:rsidR="00A401F2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средства механизации для резки и зачистки металла;</w:t>
      </w:r>
    </w:p>
    <w:p w14:paraId="60CDAD3A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наждаки;</w:t>
      </w:r>
    </w:p>
    <w:p w14:paraId="4D7B85A0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станки для сверления металла.</w:t>
      </w:r>
    </w:p>
    <w:p w14:paraId="16C2391F" w14:textId="77777777" w:rsidR="000A2A8F" w:rsidRDefault="000A2A8F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  <w:r>
        <w:rPr>
          <w:rStyle w:val="FontStyle12"/>
        </w:rPr>
        <w:t>Реализация профессионального модуля предполагает обязательную производственную практику.</w:t>
      </w:r>
    </w:p>
    <w:p w14:paraId="3416269D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50D43265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779E32F7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0B162B9D" w14:textId="77777777" w:rsidR="00AA76A9" w:rsidRDefault="00AA76A9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6C93DF81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7FF23DE9" w14:textId="77777777" w:rsidR="000A2A8F" w:rsidRDefault="000A2A8F" w:rsidP="006358F7">
      <w:pPr>
        <w:pStyle w:val="Style2"/>
        <w:widowControl/>
        <w:spacing w:before="240" w:line="240" w:lineRule="auto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4.2. Информационное обеспечение обучения</w:t>
      </w:r>
    </w:p>
    <w:p w14:paraId="0B3E2323" w14:textId="77777777" w:rsidR="006358F7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</w:t>
      </w:r>
    </w:p>
    <w:p w14:paraId="69D6A332" w14:textId="77777777" w:rsidR="000A2A8F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Интернет-ресурсов, дополнительной литературы</w:t>
      </w:r>
    </w:p>
    <w:p w14:paraId="6A3F98D1" w14:textId="77777777" w:rsidR="006358F7" w:rsidRDefault="006358F7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67A18" w14:textId="77777777" w:rsidR="00A13B22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  <w:r w:rsidR="00170F09">
        <w:rPr>
          <w:bCs/>
          <w:sz w:val="28"/>
          <w:szCs w:val="28"/>
        </w:rPr>
        <w:t>:</w:t>
      </w:r>
    </w:p>
    <w:p w14:paraId="5316C156" w14:textId="77777777" w:rsidR="00A13B22" w:rsidRDefault="00A13B22" w:rsidP="00A13B22">
      <w:pPr>
        <w:pStyle w:val="1"/>
        <w:rPr>
          <w:sz w:val="28"/>
          <w:szCs w:val="28"/>
        </w:rPr>
      </w:pPr>
    </w:p>
    <w:p w14:paraId="2B03D92F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 О. Н. Куликов, Е. И. </w:t>
      </w:r>
      <w:proofErr w:type="spellStart"/>
      <w:r>
        <w:rPr>
          <w:sz w:val="28"/>
          <w:szCs w:val="28"/>
        </w:rPr>
        <w:t>Ролин</w:t>
      </w:r>
      <w:proofErr w:type="spellEnd"/>
      <w:r>
        <w:rPr>
          <w:sz w:val="28"/>
          <w:szCs w:val="28"/>
        </w:rPr>
        <w:t>, Учебное пособие «Охрана труда при производстве сварочных работ», 6-е изд., Издательский центр «Академия», 2014. – 176 с.</w:t>
      </w:r>
    </w:p>
    <w:p w14:paraId="4DAFAADA" w14:textId="77777777" w:rsidR="00A13B22" w:rsidRDefault="00A13B22" w:rsidP="00A13B22">
      <w:pPr>
        <w:rPr>
          <w:sz w:val="22"/>
          <w:szCs w:val="22"/>
        </w:rPr>
      </w:pPr>
    </w:p>
    <w:p w14:paraId="673A51AC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 М. Д. </w:t>
      </w:r>
      <w:proofErr w:type="spellStart"/>
      <w:r>
        <w:rPr>
          <w:sz w:val="28"/>
          <w:szCs w:val="28"/>
        </w:rPr>
        <w:t>Банов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Масаков</w:t>
      </w:r>
      <w:proofErr w:type="spellEnd"/>
      <w:r>
        <w:rPr>
          <w:sz w:val="28"/>
          <w:szCs w:val="28"/>
        </w:rPr>
        <w:t xml:space="preserve">, Н.П.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, учебное пос. для студ. учреждений сред. проф. образования «Специальные способы сварки и резки», 2-е изд., Издательский центр «Академия», 2015. – 208 с.</w:t>
      </w:r>
    </w:p>
    <w:p w14:paraId="435C2394" w14:textId="77777777" w:rsidR="00A13B22" w:rsidRDefault="00A13B22" w:rsidP="00A13B22">
      <w:pPr>
        <w:rPr>
          <w:sz w:val="22"/>
          <w:szCs w:val="22"/>
        </w:rPr>
      </w:pPr>
    </w:p>
    <w:p w14:paraId="40CDB46A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1.3. В. С. Виноградов, учебник для нач. проф. образования «Электрическая дуговая сварка», 4-е изд., Издательский центр «Академия», 2014. – 320 с.</w:t>
      </w:r>
    </w:p>
    <w:p w14:paraId="2E8F2392" w14:textId="77777777" w:rsidR="00A13B22" w:rsidRDefault="00A13B22" w:rsidP="00A13B22">
      <w:pPr>
        <w:rPr>
          <w:sz w:val="22"/>
          <w:szCs w:val="22"/>
        </w:rPr>
      </w:pPr>
    </w:p>
    <w:p w14:paraId="44546271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1.4. В. А. Чебан, Учебное пособие «Сварочные работы», 11-е изд., Издательский центр «Феникс», 2014. – 412 с. (Начальное профессиональное образование).</w:t>
      </w:r>
    </w:p>
    <w:p w14:paraId="7451710C" w14:textId="77777777" w:rsidR="00A13B22" w:rsidRDefault="00A13B22" w:rsidP="00A13B22">
      <w:pPr>
        <w:rPr>
          <w:sz w:val="22"/>
          <w:szCs w:val="22"/>
        </w:rPr>
      </w:pPr>
    </w:p>
    <w:p w14:paraId="736ADE0E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1.5. М. Д. Банов, Ю. В. Казаков, Учебное пособие «Сварка и резка металлов», 9-е изд., Издательский центр «Академия», 2014. – 400 с. (Начальное профессиональное образование).</w:t>
      </w:r>
    </w:p>
    <w:p w14:paraId="65D5B34C" w14:textId="77777777" w:rsidR="00A13B22" w:rsidRDefault="00A13B22" w:rsidP="00A13B22">
      <w:pPr>
        <w:rPr>
          <w:sz w:val="22"/>
          <w:szCs w:val="22"/>
        </w:rPr>
      </w:pPr>
    </w:p>
    <w:p w14:paraId="524C6052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В. И. Маслов, Учебник для начального профессионального образования «Сварочные работы», Издательский центр «Академия», 2014. – 240 с. </w:t>
      </w:r>
    </w:p>
    <w:p w14:paraId="57181157" w14:textId="77777777" w:rsidR="00A13B22" w:rsidRDefault="00A13B22" w:rsidP="00A13B22">
      <w:pPr>
        <w:rPr>
          <w:sz w:val="22"/>
          <w:szCs w:val="22"/>
        </w:rPr>
      </w:pPr>
    </w:p>
    <w:p w14:paraId="515E117E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1.7.  М. Д. Банов, В. В. </w:t>
      </w:r>
      <w:proofErr w:type="spellStart"/>
      <w:r>
        <w:rPr>
          <w:sz w:val="28"/>
          <w:szCs w:val="28"/>
        </w:rPr>
        <w:t>Масаков</w:t>
      </w:r>
      <w:proofErr w:type="spellEnd"/>
      <w:r>
        <w:rPr>
          <w:sz w:val="28"/>
          <w:szCs w:val="28"/>
        </w:rPr>
        <w:t>, Н. П. Плюснина, Учебное пособие «Специальные способы сварки и резки», 2-е изд., Издательский центр «Академия», 2015. – 208 с.</w:t>
      </w:r>
    </w:p>
    <w:p w14:paraId="20D1F547" w14:textId="77777777" w:rsidR="00A13B22" w:rsidRDefault="00A13B22" w:rsidP="00A13B22">
      <w:pPr>
        <w:rPr>
          <w:sz w:val="22"/>
          <w:szCs w:val="22"/>
        </w:rPr>
      </w:pPr>
    </w:p>
    <w:p w14:paraId="31BB6ADA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1.8. В. Н. Галушкина, Учебник для начального профессионального образования «Технология производства сварных конструкций», 2-е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., Издательский центр «Академия», 2014. – 192 с.</w:t>
      </w:r>
    </w:p>
    <w:p w14:paraId="7DFF00A9" w14:textId="77777777" w:rsidR="00A13B22" w:rsidRDefault="00A13B22" w:rsidP="00A13B22">
      <w:pPr>
        <w:pStyle w:val="1"/>
        <w:rPr>
          <w:sz w:val="28"/>
          <w:szCs w:val="28"/>
        </w:rPr>
      </w:pPr>
    </w:p>
    <w:p w14:paraId="3AC960EF" w14:textId="77777777" w:rsidR="00A13B22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Справочники</w:t>
      </w:r>
      <w:r w:rsidR="00170F09">
        <w:rPr>
          <w:sz w:val="28"/>
          <w:szCs w:val="28"/>
        </w:rPr>
        <w:t>:</w:t>
      </w:r>
    </w:p>
    <w:p w14:paraId="5A988F4F" w14:textId="77777777" w:rsidR="00A13B22" w:rsidRDefault="00A13B22" w:rsidP="00A13B22">
      <w:pPr>
        <w:pStyle w:val="1"/>
        <w:rPr>
          <w:sz w:val="28"/>
          <w:szCs w:val="28"/>
        </w:rPr>
      </w:pPr>
    </w:p>
    <w:p w14:paraId="29BEA56A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2.1. Н. И. Никифоров, С. П. Нешумова, И. А. Антонов, «Справочник газосварщика и газорезчика», 2-е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М.: Высшая школа; Издательский центр «Академия», 2015. - 239 с. </w:t>
      </w:r>
    </w:p>
    <w:p w14:paraId="11DC9393" w14:textId="77777777" w:rsidR="00A13B22" w:rsidRDefault="00A13B22" w:rsidP="00A13B22">
      <w:pPr>
        <w:rPr>
          <w:sz w:val="28"/>
          <w:szCs w:val="28"/>
        </w:rPr>
      </w:pPr>
    </w:p>
    <w:p w14:paraId="56162D7E" w14:textId="77777777" w:rsidR="00A13B22" w:rsidRDefault="00A13B22" w:rsidP="00A13B22">
      <w:r>
        <w:rPr>
          <w:sz w:val="28"/>
          <w:szCs w:val="28"/>
        </w:rPr>
        <w:t>2.2. Г. Г. Чернышов, Г. В. Полевой, А. П. Выборнов и др.; Под редакцией Г. Г. Чернышова, «Справочник электрогазосварщика и газорезчика»,</w:t>
      </w:r>
      <w:r>
        <w:t xml:space="preserve"> </w:t>
      </w:r>
      <w:r>
        <w:rPr>
          <w:sz w:val="28"/>
          <w:szCs w:val="28"/>
        </w:rPr>
        <w:t xml:space="preserve">Учебное пособие для начального профессионального образования; Издательский центр «Академия», 2014. - 400 с. </w:t>
      </w:r>
      <w:r>
        <w:t xml:space="preserve"> </w:t>
      </w:r>
    </w:p>
    <w:p w14:paraId="2BDC125E" w14:textId="77777777" w:rsidR="00A13B22" w:rsidRDefault="00A13B22" w:rsidP="00A13B22"/>
    <w:p w14:paraId="34B96096" w14:textId="77777777" w:rsidR="00A13B22" w:rsidRDefault="00A13B22" w:rsidP="00A13B22"/>
    <w:p w14:paraId="46BB3C6C" w14:textId="77777777" w:rsidR="00A13B22" w:rsidRDefault="00A13B22" w:rsidP="00A13B22"/>
    <w:p w14:paraId="1809E496" w14:textId="77777777" w:rsidR="00A13B22" w:rsidRDefault="00A13B22" w:rsidP="00A13B22">
      <w:pPr>
        <w:pStyle w:val="1"/>
        <w:rPr>
          <w:sz w:val="28"/>
          <w:szCs w:val="28"/>
        </w:rPr>
      </w:pPr>
    </w:p>
    <w:p w14:paraId="4E9310CE" w14:textId="77777777" w:rsidR="00A13B22" w:rsidRDefault="00A13B22" w:rsidP="00A13B22"/>
    <w:p w14:paraId="7AF87F28" w14:textId="77777777" w:rsidR="00A13B22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Пакеты учебных элементов:</w:t>
      </w:r>
    </w:p>
    <w:p w14:paraId="2A3316F2" w14:textId="77777777" w:rsidR="00A13B22" w:rsidRDefault="00A13B22" w:rsidP="00A13B22">
      <w:pPr>
        <w:rPr>
          <w:b/>
          <w:sz w:val="28"/>
          <w:szCs w:val="28"/>
          <w:lang w:val="en-US"/>
        </w:rPr>
      </w:pPr>
    </w:p>
    <w:p w14:paraId="05040DAC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1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158 с.</w:t>
      </w:r>
    </w:p>
    <w:p w14:paraId="078D251A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2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158 с.</w:t>
      </w:r>
    </w:p>
    <w:p w14:paraId="4CD510F7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3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127 с.</w:t>
      </w:r>
    </w:p>
    <w:p w14:paraId="24F8A840" w14:textId="77777777" w:rsidR="00CC6A41" w:rsidRDefault="00A13B22" w:rsidP="00CC6A4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4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IV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272 с.</w:t>
      </w:r>
    </w:p>
    <w:p w14:paraId="725B74E4" w14:textId="77777777" w:rsidR="00CC6A41" w:rsidRDefault="00CC6A41" w:rsidP="00CC6A41">
      <w:pPr>
        <w:rPr>
          <w:sz w:val="28"/>
          <w:szCs w:val="28"/>
        </w:rPr>
      </w:pPr>
    </w:p>
    <w:p w14:paraId="39A04045" w14:textId="77777777" w:rsidR="00CC6A41" w:rsidRPr="00CC6A41" w:rsidRDefault="00CC6A41" w:rsidP="00CC6A41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C6A41">
        <w:rPr>
          <w:rFonts w:ascii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14:paraId="53CE7134" w14:textId="77777777" w:rsidR="00CC6A41" w:rsidRPr="00CC6A41" w:rsidRDefault="00CC6A41" w:rsidP="00CC6A41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C6A41">
        <w:rPr>
          <w:color w:val="000000"/>
          <w:sz w:val="28"/>
          <w:szCs w:val="28"/>
        </w:rPr>
        <w:t>1. Овчинников В.В. Дефекты сварных соединений: учебное посо</w:t>
      </w:r>
      <w:r>
        <w:rPr>
          <w:color w:val="000000"/>
          <w:sz w:val="28"/>
          <w:szCs w:val="28"/>
        </w:rPr>
        <w:t>бие/ В.В. Овчинников. – М.: Из</w:t>
      </w:r>
      <w:r w:rsidRPr="00CC6A41">
        <w:rPr>
          <w:color w:val="000000"/>
          <w:sz w:val="28"/>
          <w:szCs w:val="28"/>
        </w:rPr>
        <w:t>дательский центр Академия , 201</w:t>
      </w:r>
      <w:r>
        <w:rPr>
          <w:color w:val="000000"/>
          <w:sz w:val="28"/>
          <w:szCs w:val="28"/>
        </w:rPr>
        <w:t>4</w:t>
      </w:r>
      <w:r w:rsidRPr="00CC6A41">
        <w:rPr>
          <w:color w:val="000000"/>
          <w:sz w:val="28"/>
          <w:szCs w:val="28"/>
        </w:rPr>
        <w:t>. – 64с.</w:t>
      </w:r>
    </w:p>
    <w:p w14:paraId="31D9C570" w14:textId="77777777" w:rsidR="00CC6A41" w:rsidRPr="00CC6A41" w:rsidRDefault="00CC6A41" w:rsidP="00CC6A41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C6A41">
        <w:rPr>
          <w:color w:val="000000"/>
          <w:sz w:val="28"/>
          <w:szCs w:val="28"/>
        </w:rPr>
        <w:t xml:space="preserve">2. Заплатин В.Н. Основы материаловедения (металлообработка): </w:t>
      </w:r>
      <w:r>
        <w:rPr>
          <w:color w:val="000000"/>
          <w:sz w:val="28"/>
          <w:szCs w:val="28"/>
        </w:rPr>
        <w:t>учебник  для начального профес</w:t>
      </w:r>
      <w:r w:rsidRPr="00CC6A41">
        <w:rPr>
          <w:color w:val="000000"/>
          <w:sz w:val="28"/>
          <w:szCs w:val="28"/>
        </w:rPr>
        <w:t>сионального образования /В.Н. Заплатин, Ю.И. Сапожников, А.В. Дубов.- М.: Издательский центр</w:t>
      </w:r>
    </w:p>
    <w:p w14:paraId="0A782299" w14:textId="77777777" w:rsidR="00CC6A41" w:rsidRPr="00CC6A41" w:rsidRDefault="00CC6A41" w:rsidP="00CC6A41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 w:rsidRPr="00CC6A41">
        <w:rPr>
          <w:color w:val="000000"/>
          <w:sz w:val="28"/>
          <w:szCs w:val="28"/>
        </w:rPr>
        <w:t>Академия , 201</w:t>
      </w:r>
      <w:r>
        <w:rPr>
          <w:color w:val="000000"/>
          <w:sz w:val="28"/>
          <w:szCs w:val="28"/>
        </w:rPr>
        <w:t>5</w:t>
      </w:r>
      <w:r w:rsidRPr="00CC6A41">
        <w:rPr>
          <w:color w:val="000000"/>
          <w:sz w:val="28"/>
          <w:szCs w:val="28"/>
        </w:rPr>
        <w:t>.-272с.</w:t>
      </w:r>
    </w:p>
    <w:p w14:paraId="3DD3F0F1" w14:textId="77777777" w:rsidR="00CC6A41" w:rsidRDefault="00CC6A41" w:rsidP="00CC6A41">
      <w:pPr>
        <w:widowControl w:val="0"/>
        <w:autoSpaceDE w:val="0"/>
        <w:autoSpaceDN w:val="0"/>
        <w:adjustRightInd w:val="0"/>
        <w:spacing w:line="213" w:lineRule="exact"/>
        <w:ind w:left="413"/>
        <w:rPr>
          <w:color w:val="000000"/>
          <w:sz w:val="18"/>
          <w:szCs w:val="18"/>
        </w:rPr>
      </w:pPr>
    </w:p>
    <w:p w14:paraId="06CF3195" w14:textId="77777777" w:rsidR="00A13B22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14:paraId="55ADE769" w14:textId="77777777" w:rsidR="00A13B22" w:rsidRDefault="00A13B22" w:rsidP="00A13B22">
      <w:pPr>
        <w:rPr>
          <w:b/>
          <w:sz w:val="28"/>
          <w:szCs w:val="28"/>
        </w:rPr>
      </w:pPr>
    </w:p>
    <w:p w14:paraId="0B938F86" w14:textId="77777777" w:rsidR="00A13B22" w:rsidRDefault="00CC6A41" w:rsidP="00A13B2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13B22">
        <w:rPr>
          <w:sz w:val="28"/>
          <w:szCs w:val="28"/>
        </w:rPr>
        <w:t>.1. «</w:t>
      </w:r>
      <w:proofErr w:type="spellStart"/>
      <w:r w:rsidR="00A13B22">
        <w:rPr>
          <w:sz w:val="28"/>
          <w:szCs w:val="28"/>
          <w:lang w:val="en-US"/>
        </w:rPr>
        <w:t>Goodsvarka</w:t>
      </w:r>
      <w:proofErr w:type="spellEnd"/>
      <w:r w:rsidR="00A13B22">
        <w:rPr>
          <w:sz w:val="28"/>
          <w:szCs w:val="28"/>
        </w:rPr>
        <w:t xml:space="preserve">» </w:t>
      </w:r>
      <w:hyperlink r:id="rId11" w:history="1">
        <w:r w:rsidR="00A13B22">
          <w:rPr>
            <w:rStyle w:val="ab"/>
            <w:sz w:val="28"/>
            <w:szCs w:val="28"/>
            <w:lang w:val="en-US"/>
          </w:rPr>
          <w:t>http</w:t>
        </w:r>
        <w:r w:rsidR="00A13B22">
          <w:rPr>
            <w:rStyle w:val="ab"/>
            <w:sz w:val="28"/>
            <w:szCs w:val="28"/>
          </w:rPr>
          <w:t>://</w:t>
        </w:r>
        <w:proofErr w:type="spellStart"/>
        <w:r w:rsidR="00A13B22">
          <w:rPr>
            <w:rStyle w:val="ab"/>
            <w:sz w:val="28"/>
            <w:szCs w:val="28"/>
            <w:lang w:val="en-US"/>
          </w:rPr>
          <w:t>goodsvarka</w:t>
        </w:r>
        <w:proofErr w:type="spellEnd"/>
        <w:r w:rsidR="00A13B22">
          <w:rPr>
            <w:rStyle w:val="ab"/>
            <w:sz w:val="28"/>
            <w:szCs w:val="28"/>
          </w:rPr>
          <w:t>.</w:t>
        </w:r>
        <w:proofErr w:type="spellStart"/>
        <w:r w:rsidR="00A13B22">
          <w:rPr>
            <w:rStyle w:val="ab"/>
            <w:sz w:val="28"/>
            <w:szCs w:val="28"/>
            <w:lang w:val="en-US"/>
          </w:rPr>
          <w:t>ru</w:t>
        </w:r>
        <w:proofErr w:type="spellEnd"/>
        <w:r w:rsidR="00A13B22">
          <w:rPr>
            <w:rStyle w:val="ab"/>
            <w:sz w:val="28"/>
            <w:szCs w:val="28"/>
          </w:rPr>
          <w:t>/</w:t>
        </w:r>
      </w:hyperlink>
    </w:p>
    <w:p w14:paraId="36F5BC21" w14:textId="77777777" w:rsidR="00A13B22" w:rsidRDefault="00CC6A41" w:rsidP="00A1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.2. «</w:t>
      </w:r>
      <w:r w:rsidR="00A13B22">
        <w:rPr>
          <w:bCs/>
          <w:sz w:val="28"/>
          <w:szCs w:val="28"/>
          <w:lang w:val="en-US"/>
        </w:rPr>
        <w:t>E</w:t>
      </w:r>
      <w:proofErr w:type="spellStart"/>
      <w:r w:rsidR="00A13B22">
        <w:rPr>
          <w:bCs/>
          <w:sz w:val="28"/>
          <w:szCs w:val="28"/>
        </w:rPr>
        <w:t>lektrosvarshchik</w:t>
      </w:r>
      <w:proofErr w:type="spellEnd"/>
      <w:r w:rsidR="00A13B22">
        <w:rPr>
          <w:bCs/>
          <w:sz w:val="28"/>
          <w:szCs w:val="28"/>
        </w:rPr>
        <w:t xml:space="preserve">» </w:t>
      </w:r>
      <w:hyperlink r:id="rId12" w:history="1">
        <w:r w:rsidR="00A13B22">
          <w:rPr>
            <w:rStyle w:val="ab"/>
            <w:bCs/>
            <w:sz w:val="28"/>
            <w:szCs w:val="28"/>
          </w:rPr>
          <w:t>http://elektrosvarshchik.ru/</w:t>
        </w:r>
      </w:hyperlink>
    </w:p>
    <w:p w14:paraId="0C3F1D86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CC6A41">
        <w:rPr>
          <w:rStyle w:val="ab"/>
          <w:bCs/>
          <w:sz w:val="28"/>
          <w:szCs w:val="28"/>
        </w:rPr>
        <w:t xml:space="preserve">http://www.svarkainfo.ru/rus/technology/svargass/gaz1                                                        </w:t>
      </w:r>
    </w:p>
    <w:p w14:paraId="6C5C67DB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A41">
        <w:rPr>
          <w:bCs/>
          <w:sz w:val="28"/>
          <w:szCs w:val="28"/>
        </w:rPr>
        <w:t xml:space="preserve">.4. </w:t>
      </w:r>
      <w:r w:rsidRPr="00CC6A41">
        <w:rPr>
          <w:rStyle w:val="ab"/>
          <w:bCs/>
          <w:sz w:val="28"/>
          <w:szCs w:val="28"/>
        </w:rPr>
        <w:t xml:space="preserve">2.http://www.domsvarki.ru/svarka-v-zaschitnom-gaze-neplavyaschimsya-elektrodom/         </w:t>
      </w:r>
    </w:p>
    <w:p w14:paraId="30093605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A41">
        <w:rPr>
          <w:bCs/>
          <w:sz w:val="28"/>
          <w:szCs w:val="28"/>
        </w:rPr>
        <w:t xml:space="preserve">.5. </w:t>
      </w:r>
      <w:r w:rsidRPr="00CC6A41">
        <w:rPr>
          <w:rStyle w:val="ab"/>
          <w:bCs/>
          <w:sz w:val="28"/>
          <w:szCs w:val="28"/>
        </w:rPr>
        <w:t>3.http://moyasvarka.ru/process/argonovaya-svarka-svoimi-rukami.html</w:t>
      </w:r>
    </w:p>
    <w:p w14:paraId="6C6A2239" w14:textId="77777777" w:rsidR="00A13B22" w:rsidRDefault="00CC6A41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A13B22">
        <w:rPr>
          <w:bCs/>
          <w:sz w:val="28"/>
          <w:szCs w:val="28"/>
        </w:rPr>
        <w:t>. Электронная библиотека – «Портал «</w:t>
      </w:r>
      <w:proofErr w:type="spellStart"/>
      <w:r w:rsidR="00A13B22">
        <w:rPr>
          <w:bCs/>
          <w:sz w:val="28"/>
          <w:szCs w:val="28"/>
        </w:rPr>
        <w:t>БиблиоРоссика</w:t>
      </w:r>
      <w:proofErr w:type="spellEnd"/>
      <w:r w:rsidR="00A13B22">
        <w:rPr>
          <w:bCs/>
          <w:sz w:val="28"/>
          <w:szCs w:val="28"/>
        </w:rPr>
        <w:t>»</w:t>
      </w:r>
    </w:p>
    <w:p w14:paraId="3EAFDEB1" w14:textId="77777777" w:rsidR="00E03E8A" w:rsidRDefault="00CC6A41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A13B22">
        <w:rPr>
          <w:bCs/>
          <w:sz w:val="28"/>
          <w:szCs w:val="28"/>
        </w:rPr>
        <w:t>. Электронная библиотека – «Znanium.com»</w:t>
      </w:r>
    </w:p>
    <w:p w14:paraId="7BFEFB0C" w14:textId="77777777" w:rsidR="00A13B22" w:rsidRPr="00A13B22" w:rsidRDefault="00A13B22" w:rsidP="00A13B22"/>
    <w:p w14:paraId="7FF1F7E3" w14:textId="77777777" w:rsidR="002D5F09" w:rsidRPr="00C22C4D" w:rsidRDefault="00E03E8A" w:rsidP="00C2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00BFBB7A" w14:textId="77777777" w:rsidR="00E03E8A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4C50">
        <w:rPr>
          <w:sz w:val="28"/>
          <w:szCs w:val="28"/>
        </w:rPr>
        <w:t>Обязательным условием</w:t>
      </w:r>
      <w:r w:rsidR="002D5F09">
        <w:rPr>
          <w:sz w:val="28"/>
          <w:szCs w:val="28"/>
        </w:rPr>
        <w:t xml:space="preserve"> по</w:t>
      </w:r>
      <w:r w:rsidRPr="001A4C50">
        <w:rPr>
          <w:sz w:val="28"/>
          <w:szCs w:val="28"/>
        </w:rPr>
        <w:t xml:space="preserve"> </w:t>
      </w:r>
      <w:r w:rsidR="002D5F09">
        <w:rPr>
          <w:rStyle w:val="FontStyle12"/>
        </w:rPr>
        <w:t>освоению данного модуля предшествует изучение общепрофессиональных дисциплин.</w:t>
      </w:r>
    </w:p>
    <w:p w14:paraId="5687DC1C" w14:textId="77777777" w:rsidR="00E03E8A" w:rsidRPr="001A4C50" w:rsidRDefault="00E03E8A" w:rsidP="00E03E8A"/>
    <w:p w14:paraId="3513FF22" w14:textId="77777777" w:rsidR="00E03E8A" w:rsidRPr="002D5F09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4.4. Кадровое обеспечение образовательного процесса</w:t>
      </w:r>
    </w:p>
    <w:p w14:paraId="5B2F7BF0" w14:textId="77777777" w:rsidR="00B8670D" w:rsidRDefault="00B8670D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670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Cs/>
          <w:sz w:val="28"/>
          <w:szCs w:val="28"/>
        </w:rPr>
        <w:t>дисциплинарному курсу (курсам).</w:t>
      </w:r>
    </w:p>
    <w:p w14:paraId="47B2960E" w14:textId="77777777" w:rsidR="00E03E8A" w:rsidRPr="004F348F" w:rsidRDefault="00E03E8A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>Инженерно-педагогический состав:</w:t>
      </w:r>
      <w:r w:rsidRPr="00823A6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среднего или высшего профессионального образования.</w:t>
      </w:r>
    </w:p>
    <w:p w14:paraId="29337832" w14:textId="77777777" w:rsidR="00A13B22" w:rsidRPr="00900B98" w:rsidRDefault="00E03E8A" w:rsidP="009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b w:val="0"/>
          <w:bCs w:val="0"/>
          <w:i w:val="0"/>
          <w:iCs w:val="0"/>
          <w:spacing w:val="0"/>
          <w:sz w:val="28"/>
          <w:szCs w:val="28"/>
        </w:rPr>
      </w:pPr>
      <w:r w:rsidRPr="00823A67">
        <w:rPr>
          <w:b/>
          <w:bCs/>
          <w:sz w:val="28"/>
          <w:szCs w:val="28"/>
        </w:rPr>
        <w:t xml:space="preserve">Мастера производственного обучения: </w:t>
      </w:r>
      <w:r>
        <w:rPr>
          <w:sz w:val="28"/>
          <w:szCs w:val="28"/>
        </w:rPr>
        <w:t>наличие 4-5</w:t>
      </w:r>
      <w:r w:rsidRPr="00823A67">
        <w:rPr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</w:t>
      </w:r>
      <w:r w:rsidR="00900B98">
        <w:rPr>
          <w:sz w:val="28"/>
          <w:szCs w:val="28"/>
        </w:rPr>
        <w:t>ной сферы является обязательным.</w:t>
      </w:r>
    </w:p>
    <w:p w14:paraId="3696D93A" w14:textId="77777777" w:rsidR="00791672" w:rsidRDefault="0079167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lastRenderedPageBreak/>
        <w:t xml:space="preserve">5. </w:t>
      </w:r>
      <w:r w:rsidR="000A2A8F">
        <w:rPr>
          <w:rStyle w:val="FontStyle11"/>
          <w:i w:val="0"/>
        </w:rPr>
        <w:t>КОНТРОЛЬ</w:t>
      </w:r>
      <w:r w:rsidR="00E005DE">
        <w:rPr>
          <w:rStyle w:val="FontStyle11"/>
          <w:i w:val="0"/>
        </w:rPr>
        <w:t xml:space="preserve"> </w:t>
      </w:r>
      <w:r w:rsidR="000A2A8F">
        <w:rPr>
          <w:rStyle w:val="FontStyle11"/>
          <w:i w:val="0"/>
        </w:rPr>
        <w:t xml:space="preserve">И ОЦЕНКА РЕЗУЛЬТАТОВ ОСВОЕНИЯ </w:t>
      </w:r>
    </w:p>
    <w:p w14:paraId="54184F59" w14:textId="77777777" w:rsidR="000A2A8F" w:rsidRDefault="000A2A8F" w:rsidP="00F31C15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t>ПРОФЕССИОНАЛЬНОГО МОДУЛЯ</w:t>
      </w:r>
    </w:p>
    <w:p w14:paraId="43A8FBE6" w14:textId="77777777" w:rsidR="00F31C15" w:rsidRPr="00F31C15" w:rsidRDefault="00F31C15" w:rsidP="00F31C15">
      <w:pPr>
        <w:pStyle w:val="Style6"/>
        <w:widowControl/>
        <w:spacing w:line="240" w:lineRule="auto"/>
        <w:ind w:left="720"/>
        <w:jc w:val="center"/>
        <w:rPr>
          <w:b/>
          <w:bCs/>
          <w:i/>
          <w:iCs/>
          <w:spacing w:val="-10"/>
          <w:sz w:val="12"/>
          <w:szCs w:val="1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1701"/>
      </w:tblGrid>
      <w:tr w:rsidR="000A2A8F" w14:paraId="6F44D3DD" w14:textId="77777777" w:rsidTr="00F31C1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475FB" w14:textId="77777777" w:rsidR="000A2A8F" w:rsidRPr="00F31C15" w:rsidRDefault="000A2A8F" w:rsidP="00DE2EBF">
            <w:pPr>
              <w:pStyle w:val="Style5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Результаты (освоенные ПК)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BEE657" w14:textId="77777777" w:rsidR="000A2A8F" w:rsidRPr="00F31C15" w:rsidRDefault="000A2A8F" w:rsidP="00B66A72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76E60" w14:textId="77777777" w:rsidR="00B66A72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Формы и методы</w:t>
            </w:r>
          </w:p>
          <w:p w14:paraId="77721963" w14:textId="77777777" w:rsidR="000A2A8F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контроля и оценки</w:t>
            </w:r>
          </w:p>
        </w:tc>
      </w:tr>
      <w:tr w:rsidR="00910F6B" w14:paraId="2AE604D0" w14:textId="77777777" w:rsidTr="00F31C15">
        <w:trPr>
          <w:trHeight w:val="95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E80AA84" w14:textId="77777777" w:rsidR="00910F6B" w:rsidRPr="0038220B" w:rsidRDefault="00DC2628" w:rsidP="00DC2628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>ПК 3.1. Выполнять  ручную  дуговую  сварка  (наплавку) неплавящимся электродом в защитном  газе  различных  деталей из  углеродистых и конструкционных сталей  во всех  пространственных положениях сварного шва.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91A4CB6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оснащенности сварочного поста ручной дуговой сварки </w:t>
            </w:r>
            <w:r w:rsidR="00D50DF8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30FDDC40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работоспособности и исправности оборудования поста ручной дуговой сварки </w:t>
            </w:r>
            <w:r w:rsidR="00D50DF8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15F75FF0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наличия заземления сварочного поста ручной дуговой сварки </w:t>
            </w:r>
            <w:r w:rsidR="00D50DF8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4E28481D" w14:textId="77777777" w:rsidR="00C85B4B" w:rsidRPr="0038220B" w:rsidRDefault="00C85B4B" w:rsidP="000F6511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сварочных материалов для ручной дуговой сварки </w:t>
            </w:r>
            <w:r w:rsidR="000F6511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0F6511" w:rsidRPr="00DC2628">
              <w:rPr>
                <w:spacing w:val="-1"/>
                <w:sz w:val="18"/>
                <w:szCs w:val="18"/>
              </w:rPr>
              <w:t>газе</w:t>
            </w:r>
            <w:r w:rsidR="000F6511">
              <w:rPr>
                <w:spacing w:val="-1"/>
                <w:sz w:val="18"/>
                <w:szCs w:val="18"/>
              </w:rPr>
              <w:t>, обоснованный выбор инструментов, оборудования, сварочных материалов и режимов свар</w:t>
            </w:r>
            <w:r w:rsidR="000F6511" w:rsidRPr="000F6511">
              <w:rPr>
                <w:spacing w:val="-1"/>
                <w:sz w:val="18"/>
                <w:szCs w:val="18"/>
              </w:rPr>
              <w:t>ки.</w:t>
            </w:r>
          </w:p>
          <w:p w14:paraId="7A6356C6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настройки оборудования ручной дуговой сварки </w:t>
            </w:r>
            <w:r w:rsidR="00D50DF8" w:rsidRPr="00DC2628">
              <w:rPr>
                <w:spacing w:val="-1"/>
                <w:sz w:val="18"/>
                <w:szCs w:val="18"/>
              </w:rPr>
              <w:t>неп</w:t>
            </w:r>
            <w:r w:rsidR="00D50DF8">
              <w:rPr>
                <w:spacing w:val="-1"/>
                <w:sz w:val="18"/>
                <w:szCs w:val="18"/>
              </w:rPr>
              <w:t>лавящимся электродом в защитном</w:t>
            </w:r>
            <w:r w:rsidR="00D50DF8" w:rsidRPr="00DC2628">
              <w:rPr>
                <w:spacing w:val="-1"/>
                <w:sz w:val="18"/>
                <w:szCs w:val="18"/>
              </w:rPr>
              <w:t xml:space="preserve"> газе </w:t>
            </w:r>
            <w:r w:rsidRPr="0038220B">
              <w:rPr>
                <w:spacing w:val="-1"/>
                <w:sz w:val="18"/>
                <w:szCs w:val="18"/>
              </w:rPr>
              <w:t>для выполнения сварки.</w:t>
            </w:r>
          </w:p>
          <w:p w14:paraId="5004ECC1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сварки  </w:t>
            </w:r>
            <w:r w:rsidR="00D50DF8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конструкций.</w:t>
            </w:r>
          </w:p>
          <w:p w14:paraId="67FB87A5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тип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>, конструктивны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элемент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размер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сварных соединений, выполняемых ручной дуговой сваркой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>, и обозн</w:t>
            </w:r>
            <w:r w:rsidRPr="0038220B">
              <w:rPr>
                <w:spacing w:val="-1"/>
                <w:sz w:val="18"/>
                <w:szCs w:val="18"/>
              </w:rPr>
              <w:t>ачение их на чертежах.</w:t>
            </w:r>
          </w:p>
          <w:p w14:paraId="378FB57C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 групп и марок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материалов, свариваемых ручной дуговой сваркой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1F322925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сварочны</w:t>
            </w:r>
            <w:r w:rsidRPr="0038220B">
              <w:rPr>
                <w:spacing w:val="-1"/>
                <w:sz w:val="18"/>
                <w:szCs w:val="18"/>
              </w:rPr>
              <w:t xml:space="preserve">х </w:t>
            </w:r>
            <w:r w:rsidR="00C85B4B" w:rsidRPr="0038220B">
              <w:rPr>
                <w:spacing w:val="-1"/>
                <w:sz w:val="18"/>
                <w:szCs w:val="18"/>
              </w:rPr>
              <w:t>материал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для ручной дуговой сварки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626134C6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техник</w:t>
            </w:r>
            <w:r w:rsidRPr="0038220B">
              <w:rPr>
                <w:spacing w:val="-1"/>
                <w:sz w:val="18"/>
                <w:szCs w:val="18"/>
              </w:rPr>
              <w:t>и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технологи</w:t>
            </w:r>
            <w:r w:rsidRPr="0038220B">
              <w:rPr>
                <w:spacing w:val="-1"/>
                <w:sz w:val="18"/>
                <w:szCs w:val="18"/>
              </w:rPr>
              <w:t xml:space="preserve">и ручной дуговой сварки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 в пространс</w:t>
            </w:r>
            <w:r w:rsidRPr="0038220B">
              <w:rPr>
                <w:spacing w:val="-1"/>
                <w:sz w:val="18"/>
                <w:szCs w:val="18"/>
              </w:rPr>
              <w:t>твенных положениях сварного шва.</w:t>
            </w:r>
          </w:p>
          <w:p w14:paraId="463282F2" w14:textId="77777777" w:rsidR="00910F6B" w:rsidRPr="0038220B" w:rsidRDefault="00677C78" w:rsidP="00C85B4B">
            <w:pPr>
              <w:pStyle w:val="ae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возникновения дефектов сварных швов, способы их предупреждения и исправления при ручной </w:t>
            </w:r>
            <w:r w:rsidRPr="0038220B">
              <w:rPr>
                <w:spacing w:val="-1"/>
                <w:sz w:val="18"/>
                <w:szCs w:val="18"/>
              </w:rPr>
              <w:t>дуговой сварке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</w:t>
            </w:r>
            <w:r w:rsidR="00CA7243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CA7243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D650CA" w14:textId="77777777" w:rsidR="00910F6B" w:rsidRPr="0038220B" w:rsidRDefault="00910F6B" w:rsidP="00FC2821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</w:tc>
      </w:tr>
      <w:tr w:rsidR="00910F6B" w14:paraId="6BF3A1A6" w14:textId="77777777" w:rsidTr="00F31C15">
        <w:trPr>
          <w:trHeight w:val="15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5537894" w14:textId="77777777" w:rsidR="00910F6B" w:rsidRPr="0038220B" w:rsidRDefault="00DC2628" w:rsidP="001135AB">
            <w:pPr>
              <w:shd w:val="clear" w:color="auto" w:fill="FFFFFF"/>
              <w:snapToGrid w:val="0"/>
              <w:spacing w:line="317" w:lineRule="exact"/>
              <w:rPr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>ПК 3.2. Выполнять  ручную  дуговую  сварка 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E459782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сварочных материалов для ручной дуговой сварки 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4ED25CF2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настройки оборудования ручной дуговой сварки 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7744A08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сварки 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конструкций. </w:t>
            </w:r>
          </w:p>
          <w:p w14:paraId="1ECF5B79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основных типов, конструктивных элементов и размеров сварных соединений, выполняемых ручной дуговой сваркой 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, и обозначение их на чертежах.</w:t>
            </w:r>
          </w:p>
          <w:p w14:paraId="13F4F153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основных групп и марок материалов, свариваемых цветных металлов ручной дуговой сваркой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36DAB1C1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сварочных материалов для ручной дуговой сварки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7EE2003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ручной дуговой сварки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 в пространственных положениях сварного шва.</w:t>
            </w:r>
          </w:p>
          <w:p w14:paraId="3F2F4CA5" w14:textId="77777777" w:rsidR="00A05157" w:rsidRPr="0038220B" w:rsidRDefault="00896069" w:rsidP="00896069">
            <w:pPr>
              <w:rPr>
                <w:rStyle w:val="FontStyle12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 возникновения дефектов сварных швов</w:t>
            </w:r>
            <w:r w:rsid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>цветных металлов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ручной дуговой сварке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9C29CA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  <w:p w14:paraId="45FBE7AD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</w:p>
        </w:tc>
      </w:tr>
      <w:tr w:rsidR="00B96536" w14:paraId="1850DD90" w14:textId="77777777" w:rsidTr="00DC2628">
        <w:trPr>
          <w:trHeight w:val="165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C8D5A48" w14:textId="77777777" w:rsidR="00B96536" w:rsidRPr="0038220B" w:rsidRDefault="00DC2628" w:rsidP="001135AB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>ПК 3.3. Выполнять  ручную  дуговую  наплавку  неплавящимся электродом в защитном газе различных деталей.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5CD7B75" w14:textId="77777777" w:rsidR="00B96536" w:rsidRPr="0038220B" w:rsidRDefault="008108F7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rStyle w:val="FontStyle12"/>
                <w:sz w:val="18"/>
                <w:szCs w:val="18"/>
              </w:rPr>
              <w:t>Выполнение</w:t>
            </w:r>
            <w:r w:rsidR="00692F70" w:rsidRPr="0038220B">
              <w:rPr>
                <w:sz w:val="18"/>
                <w:szCs w:val="18"/>
              </w:rPr>
              <w:t xml:space="preserve"> провер</w:t>
            </w:r>
            <w:r w:rsidRPr="0038220B">
              <w:rPr>
                <w:sz w:val="18"/>
                <w:szCs w:val="18"/>
              </w:rPr>
              <w:t>ки на</w:t>
            </w:r>
            <w:r w:rsidR="00692F70" w:rsidRPr="0038220B">
              <w:rPr>
                <w:sz w:val="18"/>
                <w:szCs w:val="18"/>
              </w:rPr>
              <w:t xml:space="preserve"> оснащенность, работоспособность и исправность оборудования для </w:t>
            </w:r>
            <w:r w:rsidR="00417894">
              <w:rPr>
                <w:sz w:val="18"/>
                <w:szCs w:val="18"/>
              </w:rPr>
              <w:t>наплавки</w:t>
            </w:r>
            <w:r w:rsidR="00692F70" w:rsidRPr="0038220B">
              <w:rPr>
                <w:sz w:val="18"/>
                <w:szCs w:val="18"/>
              </w:rPr>
              <w:t>.</w:t>
            </w:r>
          </w:p>
          <w:p w14:paraId="470628B8" w14:textId="77777777" w:rsidR="00692F70" w:rsidRPr="0038220B" w:rsidRDefault="00692F70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 xml:space="preserve">Выполнение настройки сварочного оборудования для различных способов </w:t>
            </w:r>
            <w:r w:rsidR="00417894">
              <w:rPr>
                <w:sz w:val="18"/>
                <w:szCs w:val="18"/>
              </w:rPr>
              <w:t>наплавки</w:t>
            </w:r>
            <w:r w:rsidRPr="0038220B">
              <w:rPr>
                <w:sz w:val="18"/>
                <w:szCs w:val="18"/>
              </w:rPr>
              <w:t>.</w:t>
            </w:r>
          </w:p>
          <w:p w14:paraId="5255064A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</w:t>
            </w:r>
            <w:r w:rsidR="000C66E6">
              <w:rPr>
                <w:spacing w:val="-1"/>
                <w:sz w:val="18"/>
                <w:szCs w:val="18"/>
              </w:rPr>
              <w:t>наплавочных</w:t>
            </w:r>
            <w:r w:rsidRPr="0038220B">
              <w:rPr>
                <w:spacing w:val="-1"/>
                <w:sz w:val="18"/>
                <w:szCs w:val="18"/>
              </w:rPr>
              <w:t xml:space="preserve"> материалов для ручной дуговой </w:t>
            </w:r>
            <w:r w:rsidR="00727346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22DF30D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</w:t>
            </w:r>
            <w:r w:rsidR="00727346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конструкций.</w:t>
            </w:r>
          </w:p>
          <w:p w14:paraId="67621194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типов, конструктивных элементов</w:t>
            </w:r>
            <w:r w:rsidR="004D51E7">
              <w:rPr>
                <w:spacing w:val="-1"/>
                <w:sz w:val="18"/>
                <w:szCs w:val="18"/>
              </w:rPr>
              <w:t xml:space="preserve">, 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08717E">
              <w:rPr>
                <w:spacing w:val="-1"/>
                <w:sz w:val="18"/>
                <w:szCs w:val="18"/>
              </w:rPr>
              <w:t xml:space="preserve">режимов </w:t>
            </w:r>
            <w:r w:rsidR="004D51E7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, выполняемых ручной дуговой </w:t>
            </w:r>
            <w:r w:rsidR="000C66E6">
              <w:rPr>
                <w:spacing w:val="-1"/>
                <w:sz w:val="18"/>
                <w:szCs w:val="18"/>
              </w:rPr>
              <w:t>наплавкой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, и обозначение их на чертежах.</w:t>
            </w:r>
          </w:p>
          <w:p w14:paraId="38495AA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групп и марок</w:t>
            </w:r>
            <w:r w:rsidR="0006256A">
              <w:rPr>
                <w:spacing w:val="-1"/>
                <w:sz w:val="18"/>
                <w:szCs w:val="18"/>
              </w:rPr>
              <w:t xml:space="preserve"> материалов, напл</w:t>
            </w:r>
            <w:r w:rsidRPr="0038220B">
              <w:rPr>
                <w:spacing w:val="-1"/>
                <w:sz w:val="18"/>
                <w:szCs w:val="18"/>
              </w:rPr>
              <w:t>а</w:t>
            </w:r>
            <w:r w:rsidR="0006256A">
              <w:rPr>
                <w:spacing w:val="-1"/>
                <w:sz w:val="18"/>
                <w:szCs w:val="18"/>
              </w:rPr>
              <w:t>вля</w:t>
            </w:r>
            <w:r w:rsidRPr="0038220B">
              <w:rPr>
                <w:spacing w:val="-1"/>
                <w:sz w:val="18"/>
                <w:szCs w:val="18"/>
              </w:rPr>
              <w:t xml:space="preserve">емых ручной дуговой </w:t>
            </w:r>
            <w:r w:rsidR="0006256A">
              <w:rPr>
                <w:spacing w:val="-1"/>
                <w:sz w:val="18"/>
                <w:szCs w:val="18"/>
              </w:rPr>
              <w:t>наплавкой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71282E48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ручной дуговой </w:t>
            </w:r>
            <w:r w:rsidR="00DD3EE8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791B7C" w:rsidRPr="00DC2628">
              <w:rPr>
                <w:spacing w:val="-1"/>
                <w:sz w:val="18"/>
                <w:szCs w:val="18"/>
              </w:rPr>
              <w:t>непл</w:t>
            </w:r>
            <w:r w:rsidR="00791B7C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791B7C" w:rsidRPr="00DC2628">
              <w:rPr>
                <w:spacing w:val="-1"/>
                <w:sz w:val="18"/>
                <w:szCs w:val="18"/>
              </w:rPr>
              <w:t>газе</w:t>
            </w:r>
            <w:r w:rsidR="00791B7C">
              <w:rPr>
                <w:spacing w:val="-1"/>
                <w:sz w:val="18"/>
                <w:szCs w:val="18"/>
              </w:rPr>
              <w:t xml:space="preserve"> </w:t>
            </w:r>
            <w:r w:rsidR="00DD3EE8">
              <w:rPr>
                <w:spacing w:val="-1"/>
                <w:sz w:val="18"/>
                <w:szCs w:val="18"/>
              </w:rPr>
              <w:t>различных деталей и конструкций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2D846A08" w14:textId="77777777" w:rsidR="00E4305F" w:rsidRPr="0038220B" w:rsidRDefault="00417894" w:rsidP="00F31C15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причин возникновения дефектов </w:t>
            </w:r>
            <w:r w:rsidR="00F31C15">
              <w:rPr>
                <w:spacing w:val="-1"/>
                <w:sz w:val="18"/>
                <w:szCs w:val="18"/>
              </w:rPr>
              <w:t>наплавленных валиков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ручной дуговой </w:t>
            </w:r>
            <w:r w:rsidR="00F31C15">
              <w:rPr>
                <w:spacing w:val="-1"/>
                <w:sz w:val="18"/>
                <w:szCs w:val="18"/>
              </w:rPr>
              <w:t>наплавке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187C3D" w:rsidRPr="00DC2628">
              <w:rPr>
                <w:spacing w:val="-1"/>
                <w:sz w:val="18"/>
                <w:szCs w:val="18"/>
              </w:rPr>
              <w:t>непл</w:t>
            </w:r>
            <w:r w:rsidR="00187C3D">
              <w:rPr>
                <w:spacing w:val="-1"/>
                <w:sz w:val="18"/>
                <w:szCs w:val="18"/>
              </w:rPr>
              <w:t xml:space="preserve">авящимся электродом в защитном </w:t>
            </w:r>
            <w:r w:rsidR="00187C3D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E481B5" w14:textId="77777777" w:rsidR="00B96536" w:rsidRPr="0038220B" w:rsidRDefault="00B96536" w:rsidP="00B96536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 комплексный экзамен по профессиональному модулю</w:t>
            </w:r>
          </w:p>
        </w:tc>
      </w:tr>
    </w:tbl>
    <w:p w14:paraId="7150AADC" w14:textId="77777777" w:rsidR="00DC2628" w:rsidRDefault="00DC2628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14:paraId="3EB7BA0D" w14:textId="77777777" w:rsidR="000A2A8F" w:rsidRPr="00B436EF" w:rsidRDefault="000A2A8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B436EF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29694F94" w14:textId="77777777" w:rsidR="00B436EF" w:rsidRPr="00B436EF" w:rsidRDefault="00B436E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16"/>
          <w:szCs w:val="16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3745"/>
      </w:tblGrid>
      <w:tr w:rsidR="001135AB" w:rsidRPr="00387D3E" w14:paraId="5B55FB07" w14:textId="77777777" w:rsidTr="004444EE">
        <w:trPr>
          <w:trHeight w:val="7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A5D9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 xml:space="preserve">Результаты </w:t>
            </w:r>
          </w:p>
          <w:p w14:paraId="5ACD61CD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EBDD" w14:textId="77777777" w:rsidR="001135AB" w:rsidRPr="00387D3E" w:rsidRDefault="001135AB" w:rsidP="0015523F">
            <w:pPr>
              <w:jc w:val="center"/>
              <w:rPr>
                <w:bCs/>
              </w:rPr>
            </w:pPr>
            <w:r w:rsidRPr="00387D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3076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</w:rPr>
              <w:t xml:space="preserve">Формы и методы контроля и оценки </w:t>
            </w:r>
          </w:p>
        </w:tc>
      </w:tr>
      <w:tr w:rsidR="001135AB" w:rsidRPr="00387D3E" w14:paraId="7DE7E31A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8C256C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844698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аргументированность и полнота</w:t>
            </w:r>
          </w:p>
          <w:p w14:paraId="2895356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объяснения сущности и социальной значимости будущей профессии;</w:t>
            </w:r>
          </w:p>
          <w:p w14:paraId="7F2F41FA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активность, инициативность в процессе освоения профессиональной деятельности;</w:t>
            </w:r>
          </w:p>
          <w:p w14:paraId="53031A8A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наличие положительных отзывов по итогам педагогической практики;</w:t>
            </w:r>
          </w:p>
          <w:p w14:paraId="391E10C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участие в конференциях, конкурсах и т.п.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56FD0" w14:textId="77777777" w:rsidR="001135AB" w:rsidRPr="004444EE" w:rsidRDefault="0025045C" w:rsidP="0015523F">
            <w:r>
              <w:rPr>
                <w:sz w:val="22"/>
                <w:szCs w:val="22"/>
              </w:rPr>
              <w:t>Н</w:t>
            </w:r>
            <w:r w:rsidR="001135AB" w:rsidRPr="004444EE">
              <w:rPr>
                <w:sz w:val="22"/>
                <w:szCs w:val="22"/>
              </w:rPr>
              <w:t>аблюдение и оценка на практических и лабораторных занятиях,  в процессе учебной практики.</w:t>
            </w:r>
          </w:p>
          <w:p w14:paraId="214F6524" w14:textId="77777777" w:rsidR="001135AB" w:rsidRPr="004444EE" w:rsidRDefault="001135AB" w:rsidP="0015523F"/>
        </w:tc>
      </w:tr>
      <w:tr w:rsidR="001135AB" w:rsidRPr="00387D3E" w14:paraId="24FD44C4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005228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5CB028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  демонстрация умения планировать деятельность, рассчитывать время и ресурсы в соответствии с поставленной задачей;</w:t>
            </w:r>
          </w:p>
          <w:p w14:paraId="0DDED064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оценка эффективности и качества выполнения.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D4859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6758666D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43E327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6E21B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рабочую ситуацию, способности;</w:t>
            </w:r>
          </w:p>
          <w:p w14:paraId="62112FF1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осуществлять текущий и итоговый контроль;</w:t>
            </w:r>
          </w:p>
          <w:p w14:paraId="48691A2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прогнозировать последствия решений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C14D8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40B97524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5E5A23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B4C8D4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осуществлять поиск информации с использованием различных источников, включая электронные;</w:t>
            </w:r>
          </w:p>
          <w:p w14:paraId="65895E3B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информацию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0E8E1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Оценка результатов самостоятельной работы:</w:t>
            </w:r>
          </w:p>
          <w:p w14:paraId="7222EBB5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при подготовке к выступлению, при проведении исследования, при написании письменной экзаменационной работы.</w:t>
            </w:r>
          </w:p>
        </w:tc>
      </w:tr>
      <w:tr w:rsidR="001135AB" w:rsidRPr="00387D3E" w14:paraId="06AB5262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CFBF9F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F6EC9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работа с использованием компьютерных технологий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E13D2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за результатами работы в урочное и внеурочное время.</w:t>
            </w:r>
          </w:p>
        </w:tc>
      </w:tr>
      <w:tr w:rsidR="001135AB" w:rsidRPr="00387D3E" w14:paraId="7C7B7CBB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42D13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C229EF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FB5BA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Деловые игры-моделирование социальных и профессиональных ситуаций.</w:t>
            </w:r>
          </w:p>
        </w:tc>
      </w:tr>
      <w:tr w:rsidR="001135AB" w:rsidRPr="00387D3E" w14:paraId="5A0B4887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6CFBCF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</w:p>
          <w:p w14:paraId="780500FF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043DCE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понимания сущности и значения исполнения воинской обязанности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3FBC1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Своевременность постановки на воинский учет;</w:t>
            </w:r>
          </w:p>
          <w:p w14:paraId="6D9DCE96" w14:textId="77777777" w:rsidR="001135AB" w:rsidRPr="004444EE" w:rsidRDefault="0025045C" w:rsidP="0015523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135AB" w:rsidRPr="004444EE">
              <w:rPr>
                <w:bCs/>
                <w:sz w:val="22"/>
                <w:szCs w:val="22"/>
              </w:rPr>
              <w:t>роведение воинских сборов.</w:t>
            </w:r>
          </w:p>
        </w:tc>
      </w:tr>
    </w:tbl>
    <w:p w14:paraId="7DEA3C94" w14:textId="77777777" w:rsidR="000A2A8F" w:rsidRDefault="000A2A8F" w:rsidP="00B436EF"/>
    <w:sectPr w:rsidR="000A2A8F" w:rsidSect="0067522F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65C9" w14:textId="77777777" w:rsidR="00D8259E" w:rsidRDefault="00D8259E" w:rsidP="00822910">
      <w:r>
        <w:separator/>
      </w:r>
    </w:p>
  </w:endnote>
  <w:endnote w:type="continuationSeparator" w:id="0">
    <w:p w14:paraId="1B5E32AE" w14:textId="77777777" w:rsidR="00D8259E" w:rsidRDefault="00D8259E" w:rsidP="008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A670C" w14:textId="77777777" w:rsidR="000E1CF4" w:rsidRDefault="000E1C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0397" w14:textId="77777777" w:rsidR="000E1CF4" w:rsidRDefault="000E1C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C54D" w14:textId="77777777" w:rsidR="00D8259E" w:rsidRDefault="00D8259E" w:rsidP="00822910">
      <w:r>
        <w:separator/>
      </w:r>
    </w:p>
  </w:footnote>
  <w:footnote w:type="continuationSeparator" w:id="0">
    <w:p w14:paraId="5647CCDB" w14:textId="77777777" w:rsidR="00D8259E" w:rsidRDefault="00D8259E" w:rsidP="008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80"/>
        </w:tabs>
        <w:ind w:left="-6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080"/>
        </w:tabs>
        <w:ind w:left="-5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80"/>
        </w:tabs>
        <w:ind w:left="-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80"/>
        </w:tabs>
        <w:ind w:left="-2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80"/>
        </w:tabs>
        <w:ind w:left="-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80"/>
        </w:tabs>
        <w:ind w:left="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80"/>
        </w:tabs>
        <w:ind w:left="2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80"/>
        </w:tabs>
        <w:ind w:left="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80"/>
        </w:tabs>
        <w:ind w:left="50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>
    <w:nsid w:val="037A16D6"/>
    <w:multiLevelType w:val="hybridMultilevel"/>
    <w:tmpl w:val="81B4660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72CB9"/>
    <w:multiLevelType w:val="hybridMultilevel"/>
    <w:tmpl w:val="D8DAA24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E0C71"/>
    <w:multiLevelType w:val="hybridMultilevel"/>
    <w:tmpl w:val="077C8D0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672F2"/>
    <w:multiLevelType w:val="hybridMultilevel"/>
    <w:tmpl w:val="FF1EE728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04019"/>
    <w:multiLevelType w:val="hybridMultilevel"/>
    <w:tmpl w:val="1BB45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18563A"/>
    <w:multiLevelType w:val="hybridMultilevel"/>
    <w:tmpl w:val="6D0AB54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>
    <w:nsid w:val="47D045D2"/>
    <w:multiLevelType w:val="hybridMultilevel"/>
    <w:tmpl w:val="977E6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E7A6B"/>
    <w:multiLevelType w:val="hybridMultilevel"/>
    <w:tmpl w:val="74FA045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561E9"/>
    <w:multiLevelType w:val="hybridMultilevel"/>
    <w:tmpl w:val="366641D4"/>
    <w:lvl w:ilvl="0" w:tplc="A81E1EFE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DB69A5"/>
    <w:multiLevelType w:val="hybridMultilevel"/>
    <w:tmpl w:val="6BDC715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3F6F76"/>
    <w:multiLevelType w:val="hybridMultilevel"/>
    <w:tmpl w:val="B4EC4C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124DB"/>
    <w:multiLevelType w:val="hybridMultilevel"/>
    <w:tmpl w:val="227443B4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9A01C1"/>
    <w:multiLevelType w:val="hybridMultilevel"/>
    <w:tmpl w:val="C966C9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0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1"/>
  </w:num>
  <w:num w:numId="16">
    <w:abstractNumId w:val="19"/>
  </w:num>
  <w:num w:numId="17">
    <w:abstractNumId w:val="11"/>
  </w:num>
  <w:num w:numId="18">
    <w:abstractNumId w:val="22"/>
  </w:num>
  <w:num w:numId="19">
    <w:abstractNumId w:val="14"/>
  </w:num>
  <w:num w:numId="20">
    <w:abstractNumId w:val="9"/>
  </w:num>
  <w:num w:numId="21">
    <w:abstractNumId w:val="10"/>
  </w:num>
  <w:num w:numId="22">
    <w:abstractNumId w:val="17"/>
  </w:num>
  <w:num w:numId="23">
    <w:abstractNumId w:val="8"/>
  </w:num>
  <w:num w:numId="24">
    <w:abstractNumId w:val="12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3"/>
    <w:rsid w:val="000033EE"/>
    <w:rsid w:val="00004414"/>
    <w:rsid w:val="00005AAA"/>
    <w:rsid w:val="00005C66"/>
    <w:rsid w:val="00010AD9"/>
    <w:rsid w:val="00011272"/>
    <w:rsid w:val="000131B5"/>
    <w:rsid w:val="00013A53"/>
    <w:rsid w:val="00014DC3"/>
    <w:rsid w:val="0002013E"/>
    <w:rsid w:val="000208BE"/>
    <w:rsid w:val="00030760"/>
    <w:rsid w:val="00031940"/>
    <w:rsid w:val="00040E08"/>
    <w:rsid w:val="00044455"/>
    <w:rsid w:val="00047793"/>
    <w:rsid w:val="00053686"/>
    <w:rsid w:val="00056748"/>
    <w:rsid w:val="00060F14"/>
    <w:rsid w:val="0006256A"/>
    <w:rsid w:val="00064110"/>
    <w:rsid w:val="0007113E"/>
    <w:rsid w:val="00072C4B"/>
    <w:rsid w:val="00073F1A"/>
    <w:rsid w:val="00080A28"/>
    <w:rsid w:val="00081F51"/>
    <w:rsid w:val="000823A6"/>
    <w:rsid w:val="000830F5"/>
    <w:rsid w:val="0008446B"/>
    <w:rsid w:val="0008717E"/>
    <w:rsid w:val="0008731C"/>
    <w:rsid w:val="0009430C"/>
    <w:rsid w:val="000954C6"/>
    <w:rsid w:val="00095689"/>
    <w:rsid w:val="000A0759"/>
    <w:rsid w:val="000A0D46"/>
    <w:rsid w:val="000A2A8F"/>
    <w:rsid w:val="000A35FD"/>
    <w:rsid w:val="000A37D4"/>
    <w:rsid w:val="000A5ACD"/>
    <w:rsid w:val="000B3582"/>
    <w:rsid w:val="000B71F4"/>
    <w:rsid w:val="000C37D5"/>
    <w:rsid w:val="000C47B4"/>
    <w:rsid w:val="000C66E6"/>
    <w:rsid w:val="000C6E74"/>
    <w:rsid w:val="000D0378"/>
    <w:rsid w:val="000D0901"/>
    <w:rsid w:val="000D0A38"/>
    <w:rsid w:val="000D24BA"/>
    <w:rsid w:val="000D517A"/>
    <w:rsid w:val="000D7179"/>
    <w:rsid w:val="000E1CF4"/>
    <w:rsid w:val="000E20AD"/>
    <w:rsid w:val="000E2799"/>
    <w:rsid w:val="000E27B0"/>
    <w:rsid w:val="000E5051"/>
    <w:rsid w:val="000E6AF1"/>
    <w:rsid w:val="000E7B68"/>
    <w:rsid w:val="000F1072"/>
    <w:rsid w:val="000F41A1"/>
    <w:rsid w:val="000F6511"/>
    <w:rsid w:val="001005FB"/>
    <w:rsid w:val="00100866"/>
    <w:rsid w:val="001012B5"/>
    <w:rsid w:val="00102741"/>
    <w:rsid w:val="00103510"/>
    <w:rsid w:val="00103914"/>
    <w:rsid w:val="00104168"/>
    <w:rsid w:val="001041AD"/>
    <w:rsid w:val="001050B2"/>
    <w:rsid w:val="0010618B"/>
    <w:rsid w:val="00106921"/>
    <w:rsid w:val="00110C2C"/>
    <w:rsid w:val="00110E12"/>
    <w:rsid w:val="001115A0"/>
    <w:rsid w:val="00111782"/>
    <w:rsid w:val="00112170"/>
    <w:rsid w:val="001135AB"/>
    <w:rsid w:val="001141BF"/>
    <w:rsid w:val="00116321"/>
    <w:rsid w:val="00117023"/>
    <w:rsid w:val="00117C52"/>
    <w:rsid w:val="00121091"/>
    <w:rsid w:val="00121E0F"/>
    <w:rsid w:val="001259B9"/>
    <w:rsid w:val="0013078B"/>
    <w:rsid w:val="00135D7B"/>
    <w:rsid w:val="001423E1"/>
    <w:rsid w:val="00142694"/>
    <w:rsid w:val="00143D71"/>
    <w:rsid w:val="00151D4F"/>
    <w:rsid w:val="0015350B"/>
    <w:rsid w:val="00154B1C"/>
    <w:rsid w:val="0015523F"/>
    <w:rsid w:val="00155FD3"/>
    <w:rsid w:val="00160174"/>
    <w:rsid w:val="00164A16"/>
    <w:rsid w:val="001677D8"/>
    <w:rsid w:val="00170F09"/>
    <w:rsid w:val="00175E7C"/>
    <w:rsid w:val="00177547"/>
    <w:rsid w:val="00181EA7"/>
    <w:rsid w:val="00181F98"/>
    <w:rsid w:val="00184565"/>
    <w:rsid w:val="001846A5"/>
    <w:rsid w:val="00184708"/>
    <w:rsid w:val="001848DA"/>
    <w:rsid w:val="00185D9E"/>
    <w:rsid w:val="00187C3D"/>
    <w:rsid w:val="00190378"/>
    <w:rsid w:val="00191386"/>
    <w:rsid w:val="001951F6"/>
    <w:rsid w:val="00196425"/>
    <w:rsid w:val="001A0213"/>
    <w:rsid w:val="001A2E15"/>
    <w:rsid w:val="001A7F04"/>
    <w:rsid w:val="001B13D8"/>
    <w:rsid w:val="001B1596"/>
    <w:rsid w:val="001B381F"/>
    <w:rsid w:val="001B44B0"/>
    <w:rsid w:val="001B56C7"/>
    <w:rsid w:val="001B7B23"/>
    <w:rsid w:val="001C08A3"/>
    <w:rsid w:val="001C0CDE"/>
    <w:rsid w:val="001D0DAA"/>
    <w:rsid w:val="001D2782"/>
    <w:rsid w:val="001D3AA8"/>
    <w:rsid w:val="001D3CD4"/>
    <w:rsid w:val="001D45CC"/>
    <w:rsid w:val="001D492E"/>
    <w:rsid w:val="001D7321"/>
    <w:rsid w:val="001E381B"/>
    <w:rsid w:val="001E3BCB"/>
    <w:rsid w:val="001E7186"/>
    <w:rsid w:val="001E785D"/>
    <w:rsid w:val="001E7B05"/>
    <w:rsid w:val="001F628B"/>
    <w:rsid w:val="00200DC6"/>
    <w:rsid w:val="00200FC2"/>
    <w:rsid w:val="00201E6F"/>
    <w:rsid w:val="00205F96"/>
    <w:rsid w:val="002069C9"/>
    <w:rsid w:val="00207F23"/>
    <w:rsid w:val="00207FF3"/>
    <w:rsid w:val="0022172E"/>
    <w:rsid w:val="00224BF6"/>
    <w:rsid w:val="002258B3"/>
    <w:rsid w:val="002328E6"/>
    <w:rsid w:val="00237F40"/>
    <w:rsid w:val="00240BC4"/>
    <w:rsid w:val="0024314C"/>
    <w:rsid w:val="00243696"/>
    <w:rsid w:val="0024382B"/>
    <w:rsid w:val="0025045C"/>
    <w:rsid w:val="00251E5B"/>
    <w:rsid w:val="00252EAE"/>
    <w:rsid w:val="00254DDF"/>
    <w:rsid w:val="002551D2"/>
    <w:rsid w:val="002612FD"/>
    <w:rsid w:val="002623C8"/>
    <w:rsid w:val="002625AE"/>
    <w:rsid w:val="00262A61"/>
    <w:rsid w:val="00263E90"/>
    <w:rsid w:val="00263FB0"/>
    <w:rsid w:val="00266001"/>
    <w:rsid w:val="002664ED"/>
    <w:rsid w:val="002718B2"/>
    <w:rsid w:val="002727D5"/>
    <w:rsid w:val="002732A9"/>
    <w:rsid w:val="002754C7"/>
    <w:rsid w:val="00280F52"/>
    <w:rsid w:val="00286D73"/>
    <w:rsid w:val="002909CD"/>
    <w:rsid w:val="002910E9"/>
    <w:rsid w:val="00292DC9"/>
    <w:rsid w:val="002A2107"/>
    <w:rsid w:val="002A2314"/>
    <w:rsid w:val="002B291B"/>
    <w:rsid w:val="002B32F8"/>
    <w:rsid w:val="002B3F71"/>
    <w:rsid w:val="002B4EE9"/>
    <w:rsid w:val="002B797D"/>
    <w:rsid w:val="002C0EE8"/>
    <w:rsid w:val="002C1C93"/>
    <w:rsid w:val="002C3FB0"/>
    <w:rsid w:val="002C5393"/>
    <w:rsid w:val="002C6A70"/>
    <w:rsid w:val="002D0C5C"/>
    <w:rsid w:val="002D1F8D"/>
    <w:rsid w:val="002D20E5"/>
    <w:rsid w:val="002D5F09"/>
    <w:rsid w:val="002E3F03"/>
    <w:rsid w:val="002E620C"/>
    <w:rsid w:val="002E6A8D"/>
    <w:rsid w:val="002E6B22"/>
    <w:rsid w:val="002F0A50"/>
    <w:rsid w:val="002F1C63"/>
    <w:rsid w:val="002F1CA2"/>
    <w:rsid w:val="002F73AE"/>
    <w:rsid w:val="002F7471"/>
    <w:rsid w:val="00302B7C"/>
    <w:rsid w:val="00305057"/>
    <w:rsid w:val="0030616E"/>
    <w:rsid w:val="003119D6"/>
    <w:rsid w:val="00314D5D"/>
    <w:rsid w:val="00316BB2"/>
    <w:rsid w:val="00320BC9"/>
    <w:rsid w:val="00325021"/>
    <w:rsid w:val="003306C0"/>
    <w:rsid w:val="00331EA8"/>
    <w:rsid w:val="00332461"/>
    <w:rsid w:val="00332654"/>
    <w:rsid w:val="00333B20"/>
    <w:rsid w:val="00336986"/>
    <w:rsid w:val="003434AE"/>
    <w:rsid w:val="0034486E"/>
    <w:rsid w:val="00350ADD"/>
    <w:rsid w:val="00351358"/>
    <w:rsid w:val="003515DE"/>
    <w:rsid w:val="0035563A"/>
    <w:rsid w:val="00355CC7"/>
    <w:rsid w:val="003565BE"/>
    <w:rsid w:val="003566DE"/>
    <w:rsid w:val="00357A7D"/>
    <w:rsid w:val="0036134B"/>
    <w:rsid w:val="00362EED"/>
    <w:rsid w:val="0036520F"/>
    <w:rsid w:val="00367D79"/>
    <w:rsid w:val="00370AEE"/>
    <w:rsid w:val="003735F0"/>
    <w:rsid w:val="00375076"/>
    <w:rsid w:val="0038220B"/>
    <w:rsid w:val="00384B9B"/>
    <w:rsid w:val="00387D3E"/>
    <w:rsid w:val="003A05BE"/>
    <w:rsid w:val="003A2341"/>
    <w:rsid w:val="003A468E"/>
    <w:rsid w:val="003B7D8D"/>
    <w:rsid w:val="003C0157"/>
    <w:rsid w:val="003C065E"/>
    <w:rsid w:val="003C0B21"/>
    <w:rsid w:val="003C434D"/>
    <w:rsid w:val="003D5240"/>
    <w:rsid w:val="003E12E5"/>
    <w:rsid w:val="003E2F19"/>
    <w:rsid w:val="003E3FF5"/>
    <w:rsid w:val="003E5CE3"/>
    <w:rsid w:val="003E6033"/>
    <w:rsid w:val="003F072A"/>
    <w:rsid w:val="003F301E"/>
    <w:rsid w:val="003F71D2"/>
    <w:rsid w:val="00401E96"/>
    <w:rsid w:val="00411661"/>
    <w:rsid w:val="004124D6"/>
    <w:rsid w:val="00417894"/>
    <w:rsid w:val="0042508C"/>
    <w:rsid w:val="004264F8"/>
    <w:rsid w:val="00426D1F"/>
    <w:rsid w:val="004277C4"/>
    <w:rsid w:val="00430547"/>
    <w:rsid w:val="0043549B"/>
    <w:rsid w:val="00436470"/>
    <w:rsid w:val="00440C59"/>
    <w:rsid w:val="004444EE"/>
    <w:rsid w:val="0044571F"/>
    <w:rsid w:val="0044748D"/>
    <w:rsid w:val="00451FCA"/>
    <w:rsid w:val="004538D1"/>
    <w:rsid w:val="00456691"/>
    <w:rsid w:val="004608BE"/>
    <w:rsid w:val="00460CA8"/>
    <w:rsid w:val="004621BB"/>
    <w:rsid w:val="00463E3C"/>
    <w:rsid w:val="00472029"/>
    <w:rsid w:val="00474399"/>
    <w:rsid w:val="00476EF3"/>
    <w:rsid w:val="00476F65"/>
    <w:rsid w:val="00481993"/>
    <w:rsid w:val="004821A1"/>
    <w:rsid w:val="00482392"/>
    <w:rsid w:val="00486461"/>
    <w:rsid w:val="00487135"/>
    <w:rsid w:val="00487753"/>
    <w:rsid w:val="00494CCA"/>
    <w:rsid w:val="004A47A7"/>
    <w:rsid w:val="004A534B"/>
    <w:rsid w:val="004B0F95"/>
    <w:rsid w:val="004B13EB"/>
    <w:rsid w:val="004B171A"/>
    <w:rsid w:val="004C1679"/>
    <w:rsid w:val="004C5254"/>
    <w:rsid w:val="004C58DE"/>
    <w:rsid w:val="004C7F2B"/>
    <w:rsid w:val="004D1CC1"/>
    <w:rsid w:val="004D3A1A"/>
    <w:rsid w:val="004D51E7"/>
    <w:rsid w:val="004D71D4"/>
    <w:rsid w:val="004E011C"/>
    <w:rsid w:val="004E09B1"/>
    <w:rsid w:val="004E1ECA"/>
    <w:rsid w:val="004E23B2"/>
    <w:rsid w:val="004E4934"/>
    <w:rsid w:val="004E661F"/>
    <w:rsid w:val="004F1C02"/>
    <w:rsid w:val="004F211B"/>
    <w:rsid w:val="004F498D"/>
    <w:rsid w:val="004F4F24"/>
    <w:rsid w:val="00507193"/>
    <w:rsid w:val="00512AD1"/>
    <w:rsid w:val="0051589E"/>
    <w:rsid w:val="005176F7"/>
    <w:rsid w:val="0052033A"/>
    <w:rsid w:val="00520C7D"/>
    <w:rsid w:val="00524F00"/>
    <w:rsid w:val="005269D6"/>
    <w:rsid w:val="00533E69"/>
    <w:rsid w:val="0053740A"/>
    <w:rsid w:val="00542317"/>
    <w:rsid w:val="005428F4"/>
    <w:rsid w:val="00544885"/>
    <w:rsid w:val="00545C17"/>
    <w:rsid w:val="0054668B"/>
    <w:rsid w:val="005531D0"/>
    <w:rsid w:val="00554225"/>
    <w:rsid w:val="00554668"/>
    <w:rsid w:val="005556A5"/>
    <w:rsid w:val="00557540"/>
    <w:rsid w:val="0055790D"/>
    <w:rsid w:val="005602E2"/>
    <w:rsid w:val="0056093B"/>
    <w:rsid w:val="0056105E"/>
    <w:rsid w:val="00563555"/>
    <w:rsid w:val="0056642B"/>
    <w:rsid w:val="00566A2E"/>
    <w:rsid w:val="005721C0"/>
    <w:rsid w:val="00573CF4"/>
    <w:rsid w:val="00573F66"/>
    <w:rsid w:val="00576310"/>
    <w:rsid w:val="00576920"/>
    <w:rsid w:val="005831AC"/>
    <w:rsid w:val="00590759"/>
    <w:rsid w:val="005966F7"/>
    <w:rsid w:val="005A015E"/>
    <w:rsid w:val="005A0C4A"/>
    <w:rsid w:val="005A296C"/>
    <w:rsid w:val="005A3CF7"/>
    <w:rsid w:val="005A660D"/>
    <w:rsid w:val="005B0F2F"/>
    <w:rsid w:val="005B1270"/>
    <w:rsid w:val="005B4C51"/>
    <w:rsid w:val="005C1E93"/>
    <w:rsid w:val="005C2685"/>
    <w:rsid w:val="005C3514"/>
    <w:rsid w:val="005C4ABD"/>
    <w:rsid w:val="005C4AE0"/>
    <w:rsid w:val="005C4EFE"/>
    <w:rsid w:val="005C5266"/>
    <w:rsid w:val="005C61F7"/>
    <w:rsid w:val="005C6938"/>
    <w:rsid w:val="005D00A1"/>
    <w:rsid w:val="005D0144"/>
    <w:rsid w:val="005D0EB7"/>
    <w:rsid w:val="005D0F3F"/>
    <w:rsid w:val="005D1FF1"/>
    <w:rsid w:val="005D21C7"/>
    <w:rsid w:val="005D2377"/>
    <w:rsid w:val="005D420C"/>
    <w:rsid w:val="005E0401"/>
    <w:rsid w:val="005E33C0"/>
    <w:rsid w:val="005E3F1B"/>
    <w:rsid w:val="005E500B"/>
    <w:rsid w:val="005E534D"/>
    <w:rsid w:val="005F0DC2"/>
    <w:rsid w:val="005F4D14"/>
    <w:rsid w:val="005F6F5F"/>
    <w:rsid w:val="005F738F"/>
    <w:rsid w:val="005F75D3"/>
    <w:rsid w:val="00600152"/>
    <w:rsid w:val="006015A9"/>
    <w:rsid w:val="00601A12"/>
    <w:rsid w:val="00604C5D"/>
    <w:rsid w:val="00613382"/>
    <w:rsid w:val="00614B94"/>
    <w:rsid w:val="00616CFA"/>
    <w:rsid w:val="00617C05"/>
    <w:rsid w:val="006218ED"/>
    <w:rsid w:val="00630DD2"/>
    <w:rsid w:val="006343C3"/>
    <w:rsid w:val="0063458A"/>
    <w:rsid w:val="006353F7"/>
    <w:rsid w:val="006358F7"/>
    <w:rsid w:val="0064179B"/>
    <w:rsid w:val="006426B1"/>
    <w:rsid w:val="00645180"/>
    <w:rsid w:val="006462F9"/>
    <w:rsid w:val="00646AF9"/>
    <w:rsid w:val="00651E6E"/>
    <w:rsid w:val="0065233C"/>
    <w:rsid w:val="00661BF0"/>
    <w:rsid w:val="00662A15"/>
    <w:rsid w:val="00663155"/>
    <w:rsid w:val="006631F8"/>
    <w:rsid w:val="00664D02"/>
    <w:rsid w:val="00665470"/>
    <w:rsid w:val="00667F38"/>
    <w:rsid w:val="00674BED"/>
    <w:rsid w:val="0067522F"/>
    <w:rsid w:val="00677C78"/>
    <w:rsid w:val="00680ECD"/>
    <w:rsid w:val="006843E8"/>
    <w:rsid w:val="00686C40"/>
    <w:rsid w:val="00687438"/>
    <w:rsid w:val="006908F7"/>
    <w:rsid w:val="00692F70"/>
    <w:rsid w:val="00693268"/>
    <w:rsid w:val="00694515"/>
    <w:rsid w:val="00695B91"/>
    <w:rsid w:val="00696A2F"/>
    <w:rsid w:val="006A15A3"/>
    <w:rsid w:val="006A225C"/>
    <w:rsid w:val="006A26A0"/>
    <w:rsid w:val="006B22D4"/>
    <w:rsid w:val="006B284A"/>
    <w:rsid w:val="006B301A"/>
    <w:rsid w:val="006B36FD"/>
    <w:rsid w:val="006B521C"/>
    <w:rsid w:val="006B5303"/>
    <w:rsid w:val="006B7E8D"/>
    <w:rsid w:val="006C0B75"/>
    <w:rsid w:val="006C1EF0"/>
    <w:rsid w:val="006C3468"/>
    <w:rsid w:val="006C666F"/>
    <w:rsid w:val="006C78E8"/>
    <w:rsid w:val="006C7B25"/>
    <w:rsid w:val="006D160A"/>
    <w:rsid w:val="006D194C"/>
    <w:rsid w:val="006D304A"/>
    <w:rsid w:val="006D3247"/>
    <w:rsid w:val="006D5192"/>
    <w:rsid w:val="006D550C"/>
    <w:rsid w:val="006D665D"/>
    <w:rsid w:val="006D717E"/>
    <w:rsid w:val="006E2AB3"/>
    <w:rsid w:val="006E3B34"/>
    <w:rsid w:val="006E3D74"/>
    <w:rsid w:val="006E408C"/>
    <w:rsid w:val="006E47F0"/>
    <w:rsid w:val="006E63CD"/>
    <w:rsid w:val="006E6F0C"/>
    <w:rsid w:val="006F3927"/>
    <w:rsid w:val="006F43D7"/>
    <w:rsid w:val="006F5D84"/>
    <w:rsid w:val="006F673E"/>
    <w:rsid w:val="00700499"/>
    <w:rsid w:val="00702B33"/>
    <w:rsid w:val="00703BB6"/>
    <w:rsid w:val="00710B46"/>
    <w:rsid w:val="00712E30"/>
    <w:rsid w:val="007172B4"/>
    <w:rsid w:val="00723FC8"/>
    <w:rsid w:val="007244D4"/>
    <w:rsid w:val="0072520A"/>
    <w:rsid w:val="00726D14"/>
    <w:rsid w:val="00727346"/>
    <w:rsid w:val="007302AA"/>
    <w:rsid w:val="00736983"/>
    <w:rsid w:val="007373E8"/>
    <w:rsid w:val="0074177F"/>
    <w:rsid w:val="007418C9"/>
    <w:rsid w:val="007427E5"/>
    <w:rsid w:val="00744691"/>
    <w:rsid w:val="007500DC"/>
    <w:rsid w:val="00750DB3"/>
    <w:rsid w:val="0075221C"/>
    <w:rsid w:val="00754496"/>
    <w:rsid w:val="0076017D"/>
    <w:rsid w:val="00762407"/>
    <w:rsid w:val="007648D4"/>
    <w:rsid w:val="00772DC2"/>
    <w:rsid w:val="0077398D"/>
    <w:rsid w:val="00774B65"/>
    <w:rsid w:val="007761AD"/>
    <w:rsid w:val="0078464A"/>
    <w:rsid w:val="0078505B"/>
    <w:rsid w:val="00787501"/>
    <w:rsid w:val="00791672"/>
    <w:rsid w:val="00791B7C"/>
    <w:rsid w:val="007958F8"/>
    <w:rsid w:val="00796637"/>
    <w:rsid w:val="007A0C72"/>
    <w:rsid w:val="007A28D7"/>
    <w:rsid w:val="007A35F6"/>
    <w:rsid w:val="007A5739"/>
    <w:rsid w:val="007B1150"/>
    <w:rsid w:val="007B1181"/>
    <w:rsid w:val="007B24B3"/>
    <w:rsid w:val="007B44C9"/>
    <w:rsid w:val="007B5148"/>
    <w:rsid w:val="007B5F0A"/>
    <w:rsid w:val="007B60E4"/>
    <w:rsid w:val="007C0F42"/>
    <w:rsid w:val="007C2C61"/>
    <w:rsid w:val="007C4530"/>
    <w:rsid w:val="007C4B24"/>
    <w:rsid w:val="007C559A"/>
    <w:rsid w:val="007C74FA"/>
    <w:rsid w:val="007D3887"/>
    <w:rsid w:val="007D3D63"/>
    <w:rsid w:val="007E01E7"/>
    <w:rsid w:val="007E1E3F"/>
    <w:rsid w:val="007E6823"/>
    <w:rsid w:val="007E6C67"/>
    <w:rsid w:val="007F34C1"/>
    <w:rsid w:val="007F7A4D"/>
    <w:rsid w:val="00801E25"/>
    <w:rsid w:val="00802EFF"/>
    <w:rsid w:val="00806303"/>
    <w:rsid w:val="008078A0"/>
    <w:rsid w:val="0081000A"/>
    <w:rsid w:val="008108F7"/>
    <w:rsid w:val="00812A8F"/>
    <w:rsid w:val="0082082C"/>
    <w:rsid w:val="0082180A"/>
    <w:rsid w:val="00821EBE"/>
    <w:rsid w:val="00822910"/>
    <w:rsid w:val="00822F69"/>
    <w:rsid w:val="00827E59"/>
    <w:rsid w:val="00833124"/>
    <w:rsid w:val="008430C4"/>
    <w:rsid w:val="00844AFB"/>
    <w:rsid w:val="00845250"/>
    <w:rsid w:val="008516A0"/>
    <w:rsid w:val="00852A9E"/>
    <w:rsid w:val="00855F1D"/>
    <w:rsid w:val="00862481"/>
    <w:rsid w:val="0086293F"/>
    <w:rsid w:val="00863F55"/>
    <w:rsid w:val="00866423"/>
    <w:rsid w:val="00870306"/>
    <w:rsid w:val="00872132"/>
    <w:rsid w:val="008736E4"/>
    <w:rsid w:val="00876656"/>
    <w:rsid w:val="00877209"/>
    <w:rsid w:val="008802C7"/>
    <w:rsid w:val="0088047E"/>
    <w:rsid w:val="00883A20"/>
    <w:rsid w:val="00885364"/>
    <w:rsid w:val="00890A3F"/>
    <w:rsid w:val="00893AD2"/>
    <w:rsid w:val="00896069"/>
    <w:rsid w:val="008A451B"/>
    <w:rsid w:val="008A4840"/>
    <w:rsid w:val="008B0BF4"/>
    <w:rsid w:val="008B5A92"/>
    <w:rsid w:val="008C025C"/>
    <w:rsid w:val="008C4BE7"/>
    <w:rsid w:val="008C55C6"/>
    <w:rsid w:val="008D05D9"/>
    <w:rsid w:val="008D3716"/>
    <w:rsid w:val="008D3E78"/>
    <w:rsid w:val="008D5FE6"/>
    <w:rsid w:val="008D6691"/>
    <w:rsid w:val="008E2604"/>
    <w:rsid w:val="008E50CA"/>
    <w:rsid w:val="008E568C"/>
    <w:rsid w:val="008E62D9"/>
    <w:rsid w:val="008F1502"/>
    <w:rsid w:val="008F1A14"/>
    <w:rsid w:val="008F1DF8"/>
    <w:rsid w:val="008F3AE5"/>
    <w:rsid w:val="00900410"/>
    <w:rsid w:val="0090045F"/>
    <w:rsid w:val="00900B98"/>
    <w:rsid w:val="00903863"/>
    <w:rsid w:val="00904705"/>
    <w:rsid w:val="00905A3F"/>
    <w:rsid w:val="00907233"/>
    <w:rsid w:val="00910F6B"/>
    <w:rsid w:val="00911B1F"/>
    <w:rsid w:val="00912E94"/>
    <w:rsid w:val="00913E53"/>
    <w:rsid w:val="009210CB"/>
    <w:rsid w:val="00921130"/>
    <w:rsid w:val="00925FA8"/>
    <w:rsid w:val="009269E4"/>
    <w:rsid w:val="009301BE"/>
    <w:rsid w:val="00932A1B"/>
    <w:rsid w:val="00933341"/>
    <w:rsid w:val="009337D3"/>
    <w:rsid w:val="00936365"/>
    <w:rsid w:val="00944B92"/>
    <w:rsid w:val="00945836"/>
    <w:rsid w:val="00953F93"/>
    <w:rsid w:val="0096265E"/>
    <w:rsid w:val="00967236"/>
    <w:rsid w:val="0097056C"/>
    <w:rsid w:val="009707CF"/>
    <w:rsid w:val="00976DA3"/>
    <w:rsid w:val="00977578"/>
    <w:rsid w:val="00977DB5"/>
    <w:rsid w:val="0098304B"/>
    <w:rsid w:val="00984103"/>
    <w:rsid w:val="009855C2"/>
    <w:rsid w:val="0099555B"/>
    <w:rsid w:val="0099559B"/>
    <w:rsid w:val="00996649"/>
    <w:rsid w:val="009A05D2"/>
    <w:rsid w:val="009A09F9"/>
    <w:rsid w:val="009A28CC"/>
    <w:rsid w:val="009A321B"/>
    <w:rsid w:val="009A46F0"/>
    <w:rsid w:val="009A4C1F"/>
    <w:rsid w:val="009A5140"/>
    <w:rsid w:val="009A636F"/>
    <w:rsid w:val="009A63AF"/>
    <w:rsid w:val="009A7016"/>
    <w:rsid w:val="009B3392"/>
    <w:rsid w:val="009B3D76"/>
    <w:rsid w:val="009B4380"/>
    <w:rsid w:val="009B50CB"/>
    <w:rsid w:val="009B5936"/>
    <w:rsid w:val="009C0078"/>
    <w:rsid w:val="009C01FA"/>
    <w:rsid w:val="009C3A70"/>
    <w:rsid w:val="009C4179"/>
    <w:rsid w:val="009C4C96"/>
    <w:rsid w:val="009C58CE"/>
    <w:rsid w:val="009C5CFB"/>
    <w:rsid w:val="009C5F94"/>
    <w:rsid w:val="009C7060"/>
    <w:rsid w:val="009C7CB1"/>
    <w:rsid w:val="009D312F"/>
    <w:rsid w:val="009D3CEA"/>
    <w:rsid w:val="009D5D04"/>
    <w:rsid w:val="009D775F"/>
    <w:rsid w:val="009E76B4"/>
    <w:rsid w:val="009E7F0C"/>
    <w:rsid w:val="009F06C6"/>
    <w:rsid w:val="009F3ABB"/>
    <w:rsid w:val="009F3DDA"/>
    <w:rsid w:val="009F3E61"/>
    <w:rsid w:val="009F5D8B"/>
    <w:rsid w:val="009F71AD"/>
    <w:rsid w:val="00A035C4"/>
    <w:rsid w:val="00A0506D"/>
    <w:rsid w:val="00A05157"/>
    <w:rsid w:val="00A077AF"/>
    <w:rsid w:val="00A10F3B"/>
    <w:rsid w:val="00A12CF9"/>
    <w:rsid w:val="00A13B22"/>
    <w:rsid w:val="00A16DA0"/>
    <w:rsid w:val="00A22DDE"/>
    <w:rsid w:val="00A2522C"/>
    <w:rsid w:val="00A25DE5"/>
    <w:rsid w:val="00A26F53"/>
    <w:rsid w:val="00A307E8"/>
    <w:rsid w:val="00A31881"/>
    <w:rsid w:val="00A32A8F"/>
    <w:rsid w:val="00A3718F"/>
    <w:rsid w:val="00A401F2"/>
    <w:rsid w:val="00A41884"/>
    <w:rsid w:val="00A41B44"/>
    <w:rsid w:val="00A42A8E"/>
    <w:rsid w:val="00A43B50"/>
    <w:rsid w:val="00A4742C"/>
    <w:rsid w:val="00A52DD4"/>
    <w:rsid w:val="00A56554"/>
    <w:rsid w:val="00A56EE6"/>
    <w:rsid w:val="00A57886"/>
    <w:rsid w:val="00A60385"/>
    <w:rsid w:val="00A607FE"/>
    <w:rsid w:val="00A60BA7"/>
    <w:rsid w:val="00A6285C"/>
    <w:rsid w:val="00A651A4"/>
    <w:rsid w:val="00A65866"/>
    <w:rsid w:val="00A7652B"/>
    <w:rsid w:val="00A76925"/>
    <w:rsid w:val="00A82962"/>
    <w:rsid w:val="00A837C2"/>
    <w:rsid w:val="00A83A0A"/>
    <w:rsid w:val="00A8750B"/>
    <w:rsid w:val="00A9026F"/>
    <w:rsid w:val="00A92B37"/>
    <w:rsid w:val="00A96356"/>
    <w:rsid w:val="00AA3295"/>
    <w:rsid w:val="00AA3CD2"/>
    <w:rsid w:val="00AA63CC"/>
    <w:rsid w:val="00AA74E3"/>
    <w:rsid w:val="00AA76A9"/>
    <w:rsid w:val="00AB6075"/>
    <w:rsid w:val="00AB7E27"/>
    <w:rsid w:val="00AC1492"/>
    <w:rsid w:val="00AC396F"/>
    <w:rsid w:val="00AC51A7"/>
    <w:rsid w:val="00AC7C16"/>
    <w:rsid w:val="00AD51F0"/>
    <w:rsid w:val="00AE20C3"/>
    <w:rsid w:val="00AE220A"/>
    <w:rsid w:val="00AE4058"/>
    <w:rsid w:val="00AE4B93"/>
    <w:rsid w:val="00AE6000"/>
    <w:rsid w:val="00AF122E"/>
    <w:rsid w:val="00AF151F"/>
    <w:rsid w:val="00AF2C7A"/>
    <w:rsid w:val="00AF4A68"/>
    <w:rsid w:val="00AF4AB5"/>
    <w:rsid w:val="00AF786C"/>
    <w:rsid w:val="00B00C00"/>
    <w:rsid w:val="00B01E98"/>
    <w:rsid w:val="00B05132"/>
    <w:rsid w:val="00B0731D"/>
    <w:rsid w:val="00B107BE"/>
    <w:rsid w:val="00B10E62"/>
    <w:rsid w:val="00B15FE7"/>
    <w:rsid w:val="00B164AD"/>
    <w:rsid w:val="00B169DA"/>
    <w:rsid w:val="00B220E3"/>
    <w:rsid w:val="00B225A4"/>
    <w:rsid w:val="00B25716"/>
    <w:rsid w:val="00B27816"/>
    <w:rsid w:val="00B316A5"/>
    <w:rsid w:val="00B34FC6"/>
    <w:rsid w:val="00B35767"/>
    <w:rsid w:val="00B360B8"/>
    <w:rsid w:val="00B3629C"/>
    <w:rsid w:val="00B3793C"/>
    <w:rsid w:val="00B436EF"/>
    <w:rsid w:val="00B62F15"/>
    <w:rsid w:val="00B66A72"/>
    <w:rsid w:val="00B66D60"/>
    <w:rsid w:val="00B6730C"/>
    <w:rsid w:val="00B70B52"/>
    <w:rsid w:val="00B716CA"/>
    <w:rsid w:val="00B71749"/>
    <w:rsid w:val="00B719F4"/>
    <w:rsid w:val="00B76C1E"/>
    <w:rsid w:val="00B81397"/>
    <w:rsid w:val="00B838AC"/>
    <w:rsid w:val="00B84CCA"/>
    <w:rsid w:val="00B8550F"/>
    <w:rsid w:val="00B8670D"/>
    <w:rsid w:val="00B9519D"/>
    <w:rsid w:val="00B96536"/>
    <w:rsid w:val="00BA0263"/>
    <w:rsid w:val="00BA2016"/>
    <w:rsid w:val="00BA33C7"/>
    <w:rsid w:val="00BA60E3"/>
    <w:rsid w:val="00BA704B"/>
    <w:rsid w:val="00BB0BB5"/>
    <w:rsid w:val="00BB32B8"/>
    <w:rsid w:val="00BB639F"/>
    <w:rsid w:val="00BB7A3A"/>
    <w:rsid w:val="00BC134B"/>
    <w:rsid w:val="00BC1405"/>
    <w:rsid w:val="00BC449D"/>
    <w:rsid w:val="00BC6C60"/>
    <w:rsid w:val="00BD433E"/>
    <w:rsid w:val="00BD6B48"/>
    <w:rsid w:val="00BE1683"/>
    <w:rsid w:val="00BE5E92"/>
    <w:rsid w:val="00BE66D5"/>
    <w:rsid w:val="00BE7FD7"/>
    <w:rsid w:val="00BF0C42"/>
    <w:rsid w:val="00BF0F82"/>
    <w:rsid w:val="00BF4431"/>
    <w:rsid w:val="00BF5F3C"/>
    <w:rsid w:val="00C00E30"/>
    <w:rsid w:val="00C043EE"/>
    <w:rsid w:val="00C074F1"/>
    <w:rsid w:val="00C0761D"/>
    <w:rsid w:val="00C10DA4"/>
    <w:rsid w:val="00C14B99"/>
    <w:rsid w:val="00C14D4A"/>
    <w:rsid w:val="00C21B4E"/>
    <w:rsid w:val="00C22C4D"/>
    <w:rsid w:val="00C22FAE"/>
    <w:rsid w:val="00C2449F"/>
    <w:rsid w:val="00C24B35"/>
    <w:rsid w:val="00C307A7"/>
    <w:rsid w:val="00C3210E"/>
    <w:rsid w:val="00C32AD7"/>
    <w:rsid w:val="00C32ECD"/>
    <w:rsid w:val="00C37278"/>
    <w:rsid w:val="00C37E05"/>
    <w:rsid w:val="00C41346"/>
    <w:rsid w:val="00C41481"/>
    <w:rsid w:val="00C42058"/>
    <w:rsid w:val="00C50BCA"/>
    <w:rsid w:val="00C5277C"/>
    <w:rsid w:val="00C548B4"/>
    <w:rsid w:val="00C54D5C"/>
    <w:rsid w:val="00C57849"/>
    <w:rsid w:val="00C6203D"/>
    <w:rsid w:val="00C62327"/>
    <w:rsid w:val="00C65CCC"/>
    <w:rsid w:val="00C703BE"/>
    <w:rsid w:val="00C70A74"/>
    <w:rsid w:val="00C71B02"/>
    <w:rsid w:val="00C75728"/>
    <w:rsid w:val="00C77463"/>
    <w:rsid w:val="00C80A44"/>
    <w:rsid w:val="00C8157A"/>
    <w:rsid w:val="00C81DC3"/>
    <w:rsid w:val="00C8236D"/>
    <w:rsid w:val="00C85B4B"/>
    <w:rsid w:val="00C86425"/>
    <w:rsid w:val="00C9348B"/>
    <w:rsid w:val="00C945FB"/>
    <w:rsid w:val="00CA040D"/>
    <w:rsid w:val="00CA28FF"/>
    <w:rsid w:val="00CA7243"/>
    <w:rsid w:val="00CB2461"/>
    <w:rsid w:val="00CB3091"/>
    <w:rsid w:val="00CC0E71"/>
    <w:rsid w:val="00CC2D03"/>
    <w:rsid w:val="00CC414F"/>
    <w:rsid w:val="00CC419B"/>
    <w:rsid w:val="00CC6664"/>
    <w:rsid w:val="00CC6A41"/>
    <w:rsid w:val="00CC6BC7"/>
    <w:rsid w:val="00CC75F4"/>
    <w:rsid w:val="00CD27AA"/>
    <w:rsid w:val="00CD387B"/>
    <w:rsid w:val="00CD3CEC"/>
    <w:rsid w:val="00CE06F2"/>
    <w:rsid w:val="00CE1B27"/>
    <w:rsid w:val="00CE4915"/>
    <w:rsid w:val="00CF23D4"/>
    <w:rsid w:val="00CF316A"/>
    <w:rsid w:val="00CF380A"/>
    <w:rsid w:val="00CF657C"/>
    <w:rsid w:val="00D0282C"/>
    <w:rsid w:val="00D02AE6"/>
    <w:rsid w:val="00D034A4"/>
    <w:rsid w:val="00D044D1"/>
    <w:rsid w:val="00D05779"/>
    <w:rsid w:val="00D05A8D"/>
    <w:rsid w:val="00D07175"/>
    <w:rsid w:val="00D15387"/>
    <w:rsid w:val="00D16D6A"/>
    <w:rsid w:val="00D24920"/>
    <w:rsid w:val="00D27430"/>
    <w:rsid w:val="00D307F4"/>
    <w:rsid w:val="00D33ABE"/>
    <w:rsid w:val="00D35181"/>
    <w:rsid w:val="00D35C8F"/>
    <w:rsid w:val="00D36B0C"/>
    <w:rsid w:val="00D408B1"/>
    <w:rsid w:val="00D462DA"/>
    <w:rsid w:val="00D4747B"/>
    <w:rsid w:val="00D47E1A"/>
    <w:rsid w:val="00D50DF8"/>
    <w:rsid w:val="00D57D75"/>
    <w:rsid w:val="00D6228D"/>
    <w:rsid w:val="00D664B1"/>
    <w:rsid w:val="00D70998"/>
    <w:rsid w:val="00D779AB"/>
    <w:rsid w:val="00D8092F"/>
    <w:rsid w:val="00D8259E"/>
    <w:rsid w:val="00D8351D"/>
    <w:rsid w:val="00D87314"/>
    <w:rsid w:val="00D876AD"/>
    <w:rsid w:val="00D87CD5"/>
    <w:rsid w:val="00D91B68"/>
    <w:rsid w:val="00D949E8"/>
    <w:rsid w:val="00D9530D"/>
    <w:rsid w:val="00D96EAB"/>
    <w:rsid w:val="00D972B7"/>
    <w:rsid w:val="00D9742A"/>
    <w:rsid w:val="00DA4DCE"/>
    <w:rsid w:val="00DB0980"/>
    <w:rsid w:val="00DB0AB8"/>
    <w:rsid w:val="00DB19A7"/>
    <w:rsid w:val="00DB3D4A"/>
    <w:rsid w:val="00DC095C"/>
    <w:rsid w:val="00DC1E1F"/>
    <w:rsid w:val="00DC2628"/>
    <w:rsid w:val="00DC5180"/>
    <w:rsid w:val="00DC760D"/>
    <w:rsid w:val="00DD3EE8"/>
    <w:rsid w:val="00DD572D"/>
    <w:rsid w:val="00DD6625"/>
    <w:rsid w:val="00DD70F1"/>
    <w:rsid w:val="00DD7CBF"/>
    <w:rsid w:val="00DD7FA4"/>
    <w:rsid w:val="00DE0D84"/>
    <w:rsid w:val="00DE2EBF"/>
    <w:rsid w:val="00DE7A9C"/>
    <w:rsid w:val="00DF3775"/>
    <w:rsid w:val="00DF67F8"/>
    <w:rsid w:val="00DF7AA9"/>
    <w:rsid w:val="00E005DE"/>
    <w:rsid w:val="00E03E8A"/>
    <w:rsid w:val="00E057C5"/>
    <w:rsid w:val="00E11A9B"/>
    <w:rsid w:val="00E12C19"/>
    <w:rsid w:val="00E1324F"/>
    <w:rsid w:val="00E20CD5"/>
    <w:rsid w:val="00E23BBE"/>
    <w:rsid w:val="00E23D8C"/>
    <w:rsid w:val="00E27A5A"/>
    <w:rsid w:val="00E30486"/>
    <w:rsid w:val="00E30CF8"/>
    <w:rsid w:val="00E31B64"/>
    <w:rsid w:val="00E323DD"/>
    <w:rsid w:val="00E32B81"/>
    <w:rsid w:val="00E34852"/>
    <w:rsid w:val="00E413E8"/>
    <w:rsid w:val="00E421B6"/>
    <w:rsid w:val="00E4305F"/>
    <w:rsid w:val="00E45607"/>
    <w:rsid w:val="00E458D4"/>
    <w:rsid w:val="00E5082D"/>
    <w:rsid w:val="00E524C1"/>
    <w:rsid w:val="00E531F1"/>
    <w:rsid w:val="00E5558F"/>
    <w:rsid w:val="00E5573B"/>
    <w:rsid w:val="00E60554"/>
    <w:rsid w:val="00E64E43"/>
    <w:rsid w:val="00E6586F"/>
    <w:rsid w:val="00E70641"/>
    <w:rsid w:val="00E713C4"/>
    <w:rsid w:val="00E71509"/>
    <w:rsid w:val="00E7203C"/>
    <w:rsid w:val="00E750B3"/>
    <w:rsid w:val="00E76B16"/>
    <w:rsid w:val="00E77DCF"/>
    <w:rsid w:val="00E8213B"/>
    <w:rsid w:val="00E83AA3"/>
    <w:rsid w:val="00E8505F"/>
    <w:rsid w:val="00E86FE5"/>
    <w:rsid w:val="00EA511B"/>
    <w:rsid w:val="00EA5A8A"/>
    <w:rsid w:val="00EA5E83"/>
    <w:rsid w:val="00EB225D"/>
    <w:rsid w:val="00EB2C33"/>
    <w:rsid w:val="00EB2D5D"/>
    <w:rsid w:val="00EB2F03"/>
    <w:rsid w:val="00EB5A6F"/>
    <w:rsid w:val="00EB66E5"/>
    <w:rsid w:val="00EC0341"/>
    <w:rsid w:val="00EC2B52"/>
    <w:rsid w:val="00EC501D"/>
    <w:rsid w:val="00ED1090"/>
    <w:rsid w:val="00ED7C38"/>
    <w:rsid w:val="00EE16C2"/>
    <w:rsid w:val="00EE485C"/>
    <w:rsid w:val="00EE7685"/>
    <w:rsid w:val="00EF0363"/>
    <w:rsid w:val="00EF4698"/>
    <w:rsid w:val="00EF5101"/>
    <w:rsid w:val="00EF51E1"/>
    <w:rsid w:val="00F0293D"/>
    <w:rsid w:val="00F04DB2"/>
    <w:rsid w:val="00F05055"/>
    <w:rsid w:val="00F05465"/>
    <w:rsid w:val="00F06792"/>
    <w:rsid w:val="00F067FB"/>
    <w:rsid w:val="00F16B43"/>
    <w:rsid w:val="00F2539D"/>
    <w:rsid w:val="00F274A0"/>
    <w:rsid w:val="00F31C15"/>
    <w:rsid w:val="00F36DC5"/>
    <w:rsid w:val="00F41084"/>
    <w:rsid w:val="00F50442"/>
    <w:rsid w:val="00F51473"/>
    <w:rsid w:val="00F5298F"/>
    <w:rsid w:val="00F53FAA"/>
    <w:rsid w:val="00F553C7"/>
    <w:rsid w:val="00F5727E"/>
    <w:rsid w:val="00F622C7"/>
    <w:rsid w:val="00F64634"/>
    <w:rsid w:val="00F73476"/>
    <w:rsid w:val="00F74190"/>
    <w:rsid w:val="00F75324"/>
    <w:rsid w:val="00F76236"/>
    <w:rsid w:val="00F82792"/>
    <w:rsid w:val="00F85252"/>
    <w:rsid w:val="00F861DE"/>
    <w:rsid w:val="00F87EC6"/>
    <w:rsid w:val="00F93749"/>
    <w:rsid w:val="00FA0B0E"/>
    <w:rsid w:val="00FA19E1"/>
    <w:rsid w:val="00FA20EC"/>
    <w:rsid w:val="00FA24A9"/>
    <w:rsid w:val="00FA385F"/>
    <w:rsid w:val="00FA61B7"/>
    <w:rsid w:val="00FA7D24"/>
    <w:rsid w:val="00FB4018"/>
    <w:rsid w:val="00FB79FD"/>
    <w:rsid w:val="00FC1232"/>
    <w:rsid w:val="00FC1547"/>
    <w:rsid w:val="00FC2821"/>
    <w:rsid w:val="00FC3D23"/>
    <w:rsid w:val="00FC71F9"/>
    <w:rsid w:val="00FD0C56"/>
    <w:rsid w:val="00FD2CA5"/>
    <w:rsid w:val="00FD2E14"/>
    <w:rsid w:val="00FD42F5"/>
    <w:rsid w:val="00FD4551"/>
    <w:rsid w:val="00FD7D42"/>
    <w:rsid w:val="00FE5E39"/>
    <w:rsid w:val="00FE67CE"/>
    <w:rsid w:val="00FE73D2"/>
    <w:rsid w:val="00FF1CC8"/>
    <w:rsid w:val="00FF3544"/>
    <w:rsid w:val="00FF3938"/>
    <w:rsid w:val="00FF55D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76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ektrosvarshch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dsvar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8E34-37E2-417A-9582-367DB78D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Dmitrii</cp:lastModifiedBy>
  <cp:revision>2</cp:revision>
  <cp:lastPrinted>2020-04-04T09:51:00Z</cp:lastPrinted>
  <dcterms:created xsi:type="dcterms:W3CDTF">2020-04-12T13:29:00Z</dcterms:created>
  <dcterms:modified xsi:type="dcterms:W3CDTF">2020-04-12T13:29:00Z</dcterms:modified>
</cp:coreProperties>
</file>