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2F8D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rPr>
          <w:i/>
          <w:caps/>
          <w:lang w:val="en-US"/>
        </w:rPr>
      </w:pPr>
    </w:p>
    <w:p w14:paraId="40B1E1A1" w14:textId="77777777" w:rsidR="00357A7D" w:rsidRDefault="00357A7D" w:rsidP="00357A7D">
      <w:pPr>
        <w:widowControl w:val="0"/>
        <w:autoSpaceDE w:val="0"/>
        <w:ind w:firstLine="709"/>
        <w:jc w:val="right"/>
        <w:rPr>
          <w:b/>
          <w:caps/>
          <w:sz w:val="18"/>
          <w:szCs w:val="18"/>
        </w:rPr>
      </w:pPr>
    </w:p>
    <w:p w14:paraId="0329BA2E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2D81E45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80E39AC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4C76EF4" w14:textId="27EB82D8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А  УЧРЕЖДЕНИЕ ЯРОСЛАВСКОЙ ОБЛАСТИ</w:t>
      </w:r>
    </w:p>
    <w:p w14:paraId="71F83698" w14:textId="711CF191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</w:t>
      </w:r>
      <w:r w:rsidR="00F06A05">
        <w:rPr>
          <w:b/>
          <w:sz w:val="28"/>
          <w:szCs w:val="28"/>
        </w:rPr>
        <w:t>ТРАНСПОРТНО-ТЕХНОЛОГИЧЕСКИЙ</w:t>
      </w:r>
      <w:r>
        <w:rPr>
          <w:b/>
          <w:sz w:val="28"/>
          <w:szCs w:val="28"/>
        </w:rPr>
        <w:t xml:space="preserve"> КОЛЛЕДЖ</w:t>
      </w:r>
    </w:p>
    <w:p w14:paraId="5A5348A6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816E3A4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505B4C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6F5B3C7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1AFE9F94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353CB2C7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4A3571A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39518658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79BA83A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9916CC5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5B06A824" w14:textId="77777777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РАБОЧАЯ ПРОГРАММА ПРОФЕССИОНАЛЬНОГО МОДУЛЯ</w:t>
      </w:r>
    </w:p>
    <w:p w14:paraId="296D608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41D8AD0" w14:textId="77777777" w:rsidR="00CC6BC7" w:rsidRDefault="00CC6BC7" w:rsidP="00CC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ПМ.02</w:t>
      </w:r>
      <w:r w:rsidR="00357A7D">
        <w:rPr>
          <w:sz w:val="28"/>
          <w:szCs w:val="28"/>
        </w:rPr>
        <w:t xml:space="preserve"> </w:t>
      </w:r>
      <w:r w:rsidRPr="00CC6BC7">
        <w:rPr>
          <w:sz w:val="28"/>
          <w:szCs w:val="28"/>
        </w:rPr>
        <w:t>Ручная д</w:t>
      </w:r>
      <w:r>
        <w:rPr>
          <w:sz w:val="28"/>
          <w:szCs w:val="28"/>
        </w:rPr>
        <w:t>уговая сварка (наплавка, резка)</w:t>
      </w:r>
    </w:p>
    <w:p w14:paraId="5C6330FE" w14:textId="77777777" w:rsidR="00357A7D" w:rsidRDefault="00CC6BC7" w:rsidP="00CC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 w:rsidRPr="00CC6BC7">
        <w:rPr>
          <w:sz w:val="28"/>
          <w:szCs w:val="28"/>
        </w:rPr>
        <w:t>плавящимся покрытым электродом</w:t>
      </w:r>
    </w:p>
    <w:p w14:paraId="645B5B89" w14:textId="77777777" w:rsidR="00357A7D" w:rsidRDefault="00357A7D" w:rsidP="00357A7D">
      <w:pPr>
        <w:jc w:val="center"/>
        <w:rPr>
          <w:sz w:val="28"/>
          <w:szCs w:val="28"/>
        </w:rPr>
      </w:pPr>
    </w:p>
    <w:p w14:paraId="1FD379C1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0EF2929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 для профессии:  </w:t>
      </w:r>
    </w:p>
    <w:p w14:paraId="0AED9A06" w14:textId="501F6864" w:rsidR="009C01FA" w:rsidRDefault="00B94724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sz w:val="28"/>
          <w:szCs w:val="28"/>
        </w:rPr>
        <w:t>15.01.</w:t>
      </w:r>
      <w:r w:rsidRPr="00B94724">
        <w:rPr>
          <w:sz w:val="28"/>
          <w:szCs w:val="28"/>
        </w:rPr>
        <w:t>05</w:t>
      </w:r>
      <w:r w:rsidR="009C01FA" w:rsidRPr="009C01FA">
        <w:rPr>
          <w:sz w:val="28"/>
          <w:szCs w:val="28"/>
        </w:rPr>
        <w:t xml:space="preserve"> Сварщик (ручной и частично механизированной сварки (наплавки</w:t>
      </w:r>
      <w:r w:rsidR="001D3AA8">
        <w:rPr>
          <w:sz w:val="28"/>
          <w:szCs w:val="28"/>
        </w:rPr>
        <w:t>)</w:t>
      </w:r>
      <w:r w:rsidR="009C01FA" w:rsidRPr="009C01FA">
        <w:rPr>
          <w:sz w:val="28"/>
          <w:szCs w:val="28"/>
        </w:rPr>
        <w:t>)</w:t>
      </w:r>
      <w:bookmarkEnd w:id="0"/>
      <w:bookmarkEnd w:id="1"/>
      <w:bookmarkEnd w:id="2"/>
    </w:p>
    <w:p w14:paraId="583A876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14:paraId="5868A51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191A803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0BE75A5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580F6D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F89B9DD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1AC62D9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D58F99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96B2E9B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FE7BE9C" w14:textId="77777777" w:rsidR="00357A7D" w:rsidRDefault="00357A7D" w:rsidP="00C7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14:paraId="6888396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D0E9F8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9E412E5" w14:textId="7E6C4481" w:rsidR="009C01FA" w:rsidRDefault="009C01FA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A8CFA62" w14:textId="2D6E3C46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790B0585" w14:textId="36DFB315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3EE5F888" w14:textId="177C5353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795496F" w14:textId="552ED63A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0DD640A" w14:textId="77777777" w:rsidR="00F06A05" w:rsidRDefault="00F06A05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6DB5C297" w14:textId="77777777" w:rsidR="00357A7D" w:rsidRDefault="00357A7D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70F70E2B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50E77670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34FD3FC3" w14:textId="188E5C5B" w:rsidR="004821A1" w:rsidRDefault="0028001D" w:rsidP="00357A7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CE96DCA" wp14:editId="343C9FD8">
            <wp:simplePos x="0" y="0"/>
            <wp:positionH relativeFrom="column">
              <wp:posOffset>-412115</wp:posOffset>
            </wp:positionH>
            <wp:positionV relativeFrom="paragraph">
              <wp:posOffset>98425</wp:posOffset>
            </wp:positionV>
            <wp:extent cx="6700520" cy="9553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3" t="21993" r="12626" b="8935"/>
                    <a:stretch/>
                  </pic:blipFill>
                  <pic:spPr bwMode="auto">
                    <a:xfrm>
                      <a:off x="0" y="0"/>
                      <a:ext cx="6700520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D9F4" w14:textId="77777777" w:rsidR="00357A7D" w:rsidRDefault="00357A7D" w:rsidP="00357A7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474D55BC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7668"/>
      </w:tblGrid>
      <w:tr w:rsidR="00357A7D" w14:paraId="7E319D5F" w14:textId="77777777" w:rsidTr="00357A7D">
        <w:trPr>
          <w:trHeight w:val="931"/>
        </w:trPr>
        <w:tc>
          <w:tcPr>
            <w:tcW w:w="7668" w:type="dxa"/>
          </w:tcPr>
          <w:p w14:paraId="7CDEDCF1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14:paraId="0CCF0CFA" w14:textId="77777777" w:rsidR="00357A7D" w:rsidRDefault="00357A7D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357A7D" w14:paraId="56488105" w14:textId="77777777" w:rsidTr="00357A7D">
        <w:trPr>
          <w:trHeight w:val="720"/>
        </w:trPr>
        <w:tc>
          <w:tcPr>
            <w:tcW w:w="7668" w:type="dxa"/>
            <w:hideMark/>
          </w:tcPr>
          <w:p w14:paraId="506F3B73" w14:textId="77777777" w:rsidR="00357A7D" w:rsidRDefault="00357A7D">
            <w:pPr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357A7D" w14:paraId="451E38F4" w14:textId="77777777" w:rsidTr="00357A7D">
        <w:trPr>
          <w:trHeight w:val="594"/>
        </w:trPr>
        <w:tc>
          <w:tcPr>
            <w:tcW w:w="7668" w:type="dxa"/>
          </w:tcPr>
          <w:p w14:paraId="368A7947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795B782C" w14:textId="77777777" w:rsidR="00357A7D" w:rsidRDefault="00357A7D">
            <w:pPr>
              <w:spacing w:line="276" w:lineRule="auto"/>
            </w:pPr>
          </w:p>
        </w:tc>
      </w:tr>
      <w:tr w:rsidR="00357A7D" w14:paraId="2E1A37C5" w14:textId="77777777" w:rsidTr="00357A7D">
        <w:trPr>
          <w:trHeight w:val="692"/>
        </w:trPr>
        <w:tc>
          <w:tcPr>
            <w:tcW w:w="7668" w:type="dxa"/>
            <w:hideMark/>
          </w:tcPr>
          <w:p w14:paraId="337BC3FB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ПРОФЕССИОНАЛЬНОГО МОДУЛЯ</w:t>
            </w:r>
          </w:p>
        </w:tc>
      </w:tr>
      <w:tr w:rsidR="00357A7D" w14:paraId="58DF640E" w14:textId="77777777" w:rsidTr="00357A7D">
        <w:trPr>
          <w:trHeight w:val="1440"/>
        </w:trPr>
        <w:tc>
          <w:tcPr>
            <w:tcW w:w="7668" w:type="dxa"/>
            <w:hideMark/>
          </w:tcPr>
          <w:p w14:paraId="3EDA5443" w14:textId="77777777" w:rsidR="00357A7D" w:rsidRDefault="00357A7D">
            <w:pPr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0D0E6580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14:paraId="7C588F00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14:paraId="6C72F958" w14:textId="77777777" w:rsidR="00357A7D" w:rsidRDefault="00357A7D" w:rsidP="00357A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14:paraId="11D49909" w14:textId="77777777" w:rsidR="00357A7D" w:rsidRDefault="00357A7D" w:rsidP="00357A7D">
      <w:pPr>
        <w:autoSpaceDE w:val="0"/>
        <w:spacing w:line="276" w:lineRule="auto"/>
        <w:jc w:val="both"/>
        <w:rPr>
          <w:b/>
          <w:caps/>
        </w:rPr>
      </w:pPr>
    </w:p>
    <w:p w14:paraId="23FFAFAF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23039602" w14:textId="474FEA69" w:rsidR="00357A7D" w:rsidRPr="00201E6F" w:rsidRDefault="00357A7D" w:rsidP="002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 является частью основной профессиональной образовательной программы  Г</w:t>
      </w:r>
      <w:r w:rsidR="00F06A05">
        <w:rPr>
          <w:sz w:val="28"/>
          <w:szCs w:val="28"/>
        </w:rPr>
        <w:t>ПОУ ЯО Рыбинского транспортно-технологического колледжа</w:t>
      </w:r>
      <w:r>
        <w:rPr>
          <w:sz w:val="28"/>
          <w:szCs w:val="28"/>
        </w:rPr>
        <w:t xml:space="preserve">  в соответствии с ФГОС по профессии </w:t>
      </w:r>
      <w:r w:rsidR="00B94724">
        <w:rPr>
          <w:b/>
          <w:sz w:val="28"/>
          <w:szCs w:val="28"/>
        </w:rPr>
        <w:t>15.01.</w:t>
      </w:r>
      <w:r w:rsidR="00B94724" w:rsidRPr="00B94724">
        <w:rPr>
          <w:b/>
          <w:sz w:val="28"/>
          <w:szCs w:val="28"/>
        </w:rPr>
        <w:t>05</w:t>
      </w:r>
      <w:bookmarkStart w:id="3" w:name="_GoBack"/>
      <w:bookmarkEnd w:id="3"/>
      <w:r w:rsidR="003F072A"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E413E8" w:rsidRPr="00E413E8">
        <w:rPr>
          <w:sz w:val="28"/>
          <w:szCs w:val="28"/>
        </w:rPr>
        <w:t>Ручная дуговая сварка (наплавка, резка) плавящимся покрытым электродом</w:t>
      </w:r>
      <w:r w:rsidR="00201E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про</w:t>
      </w:r>
      <w:r w:rsidR="00201E6F">
        <w:rPr>
          <w:sz w:val="28"/>
          <w:szCs w:val="28"/>
        </w:rPr>
        <w:t>фессиональных компетенций (ПК):</w:t>
      </w:r>
    </w:p>
    <w:p w14:paraId="5B9E7E80" w14:textId="77777777" w:rsidR="00357A7D" w:rsidRDefault="00357A7D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подгот</w:t>
      </w:r>
      <w:r w:rsidR="007761AD">
        <w:rPr>
          <w:sz w:val="28"/>
          <w:szCs w:val="28"/>
        </w:rPr>
        <w:t xml:space="preserve">овки квалифицированных рабочих, </w:t>
      </w:r>
      <w:r>
        <w:rPr>
          <w:sz w:val="28"/>
          <w:szCs w:val="28"/>
        </w:rPr>
        <w:t>служащих по профессии, должен обладать профессиональными компетенциями, соответствующими видам деятельности:</w:t>
      </w:r>
    </w:p>
    <w:p w14:paraId="6A67E20B" w14:textId="77777777" w:rsidR="009B4380" w:rsidRPr="009B4380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14:paraId="2E57AF44" w14:textId="77777777" w:rsidR="009B4380" w:rsidRPr="009B4380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14:paraId="74EB936D" w14:textId="77777777" w:rsidR="009B4380" w:rsidRPr="009B4380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14:paraId="0C83A0A1" w14:textId="77777777" w:rsidR="0056105E" w:rsidRDefault="009B4380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9B4380">
        <w:rPr>
          <w:sz w:val="28"/>
          <w:szCs w:val="28"/>
        </w:rPr>
        <w:t>ПК 2.4. Выполнять дуговую резку различных деталей.</w:t>
      </w:r>
    </w:p>
    <w:p w14:paraId="30B606D9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2317BD0" w14:textId="77777777" w:rsidR="00357A7D" w:rsidRDefault="00357A7D" w:rsidP="00357A7D">
      <w:pPr>
        <w:shd w:val="clear" w:color="auto" w:fill="FFFFFF"/>
        <w:spacing w:line="317" w:lineRule="exact"/>
        <w:ind w:left="756"/>
        <w:rPr>
          <w:sz w:val="28"/>
          <w:szCs w:val="28"/>
        </w:rPr>
      </w:pPr>
    </w:p>
    <w:p w14:paraId="4F67B141" w14:textId="77777777" w:rsidR="00357A7D" w:rsidRDefault="00357A7D" w:rsidP="003C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5807EA85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  <w:bCs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14:paraId="42BCDD56" w14:textId="77777777" w:rsid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 xml:space="preserve">проверки оснащенности сварочного поста ручной дуговой сварки (наплавки, резки) плавящимся покрытым электродом; </w:t>
      </w:r>
    </w:p>
    <w:p w14:paraId="62841118" w14:textId="77777777" w:rsidR="00487753" w:rsidRP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14:paraId="7F90B249" w14:textId="77777777" w:rsid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 xml:space="preserve">проверки наличия заземления сварочного поста ручной дуговой сварки (наплавки, резки) плавящимся покрытым электродом; </w:t>
      </w:r>
    </w:p>
    <w:p w14:paraId="6D14A24A" w14:textId="77777777" w:rsidR="00487753" w:rsidRP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14:paraId="4BA2CFD1" w14:textId="77777777" w:rsidR="00357A7D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14:paraId="400B6429" w14:textId="77777777" w:rsidR="00487753" w:rsidRPr="00487753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14:paraId="100E4D91" w14:textId="77777777" w:rsidR="00487753" w:rsidRPr="009B3D76" w:rsidRDefault="00487753" w:rsidP="00487753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7753">
        <w:rPr>
          <w:rFonts w:ascii="Times New Roman" w:hAnsi="Times New Roman" w:cs="Times New Roman"/>
          <w:sz w:val="28"/>
          <w:szCs w:val="28"/>
        </w:rPr>
        <w:t>выполнения дуговой резки;</w:t>
      </w:r>
    </w:p>
    <w:p w14:paraId="0FC270E5" w14:textId="77777777" w:rsidR="009B3D76" w:rsidRPr="009B3D76" w:rsidRDefault="009B3D76" w:rsidP="009B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9B3D76">
        <w:rPr>
          <w:b/>
          <w:sz w:val="28"/>
          <w:szCs w:val="28"/>
        </w:rPr>
        <w:t>уметь:</w:t>
      </w:r>
    </w:p>
    <w:p w14:paraId="3171C407" w14:textId="77777777" w:rsidR="00CF657C" w:rsidRPr="00CF657C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14:paraId="747A1B47" w14:textId="77777777" w:rsidR="00CF657C" w:rsidRPr="00CF657C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14:paraId="0B7571BA" w14:textId="77777777" w:rsidR="00CF657C" w:rsidRPr="00CF657C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сварку различных деталей и конструкций во всех пространственных положениях сварного шва; </w:t>
      </w:r>
    </w:p>
    <w:p w14:paraId="339894A8" w14:textId="77777777" w:rsidR="009B3D76" w:rsidRPr="009B3D76" w:rsidRDefault="00CF657C" w:rsidP="00CF657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7C">
        <w:rPr>
          <w:rFonts w:ascii="Times New Roman" w:hAnsi="Times New Roman" w:cs="Times New Roman"/>
          <w:sz w:val="28"/>
          <w:szCs w:val="28"/>
        </w:rPr>
        <w:t>владеть техникой дуговой резки металла;</w:t>
      </w:r>
    </w:p>
    <w:p w14:paraId="7F8BD1AF" w14:textId="77777777" w:rsidR="00812A8F" w:rsidRPr="009B3D76" w:rsidRDefault="00812A8F" w:rsidP="009B3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 w:rsidRPr="009B3D76">
        <w:rPr>
          <w:b/>
          <w:sz w:val="28"/>
          <w:szCs w:val="28"/>
        </w:rPr>
        <w:t>знать:</w:t>
      </w:r>
    </w:p>
    <w:p w14:paraId="31F832EB" w14:textId="77777777" w:rsid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14:paraId="19C61D17" w14:textId="77777777" w:rsidR="005D420C" w:rsidRP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14:paraId="6056CC47" w14:textId="77777777" w:rsid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 xml:space="preserve">сварочные (наплавочные) материалы для ручной дуговой сварки (наплавки, резки) плавящимся покрытым электродом; </w:t>
      </w:r>
    </w:p>
    <w:p w14:paraId="7CE7A039" w14:textId="77777777" w:rsidR="005D420C" w:rsidRPr="005D420C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>технику и технологию ручной дуговой сварки (наплавки, резки) плавящимся покрытым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0C">
        <w:rPr>
          <w:rFonts w:ascii="Times New Roman" w:hAnsi="Times New Roman" w:cs="Times New Roman"/>
          <w:sz w:val="28"/>
          <w:szCs w:val="28"/>
        </w:rPr>
        <w:t>электродом различных деталей и конструкций в пространственных положениях сварного шва;</w:t>
      </w:r>
    </w:p>
    <w:p w14:paraId="5CFAA224" w14:textId="77777777" w:rsidR="00440C59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 xml:space="preserve">основы дуговой резки; </w:t>
      </w:r>
    </w:p>
    <w:p w14:paraId="162B2D9A" w14:textId="77777777" w:rsidR="00812A8F" w:rsidRPr="009B3D76" w:rsidRDefault="005D420C" w:rsidP="005D420C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420C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</w:t>
      </w:r>
      <w:r w:rsidR="00031940">
        <w:rPr>
          <w:rFonts w:ascii="Times New Roman" w:hAnsi="Times New Roman" w:cs="Times New Roman"/>
          <w:sz w:val="28"/>
          <w:szCs w:val="28"/>
        </w:rPr>
        <w:t xml:space="preserve"> плавящимся покрытым электродом.</w:t>
      </w:r>
    </w:p>
    <w:p w14:paraId="11811D5A" w14:textId="77777777" w:rsidR="00812A8F" w:rsidRDefault="00812A8F" w:rsidP="00812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</w:p>
    <w:p w14:paraId="214FC636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50D26565" w14:textId="57197149" w:rsidR="00357A7D" w:rsidRDefault="00933341" w:rsidP="0028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A7D">
        <w:rPr>
          <w:sz w:val="28"/>
          <w:szCs w:val="28"/>
        </w:rPr>
        <w:t xml:space="preserve">максимальной учебной нагрузки </w:t>
      </w:r>
      <w:proofErr w:type="gramStart"/>
      <w:r w:rsidR="00357A7D">
        <w:rPr>
          <w:sz w:val="28"/>
          <w:szCs w:val="28"/>
        </w:rPr>
        <w:t>обучающегося</w:t>
      </w:r>
      <w:proofErr w:type="gramEnd"/>
      <w:r w:rsidR="00357A7D">
        <w:rPr>
          <w:sz w:val="28"/>
          <w:szCs w:val="28"/>
        </w:rPr>
        <w:t xml:space="preserve"> – </w:t>
      </w:r>
      <w:r w:rsidR="0028001D" w:rsidRPr="0028001D">
        <w:rPr>
          <w:sz w:val="28"/>
          <w:szCs w:val="28"/>
        </w:rPr>
        <w:t>631</w:t>
      </w:r>
      <w:r w:rsidR="00357A7D">
        <w:rPr>
          <w:sz w:val="28"/>
          <w:szCs w:val="28"/>
        </w:rPr>
        <w:t xml:space="preserve">  часов, включая:</w:t>
      </w:r>
    </w:p>
    <w:p w14:paraId="3288BCBE" w14:textId="2ADC8345" w:rsidR="00357A7D" w:rsidRDefault="00357A7D" w:rsidP="00A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933341">
        <w:rPr>
          <w:sz w:val="28"/>
          <w:szCs w:val="28"/>
        </w:rPr>
        <w:t>1</w:t>
      </w:r>
      <w:r w:rsidR="0028001D" w:rsidRPr="0028001D">
        <w:rPr>
          <w:sz w:val="28"/>
          <w:szCs w:val="28"/>
        </w:rPr>
        <w:t>98</w:t>
      </w:r>
      <w:r>
        <w:rPr>
          <w:sz w:val="28"/>
          <w:szCs w:val="28"/>
        </w:rPr>
        <w:t xml:space="preserve">  часа;</w:t>
      </w:r>
      <w:r w:rsidR="00A56EE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</w:t>
      </w:r>
      <w:r w:rsidR="00933341">
        <w:rPr>
          <w:sz w:val="28"/>
          <w:szCs w:val="28"/>
        </w:rPr>
        <w:t xml:space="preserve">тельной работы обучающегося – </w:t>
      </w:r>
      <w:r w:rsidR="0028001D" w:rsidRPr="0028001D">
        <w:rPr>
          <w:sz w:val="28"/>
          <w:szCs w:val="28"/>
        </w:rPr>
        <w:t>57</w:t>
      </w:r>
      <w:r>
        <w:rPr>
          <w:sz w:val="28"/>
          <w:szCs w:val="28"/>
        </w:rPr>
        <w:t xml:space="preserve">  часов;</w:t>
      </w:r>
    </w:p>
    <w:p w14:paraId="42BD91D3" w14:textId="3107FEFD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28001D" w:rsidRPr="0028001D">
        <w:rPr>
          <w:sz w:val="28"/>
          <w:szCs w:val="28"/>
        </w:rPr>
        <w:t>83</w:t>
      </w:r>
      <w:r w:rsidR="00CC66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производственной практики – </w:t>
      </w:r>
      <w:r w:rsidR="00933341">
        <w:rPr>
          <w:sz w:val="28"/>
          <w:szCs w:val="28"/>
        </w:rPr>
        <w:t>3</w:t>
      </w:r>
      <w:r w:rsidR="0028001D" w:rsidRPr="0028001D">
        <w:rPr>
          <w:sz w:val="28"/>
          <w:szCs w:val="28"/>
        </w:rPr>
        <w:t>76</w:t>
      </w:r>
      <w:r>
        <w:rPr>
          <w:sz w:val="28"/>
          <w:szCs w:val="28"/>
        </w:rPr>
        <w:t xml:space="preserve"> часа.</w:t>
      </w:r>
    </w:p>
    <w:p w14:paraId="7D902C75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</w:p>
    <w:p w14:paraId="1F06786C" w14:textId="77777777" w:rsidR="00357A7D" w:rsidRDefault="00357A7D" w:rsidP="00357A7D">
      <w:pPr>
        <w:spacing w:line="276" w:lineRule="auto"/>
        <w:jc w:val="both"/>
      </w:pPr>
    </w:p>
    <w:p w14:paraId="56467AB6" w14:textId="77777777" w:rsidR="00357A7D" w:rsidRDefault="00357A7D" w:rsidP="0035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ПРОФЕССИОНАЛЬНОГО МОДУЛЯ</w:t>
      </w:r>
    </w:p>
    <w:p w14:paraId="68DE69C9" w14:textId="77777777" w:rsidR="00357A7D" w:rsidRDefault="00357A7D" w:rsidP="00357A7D">
      <w:pPr>
        <w:spacing w:line="276" w:lineRule="auto"/>
        <w:ind w:firstLine="709"/>
        <w:jc w:val="both"/>
      </w:pPr>
    </w:p>
    <w:p w14:paraId="378D43C6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видами профессиональной деятельности:</w:t>
      </w:r>
    </w:p>
    <w:p w14:paraId="416DD128" w14:textId="77777777" w:rsidR="00357A7D" w:rsidRDefault="00151D4F" w:rsidP="00151D4F">
      <w:pPr>
        <w:pStyle w:val="aa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51D4F">
        <w:rPr>
          <w:rFonts w:ascii="Times New Roman" w:hAnsi="Times New Roman"/>
          <w:sz w:val="28"/>
          <w:szCs w:val="28"/>
        </w:rPr>
        <w:t>учная дуговая сварка (наплавка, резка) плавящимся покрытым электродом</w:t>
      </w:r>
      <w:r w:rsidR="00357A7D" w:rsidRPr="007C0F42">
        <w:rPr>
          <w:rFonts w:ascii="Times New Roman" w:hAnsi="Times New Roman"/>
          <w:sz w:val="28"/>
          <w:szCs w:val="28"/>
        </w:rPr>
        <w:t>.</w:t>
      </w:r>
    </w:p>
    <w:p w14:paraId="2CFDB749" w14:textId="77777777" w:rsidR="00121E0F" w:rsidRDefault="00121E0F" w:rsidP="00121E0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6D3780" w14:textId="77777777" w:rsidR="001259B9" w:rsidRDefault="001259B9" w:rsidP="00121E0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F6E405" w14:textId="77777777" w:rsidR="00821EBE" w:rsidRPr="007C0F42" w:rsidRDefault="00821EBE" w:rsidP="00821EB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966856" w14:textId="77777777" w:rsidR="00357A7D" w:rsidRDefault="00357A7D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514"/>
      </w:tblGrid>
      <w:tr w:rsidR="00357A7D" w14:paraId="1C16617D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2D80E2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64F8A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5695C94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A6B1BC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2.1.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D2B0D" w14:textId="77777777" w:rsidR="00357A7D" w:rsidRPr="000E7B68" w:rsidRDefault="00121E0F" w:rsidP="00121E0F">
            <w:pPr>
              <w:widowControl w:val="0"/>
              <w:suppressAutoHyphens/>
              <w:spacing w:line="276" w:lineRule="auto"/>
            </w:pPr>
            <w: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57A7D" w14:paraId="71562CDB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15EDA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2.2.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096CD" w14:textId="77777777" w:rsidR="00357A7D" w:rsidRPr="000E7B68" w:rsidRDefault="00121E0F" w:rsidP="000E7B68">
            <w:pPr>
              <w:widowControl w:val="0"/>
              <w:suppressAutoHyphens/>
              <w:spacing w:line="276" w:lineRule="auto"/>
            </w:pPr>
            <w: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57A7D" w14:paraId="64204A49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3CD77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2.3.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EE041B" w14:textId="77777777" w:rsidR="00357A7D" w:rsidRPr="000E7B68" w:rsidRDefault="00121E0F" w:rsidP="000E7B68">
            <w:pPr>
              <w:widowControl w:val="0"/>
              <w:suppressAutoHyphens/>
              <w:spacing w:line="276" w:lineRule="auto"/>
            </w:pPr>
            <w:r>
              <w:t>Выполнять ручную дуговую наплавку покрытыми электродами различных деталей.</w:t>
            </w:r>
          </w:p>
        </w:tc>
      </w:tr>
      <w:tr w:rsidR="00357A7D" w14:paraId="188E7247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CEC17D" w14:textId="77777777" w:rsidR="00357A7D" w:rsidRDefault="00121E0F" w:rsidP="000E7B68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>ПК 2.4.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1B2A0" w14:textId="77777777" w:rsidR="00357A7D" w:rsidRPr="000E7B68" w:rsidRDefault="00121E0F" w:rsidP="000E7B68">
            <w:pPr>
              <w:widowControl w:val="0"/>
              <w:suppressAutoHyphens/>
              <w:spacing w:line="276" w:lineRule="auto"/>
            </w:pPr>
            <w:r>
              <w:t>Выполнять дуговую резку различных деталей.</w:t>
            </w:r>
          </w:p>
        </w:tc>
      </w:tr>
      <w:tr w:rsidR="00357A7D" w14:paraId="0772C9CC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2D294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547DD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CC3ED46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48C9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593144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Понимать сущность и социальную значимость профессии, проявлять к ней устойчивый интерес.</w:t>
            </w:r>
          </w:p>
        </w:tc>
      </w:tr>
      <w:tr w:rsidR="00357A7D" w14:paraId="3CAF4E02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BB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3C2C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57A7D" w14:paraId="7D795E68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7D77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EA16CC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7A7D" w14:paraId="5FB2E61E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4D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527080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357A7D" w14:paraId="14140D20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0468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3CFF1E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7A7D" w14:paraId="2D2C7D56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3554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32B3E7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Работать в команде, эффективно общаться с коллегами, руководством.</w:t>
            </w:r>
          </w:p>
        </w:tc>
      </w:tr>
      <w:tr w:rsidR="00357A7D" w14:paraId="4E4F5189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C9C" w14:textId="77777777" w:rsidR="00357A7D" w:rsidRDefault="00357A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D7145" w14:textId="77777777" w:rsidR="00357A7D" w:rsidRPr="00821EBE" w:rsidRDefault="00357A7D">
            <w:pPr>
              <w:spacing w:line="276" w:lineRule="auto"/>
            </w:pPr>
            <w:r w:rsidRPr="00821EB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53F7DD12" w14:textId="77777777" w:rsidR="00357A7D" w:rsidRDefault="00357A7D" w:rsidP="00357A7D">
      <w:pPr>
        <w:rPr>
          <w:sz w:val="28"/>
          <w:szCs w:val="28"/>
        </w:rPr>
        <w:sectPr w:rsidR="00357A7D">
          <w:pgSz w:w="11907" w:h="16840"/>
          <w:pgMar w:top="540" w:right="851" w:bottom="568" w:left="1418" w:header="709" w:footer="709" w:gutter="0"/>
          <w:cols w:space="720"/>
        </w:sectPr>
      </w:pPr>
    </w:p>
    <w:p w14:paraId="66E8CF62" w14:textId="77777777" w:rsidR="005D21C7" w:rsidRDefault="005D21C7" w:rsidP="005D21C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0C68C642" w14:textId="77777777" w:rsidR="005D21C7" w:rsidRDefault="005D21C7" w:rsidP="005D21C7">
      <w:pPr>
        <w:jc w:val="both"/>
        <w:rPr>
          <w:b/>
        </w:rPr>
      </w:pPr>
    </w:p>
    <w:p w14:paraId="2A8A9BC8" w14:textId="77777777" w:rsidR="005D21C7" w:rsidRDefault="005D21C7" w:rsidP="005D21C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14:paraId="22871E47" w14:textId="77777777" w:rsidR="005D21C7" w:rsidRDefault="005D21C7" w:rsidP="005D21C7">
      <w:pPr>
        <w:jc w:val="both"/>
        <w:rPr>
          <w:b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329"/>
        <w:gridCol w:w="3621"/>
        <w:gridCol w:w="928"/>
        <w:gridCol w:w="1057"/>
        <w:gridCol w:w="1823"/>
        <w:gridCol w:w="1624"/>
        <w:gridCol w:w="1183"/>
        <w:gridCol w:w="2032"/>
      </w:tblGrid>
      <w:tr w:rsidR="005D21C7" w14:paraId="73539306" w14:textId="77777777" w:rsidTr="00110E12">
        <w:trPr>
          <w:trHeight w:val="707"/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3C5F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Код</w:t>
            </w:r>
          </w:p>
          <w:p w14:paraId="2895D34B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профессиональных компетенций</w:t>
            </w:r>
          </w:p>
        </w:tc>
        <w:tc>
          <w:tcPr>
            <w:tcW w:w="3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A25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Наименования разделов профессионального модуля</w:t>
            </w:r>
          </w:p>
          <w:p w14:paraId="697C938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FE99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9E6E8C">
              <w:rPr>
                <w:b/>
                <w:iCs/>
              </w:rPr>
              <w:t>Всего часов</w:t>
            </w:r>
          </w:p>
          <w:p w14:paraId="44BB3702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A1247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C23BC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21C7" w14:paraId="65CF2058" w14:textId="77777777" w:rsidTr="00110E12">
        <w:trPr>
          <w:trHeight w:val="435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4211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6DC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3354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91FFE5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12E0FD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19DB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Учебная,</w:t>
            </w:r>
          </w:p>
          <w:p w14:paraId="0B42DF7F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4C535" w14:textId="77777777" w:rsidR="005D21C7" w:rsidRPr="00D2779F" w:rsidRDefault="005D21C7" w:rsidP="00110E12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Производственная</w:t>
            </w:r>
          </w:p>
          <w:p w14:paraId="438E5354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(по профилю специальности)</w:t>
            </w:r>
            <w:r w:rsidRPr="00D2779F">
              <w:rPr>
                <w:sz w:val="20"/>
                <w:szCs w:val="20"/>
              </w:rPr>
              <w:t>,</w:t>
            </w:r>
          </w:p>
          <w:p w14:paraId="461F8586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  <w:p w14:paraId="42522E83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1C7" w14:paraId="104636DF" w14:textId="77777777" w:rsidTr="00110E12">
        <w:trPr>
          <w:trHeight w:val="390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18B81E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5C432C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89B485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DF1B5F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5229E92C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CE318C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F3A2AF7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8F00B4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2A1AAAFF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1EB58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27D5EA" w14:textId="77777777" w:rsidR="005D21C7" w:rsidRPr="009E6E8C" w:rsidRDefault="005D21C7" w:rsidP="00110E12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5D21C7" w14:paraId="72C7249A" w14:textId="77777777" w:rsidTr="00110E12">
        <w:trPr>
          <w:trHeight w:val="1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B3B9B6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E87DDE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318624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1F3DA69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30EC4FC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A7E565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181241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813B2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8</w:t>
            </w:r>
          </w:p>
        </w:tc>
      </w:tr>
      <w:tr w:rsidR="00A16DA0" w14:paraId="62DE5351" w14:textId="77777777" w:rsidTr="00110E12">
        <w:trPr>
          <w:jc w:val="center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D41530" w14:textId="77777777" w:rsidR="00A16DA0" w:rsidRPr="009E6E8C" w:rsidRDefault="00A16DA0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ПК.</w:t>
            </w:r>
            <w:r w:rsidR="00E1324F">
              <w:rPr>
                <w:b/>
              </w:rPr>
              <w:t xml:space="preserve"> 2.1. – 2.4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CC58" w14:textId="77777777" w:rsidR="00A16DA0" w:rsidRPr="009E6E8C" w:rsidRDefault="00E1324F" w:rsidP="00110E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МДК 02.01 «</w:t>
            </w:r>
            <w:r w:rsidRPr="00F974EA">
              <w:rPr>
                <w:b/>
              </w:rPr>
              <w:t>Техника и технология ручной дуговой сварки (наплавки, резки) покрытыми электродами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3A1E" w14:textId="77777777" w:rsidR="00A16DA0" w:rsidRPr="002D1F8D" w:rsidRDefault="00A16DA0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44D2" w14:textId="79AB196C" w:rsidR="00A16DA0" w:rsidRPr="00142694" w:rsidRDefault="004D1CC1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A05">
              <w:rPr>
                <w:b/>
              </w:rPr>
              <w:t>15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427C5" w14:textId="045CB92D" w:rsidR="00A16DA0" w:rsidRPr="00BC0BFE" w:rsidRDefault="00F06A05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9799" w14:textId="1EAD6BD8" w:rsidR="00A16DA0" w:rsidRPr="00142694" w:rsidRDefault="00F06A05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E3272B1" w14:textId="43C776F4" w:rsidR="00A16DA0" w:rsidRPr="009E6E8C" w:rsidRDefault="00F06A05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6CD49" w14:textId="101F404A" w:rsidR="00A16DA0" w:rsidRPr="002A2107" w:rsidRDefault="00665470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A05">
              <w:rPr>
                <w:b/>
              </w:rPr>
              <w:t>76</w:t>
            </w:r>
          </w:p>
        </w:tc>
      </w:tr>
      <w:tr w:rsidR="005D21C7" w14:paraId="7C6235E4" w14:textId="77777777" w:rsidTr="00110E12">
        <w:trPr>
          <w:trHeight w:val="60"/>
          <w:jc w:val="center"/>
        </w:trPr>
        <w:tc>
          <w:tcPr>
            <w:tcW w:w="5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2F368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4C76D1" w14:textId="387832A2" w:rsidR="005D21C7" w:rsidRPr="002911D2" w:rsidRDefault="00F06A05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631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772795" w14:textId="2D719487" w:rsidR="005D21C7" w:rsidRPr="00142694" w:rsidRDefault="005D21C7" w:rsidP="00784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A05">
              <w:rPr>
                <w:b/>
              </w:rPr>
              <w:t>15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2368268" w14:textId="46415403" w:rsidR="005D21C7" w:rsidRPr="002A2107" w:rsidRDefault="00F06A05" w:rsidP="00110E12">
            <w:pPr>
              <w:snapToGrid w:val="0"/>
              <w:jc w:val="center"/>
            </w:pPr>
            <w:r>
              <w:t>12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358C41" w14:textId="10EC1F3E" w:rsidR="005D21C7" w:rsidRPr="001050B2" w:rsidRDefault="00F06A05" w:rsidP="001050B2">
            <w:pPr>
              <w:snapToGrid w:val="0"/>
              <w:jc w:val="center"/>
            </w:pPr>
            <w:r>
              <w:t>57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523D22" w14:textId="3714BF88" w:rsidR="005D21C7" w:rsidRPr="009E6E8C" w:rsidRDefault="00F06A05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000F92" w14:textId="37BEDD64" w:rsidR="005D21C7" w:rsidRPr="00142694" w:rsidRDefault="00665470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06A05">
              <w:rPr>
                <w:b/>
              </w:rPr>
              <w:t>76</w:t>
            </w:r>
          </w:p>
        </w:tc>
      </w:tr>
    </w:tbl>
    <w:p w14:paraId="5EBA74B8" w14:textId="77777777" w:rsidR="005D21C7" w:rsidRDefault="005D21C7" w:rsidP="005D21C7">
      <w:pPr>
        <w:widowControl w:val="0"/>
        <w:suppressAutoHyphens/>
        <w:spacing w:line="276" w:lineRule="auto"/>
        <w:jc w:val="both"/>
        <w:rPr>
          <w:b/>
          <w:caps/>
        </w:rPr>
      </w:pPr>
    </w:p>
    <w:p w14:paraId="321CB1A7" w14:textId="77777777"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</w:t>
      </w:r>
      <w:r w:rsidR="0024382B">
        <w:rPr>
          <w:b/>
          <w:sz w:val="28"/>
          <w:szCs w:val="28"/>
        </w:rPr>
        <w:t xml:space="preserve">рофессиональному модулю </w:t>
      </w:r>
      <w:r>
        <w:rPr>
          <w:b/>
          <w:sz w:val="28"/>
          <w:szCs w:val="28"/>
        </w:rPr>
        <w:t xml:space="preserve"> </w:t>
      </w:r>
      <w:r w:rsidRPr="0024382B">
        <w:rPr>
          <w:b/>
          <w:bCs/>
        </w:rPr>
        <w:t xml:space="preserve"> </w:t>
      </w:r>
    </w:p>
    <w:p w14:paraId="11D82259" w14:textId="77777777"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W w:w="149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53"/>
        <w:gridCol w:w="528"/>
        <w:gridCol w:w="8653"/>
        <w:gridCol w:w="1243"/>
        <w:gridCol w:w="981"/>
      </w:tblGrid>
      <w:tr w:rsidR="00C81DC3" w:rsidRPr="008E62D9" w14:paraId="70C09D4B" w14:textId="77777777" w:rsidTr="0036134B">
        <w:trPr>
          <w:trHeight w:val="927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592B" w14:textId="77777777" w:rsidR="00C81DC3" w:rsidRPr="008E62D9" w:rsidRDefault="00C81DC3" w:rsidP="006D717E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A03C" w14:textId="77777777"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00ED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69D9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C81DC3" w:rsidRPr="008E62D9" w14:paraId="0DBAB4D1" w14:textId="77777777" w:rsidTr="0036134B">
        <w:trPr>
          <w:trHeight w:val="22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4301" w14:textId="77777777" w:rsidR="00C81DC3" w:rsidRPr="008E62D9" w:rsidRDefault="00C81DC3" w:rsidP="006D717E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4179" w14:textId="77777777"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9D11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7469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C81DC3" w:rsidRPr="008E62D9" w14:paraId="158A0AA1" w14:textId="77777777" w:rsidTr="0036134B">
        <w:trPr>
          <w:trHeight w:val="90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7324" w14:textId="77777777" w:rsidR="00C81DC3" w:rsidRPr="008E62D9" w:rsidRDefault="00280F52" w:rsidP="00614B94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МДК 02.01 «</w:t>
            </w:r>
            <w:r w:rsidRPr="00F974EA">
              <w:rPr>
                <w:b/>
              </w:rPr>
              <w:t>Техника и технология ручной дуговой сварки (наплавки, резки) покрытыми электродами</w:t>
            </w:r>
            <w:r>
              <w:rPr>
                <w:b/>
              </w:rPr>
              <w:t>»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1546" w14:textId="77777777" w:rsidR="00C81DC3" w:rsidRPr="008E62D9" w:rsidRDefault="00C81DC3" w:rsidP="006D717E">
            <w:pPr>
              <w:snapToGrid w:val="0"/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1F88" w14:textId="7587A430" w:rsidR="00C81DC3" w:rsidRPr="00181EA7" w:rsidRDefault="00280F52" w:rsidP="006D71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6A05">
              <w:rPr>
                <w:b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07D0D" w14:textId="77777777" w:rsidR="00C81DC3" w:rsidRPr="008E62D9" w:rsidRDefault="00C81DC3" w:rsidP="006D717E">
            <w:pPr>
              <w:snapToGrid w:val="0"/>
              <w:jc w:val="center"/>
            </w:pPr>
          </w:p>
        </w:tc>
      </w:tr>
      <w:tr w:rsidR="00A26F53" w:rsidRPr="008E62D9" w14:paraId="38A189ED" w14:textId="77777777" w:rsidTr="0036134B">
        <w:trPr>
          <w:trHeight w:val="220"/>
        </w:trPr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69116" w14:textId="77777777" w:rsidR="00A26F53" w:rsidRPr="008E62D9" w:rsidRDefault="00A26F53" w:rsidP="005C1E93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</w:t>
            </w:r>
            <w:r w:rsidRPr="007427E5">
              <w:rPr>
                <w:rFonts w:eastAsia="Calibri"/>
                <w:b/>
                <w:bCs/>
              </w:rPr>
              <w:t xml:space="preserve"> </w:t>
            </w:r>
            <w:r w:rsidRPr="0008049F">
              <w:rPr>
                <w:b/>
              </w:rPr>
              <w:t>Технология сварки покрытыми электродами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8E796" w14:textId="77777777" w:rsidR="00A26F53" w:rsidRPr="008E62D9" w:rsidRDefault="00A26F53" w:rsidP="006D717E">
            <w:pPr>
              <w:snapToGrid w:val="0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  <w:r w:rsidRPr="008E62D9">
              <w:rPr>
                <w:b/>
                <w:bCs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99433A" w14:textId="3649CDDD" w:rsidR="00A26F53" w:rsidRPr="008E62D9" w:rsidRDefault="00F06A05" w:rsidP="00350ADD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B4EAD3" w14:textId="77777777" w:rsidR="00A26F53" w:rsidRPr="008E62D9" w:rsidRDefault="00A26F53" w:rsidP="006C7B25">
            <w:pPr>
              <w:snapToGrid w:val="0"/>
              <w:jc w:val="center"/>
            </w:pPr>
            <w:r>
              <w:t>2</w:t>
            </w:r>
          </w:p>
        </w:tc>
      </w:tr>
      <w:tr w:rsidR="00A26F53" w:rsidRPr="008E62D9" w14:paraId="5A218E41" w14:textId="77777777" w:rsidTr="0036134B">
        <w:trPr>
          <w:trHeight w:val="419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352AE1" w14:textId="77777777" w:rsidR="00A26F53" w:rsidRPr="008E62D9" w:rsidRDefault="00A26F5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BAD527" w14:textId="77777777" w:rsidR="00A26F53" w:rsidRPr="008E62D9" w:rsidRDefault="00A26F53" w:rsidP="002F7471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9003BA" w14:textId="77777777" w:rsidR="00A26F53" w:rsidRDefault="00A26F53" w:rsidP="002F7471">
            <w:pPr>
              <w:snapToGrid w:val="0"/>
              <w:rPr>
                <w:b/>
              </w:rPr>
            </w:pPr>
            <w:r w:rsidRPr="00CA040D">
              <w:rPr>
                <w:b/>
              </w:rPr>
              <w:t>Выбор параметров режима</w:t>
            </w:r>
            <w:r>
              <w:rPr>
                <w:b/>
              </w:rPr>
              <w:t xml:space="preserve"> сварки:</w:t>
            </w:r>
          </w:p>
          <w:p w14:paraId="0BEB9FC9" w14:textId="77777777" w:rsidR="00A26F53" w:rsidRDefault="00A26F53" w:rsidP="002F7471">
            <w:pPr>
              <w:snapToGrid w:val="0"/>
              <w:rPr>
                <w:b/>
              </w:rPr>
            </w:pPr>
            <w:r w:rsidRPr="00CA040D">
              <w:t>Род и полярность тока</w:t>
            </w:r>
            <w:r>
              <w:t xml:space="preserve"> (настройка аппарата РДС – инвертор, трансформатор, балластный реостат).</w:t>
            </w:r>
          </w:p>
          <w:p w14:paraId="695D91BF" w14:textId="77777777" w:rsidR="00A26F53" w:rsidRDefault="00A26F53" w:rsidP="002F7471">
            <w:pPr>
              <w:snapToGrid w:val="0"/>
            </w:pPr>
            <w:r w:rsidRPr="00562958">
              <w:t>Углы наклона</w:t>
            </w:r>
            <w:r>
              <w:t xml:space="preserve"> </w:t>
            </w:r>
            <w:r w:rsidRPr="00562958">
              <w:t>в зависимости от пространственного положения сварных швов</w:t>
            </w:r>
            <w:r>
              <w:t>. Ведение сварки в направлениях</w:t>
            </w:r>
            <w:r w:rsidRPr="00562958">
              <w:t>: слева направо, справа налево, от себя и к себе.</w:t>
            </w:r>
          </w:p>
          <w:p w14:paraId="45AD4146" w14:textId="77777777" w:rsidR="00A26F53" w:rsidRDefault="00A26F53" w:rsidP="00CA040D">
            <w:pPr>
              <w:snapToGrid w:val="0"/>
            </w:pPr>
            <w:r>
              <w:t>Сварка неповоротных и поворотных стыков труб.</w:t>
            </w:r>
          </w:p>
          <w:p w14:paraId="22AE020F" w14:textId="77777777" w:rsidR="00A26F53" w:rsidRPr="00184708" w:rsidRDefault="00A26F53" w:rsidP="00CA040D">
            <w:pPr>
              <w:snapToGrid w:val="0"/>
            </w:pPr>
            <w:r>
              <w:t>Очередность ручной сварки стыков труб диаметром менее 100 мм.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91B4F2" w14:textId="77777777" w:rsidR="00A26F53" w:rsidRPr="008E62D9" w:rsidRDefault="00A26F53" w:rsidP="0010618B">
            <w:pPr>
              <w:snapToGrid w:val="0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763EE" w14:textId="77777777" w:rsidR="00A26F53" w:rsidRPr="008E62D9" w:rsidRDefault="00A26F53" w:rsidP="00614B94">
            <w:pPr>
              <w:snapToGrid w:val="0"/>
            </w:pPr>
          </w:p>
        </w:tc>
      </w:tr>
      <w:tr w:rsidR="00A26F53" w:rsidRPr="008E62D9" w14:paraId="21B662B4" w14:textId="77777777" w:rsidTr="00A607FE">
        <w:trPr>
          <w:trHeight w:val="49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5B49ED" w14:textId="77777777" w:rsidR="00A26F53" w:rsidRPr="008E62D9" w:rsidRDefault="00A26F5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2FDBAB" w14:textId="77777777" w:rsidR="00A26F53" w:rsidRPr="008E62D9" w:rsidRDefault="00A26F53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0B0F67" w14:textId="77777777" w:rsidR="00A26F53" w:rsidRPr="00CA040D" w:rsidRDefault="00A26F53" w:rsidP="00CA040D">
            <w:pPr>
              <w:snapToGrid w:val="0"/>
              <w:rPr>
                <w:b/>
              </w:rPr>
            </w:pPr>
            <w:r w:rsidRPr="00CA040D">
              <w:rPr>
                <w:b/>
              </w:rPr>
              <w:t>Низкоуглеродистые и низколегированные стали</w:t>
            </w:r>
            <w:r>
              <w:rPr>
                <w:b/>
              </w:rPr>
              <w:t>:</w:t>
            </w:r>
          </w:p>
          <w:p w14:paraId="035ACBEC" w14:textId="77777777" w:rsidR="00A26F53" w:rsidRDefault="00A26F53" w:rsidP="002F7471">
            <w:pPr>
              <w:snapToGrid w:val="0"/>
            </w:pPr>
            <w:r>
              <w:t>Особенности сварки покрытыми электродами.</w:t>
            </w:r>
          </w:p>
          <w:p w14:paraId="4D4DC69E" w14:textId="77777777" w:rsidR="00863F55" w:rsidRPr="005176F7" w:rsidRDefault="00863F55" w:rsidP="008D5FE6">
            <w:pPr>
              <w:snapToGrid w:val="0"/>
            </w:pPr>
            <w:r>
              <w:t>Техн</w:t>
            </w:r>
            <w:r w:rsidR="008D5FE6">
              <w:t>ология</w:t>
            </w:r>
            <w:r>
              <w:t xml:space="preserve"> сварки покрытыми электродами н</w:t>
            </w:r>
            <w:r w:rsidRPr="00863F55">
              <w:t>изкоуглеродисты</w:t>
            </w:r>
            <w:r>
              <w:t>х</w:t>
            </w:r>
            <w:r w:rsidRPr="00863F55">
              <w:t xml:space="preserve"> и низколегированны</w:t>
            </w:r>
            <w:r>
              <w:t>х</w:t>
            </w:r>
            <w:r w:rsidRPr="00863F55">
              <w:t xml:space="preserve"> стал</w:t>
            </w:r>
            <w:r>
              <w:t>ей.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C989D8" w14:textId="77777777" w:rsidR="00A26F53" w:rsidRPr="008E62D9" w:rsidRDefault="00A26F53" w:rsidP="006D717E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9F345" w14:textId="77777777" w:rsidR="00A26F53" w:rsidRPr="008E62D9" w:rsidRDefault="00A26F53" w:rsidP="006D717E">
            <w:pPr>
              <w:snapToGrid w:val="0"/>
              <w:jc w:val="center"/>
            </w:pPr>
            <w:r>
              <w:t>2</w:t>
            </w:r>
          </w:p>
        </w:tc>
      </w:tr>
      <w:tr w:rsidR="00925FA8" w:rsidRPr="008E62D9" w14:paraId="4E88340B" w14:textId="77777777" w:rsidTr="0036134B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F5558D" w14:textId="77777777" w:rsidR="00925FA8" w:rsidRPr="008E62D9" w:rsidRDefault="00925FA8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DFEAFA" w14:textId="77777777" w:rsidR="00925FA8" w:rsidRPr="00D9530D" w:rsidRDefault="00925FA8" w:rsidP="006D717E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4629E7" w14:textId="77777777" w:rsidR="00925FA8" w:rsidRPr="008E62D9" w:rsidRDefault="008D5FE6" w:rsidP="006D717E">
            <w:pPr>
              <w:snapToGrid w:val="0"/>
              <w:jc w:val="center"/>
            </w:pPr>
            <w:r>
              <w:t>6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C2356B" w14:textId="77777777" w:rsidR="00925FA8" w:rsidRDefault="00925FA8" w:rsidP="006D717E">
            <w:pPr>
              <w:snapToGrid w:val="0"/>
              <w:jc w:val="center"/>
            </w:pPr>
          </w:p>
        </w:tc>
      </w:tr>
      <w:tr w:rsidR="00925FA8" w:rsidRPr="008E62D9" w14:paraId="21C80957" w14:textId="77777777" w:rsidTr="0036134B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4172AB" w14:textId="77777777" w:rsidR="00925FA8" w:rsidRPr="008E62D9" w:rsidRDefault="00925FA8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900CF" w14:textId="77777777" w:rsidR="00925FA8" w:rsidRPr="008E62D9" w:rsidRDefault="00925FA8" w:rsidP="00822F69">
            <w:pPr>
              <w:jc w:val="center"/>
            </w:pPr>
            <w:r>
              <w:t>1</w:t>
            </w:r>
            <w:r w:rsidR="0036134B"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00D43F" w14:textId="77777777" w:rsidR="00925FA8" w:rsidRPr="008E62D9" w:rsidRDefault="00925FA8" w:rsidP="00A26F53">
            <w:pPr>
              <w:snapToGrid w:val="0"/>
              <w:rPr>
                <w:b/>
              </w:rPr>
            </w:pPr>
            <w:r w:rsidRPr="008E62D9">
              <w:t>Определение порядка</w:t>
            </w:r>
            <w:r>
              <w:t xml:space="preserve"> работы </w:t>
            </w:r>
            <w:r w:rsidR="00A26F53">
              <w:t>на аппаратах РДС покрытым электродом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DB66EE" w14:textId="77777777" w:rsidR="00925FA8" w:rsidRPr="008E62D9" w:rsidRDefault="00925FA8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087D9F" w14:textId="77777777" w:rsidR="00925FA8" w:rsidRDefault="00925FA8" w:rsidP="006D717E">
            <w:pPr>
              <w:snapToGrid w:val="0"/>
              <w:jc w:val="center"/>
            </w:pPr>
          </w:p>
        </w:tc>
      </w:tr>
      <w:tr w:rsidR="00925FA8" w:rsidRPr="008E62D9" w14:paraId="676381F2" w14:textId="77777777" w:rsidTr="008D5FE6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1B1A83" w14:textId="77777777" w:rsidR="00925FA8" w:rsidRPr="008E62D9" w:rsidRDefault="00925FA8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D4C724" w14:textId="77777777" w:rsidR="00925FA8" w:rsidRDefault="00925FA8" w:rsidP="00822F69">
            <w:pPr>
              <w:jc w:val="center"/>
            </w:pPr>
            <w:r>
              <w:t>2</w:t>
            </w:r>
            <w:r w:rsidR="0036134B">
              <w:t>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888B7" w14:textId="77777777" w:rsidR="00925FA8" w:rsidRPr="008E62D9" w:rsidRDefault="00A26F53" w:rsidP="006D717E">
            <w:pPr>
              <w:snapToGrid w:val="0"/>
            </w:pPr>
            <w:r>
              <w:t>Наблюдение за работой аппарата РДС покрытым электродом.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D1D01D" w14:textId="77777777" w:rsidR="00925FA8" w:rsidRPr="008E62D9" w:rsidRDefault="00925FA8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29B722" w14:textId="77777777" w:rsidR="00925FA8" w:rsidRDefault="00925FA8" w:rsidP="006D717E">
            <w:pPr>
              <w:snapToGrid w:val="0"/>
              <w:jc w:val="center"/>
            </w:pPr>
          </w:p>
        </w:tc>
      </w:tr>
      <w:tr w:rsidR="008D5FE6" w:rsidRPr="008E62D9" w14:paraId="07C20D3A" w14:textId="77777777" w:rsidTr="00A26F53">
        <w:trPr>
          <w:trHeight w:val="386"/>
        </w:trPr>
        <w:tc>
          <w:tcPr>
            <w:tcW w:w="3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7CFEA6" w14:textId="77777777" w:rsidR="008D5FE6" w:rsidRPr="008E62D9" w:rsidRDefault="008D5FE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20910" w14:textId="77777777" w:rsidR="008D5FE6" w:rsidRDefault="008D5FE6" w:rsidP="00822F69">
            <w:pPr>
              <w:jc w:val="center"/>
            </w:pPr>
            <w: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626DDF" w14:textId="77777777" w:rsidR="008D5FE6" w:rsidRDefault="00A607FE" w:rsidP="00DC095C">
            <w:pPr>
              <w:snapToGrid w:val="0"/>
            </w:pPr>
            <w:r>
              <w:t>Обучение</w:t>
            </w:r>
            <w:r w:rsidR="008D5FE6">
              <w:t xml:space="preserve"> на сварочных тренажёрах с покрытым электродом (имитация </w:t>
            </w:r>
            <w:r w:rsidR="00E5558F">
              <w:t>- н</w:t>
            </w:r>
            <w:r w:rsidR="008D5FE6" w:rsidRPr="008D5FE6">
              <w:t>изкоуглеродистые</w:t>
            </w:r>
            <w:r w:rsidR="008D5FE6">
              <w:t xml:space="preserve"> стали</w:t>
            </w:r>
            <w:r w:rsidR="00DC095C">
              <w:t>, работа во всех положениях швов</w:t>
            </w:r>
            <w:r w:rsidR="008D5FE6">
              <w:t>).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1DF3A9" w14:textId="77777777" w:rsidR="008D5FE6" w:rsidRPr="008E62D9" w:rsidRDefault="008D5FE6" w:rsidP="006D717E">
            <w:pPr>
              <w:snapToGrid w:val="0"/>
              <w:jc w:val="center"/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419403B" w14:textId="77777777" w:rsidR="008D5FE6" w:rsidRDefault="008D5FE6" w:rsidP="006D717E">
            <w:pPr>
              <w:snapToGrid w:val="0"/>
              <w:jc w:val="center"/>
            </w:pPr>
          </w:p>
        </w:tc>
      </w:tr>
    </w:tbl>
    <w:p w14:paraId="3A820BDD" w14:textId="77777777" w:rsidR="0036134B" w:rsidRDefault="0036134B"/>
    <w:p w14:paraId="2A0DF40E" w14:textId="77777777" w:rsidR="00A26F53" w:rsidRDefault="00A26F53"/>
    <w:p w14:paraId="74587D99" w14:textId="77777777" w:rsidR="00A26F53" w:rsidRDefault="00A26F53"/>
    <w:p w14:paraId="01D73F7C" w14:textId="77777777" w:rsidR="00DB19A7" w:rsidRDefault="00DB19A7"/>
    <w:p w14:paraId="39AB36EA" w14:textId="77777777" w:rsidR="00DB19A7" w:rsidRDefault="00DB19A7"/>
    <w:p w14:paraId="786671B1" w14:textId="77777777" w:rsidR="00A26F53" w:rsidRDefault="00A26F53"/>
    <w:p w14:paraId="0D249D79" w14:textId="77777777" w:rsidR="0036134B" w:rsidRDefault="0036134B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9E76B4" w:rsidRPr="008E62D9" w14:paraId="045A01FE" w14:textId="77777777" w:rsidTr="0036134B">
        <w:trPr>
          <w:trHeight w:val="20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0B9DC56" w14:textId="77777777" w:rsidR="009E76B4" w:rsidRPr="008E62D9" w:rsidRDefault="009E76B4" w:rsidP="00F36DC5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lastRenderedPageBreak/>
              <w:t>Тема</w:t>
            </w:r>
            <w:r w:rsidR="00C70A74">
              <w:rPr>
                <w:b/>
                <w:bCs/>
              </w:rPr>
              <w:t xml:space="preserve"> </w:t>
            </w:r>
            <w:r w:rsidRPr="008E62D9">
              <w:rPr>
                <w:b/>
                <w:bCs/>
              </w:rPr>
              <w:t xml:space="preserve">2. </w:t>
            </w:r>
            <w:r w:rsidR="00696A2F" w:rsidRPr="0008049F">
              <w:rPr>
                <w:b/>
              </w:rPr>
              <w:t>Техника выполнения сварки</w:t>
            </w:r>
            <w:r w:rsidR="00696A2F">
              <w:rPr>
                <w:b/>
              </w:rPr>
              <w:t xml:space="preserve"> </w:t>
            </w:r>
            <w:r w:rsidR="00696A2F" w:rsidRPr="0008049F">
              <w:rPr>
                <w:b/>
              </w:rPr>
              <w:t>покрытым</w:t>
            </w:r>
            <w:r w:rsidR="00696A2F">
              <w:rPr>
                <w:b/>
              </w:rPr>
              <w:t xml:space="preserve"> </w:t>
            </w:r>
            <w:r w:rsidR="00696A2F" w:rsidRPr="0008049F">
              <w:rPr>
                <w:b/>
              </w:rPr>
              <w:t>электродом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9D9F" w14:textId="77777777" w:rsidR="009E76B4" w:rsidRPr="008E62D9" w:rsidRDefault="009E76B4" w:rsidP="006D717E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199017" w14:textId="5B477CA9" w:rsidR="009E76B4" w:rsidRPr="008E62D9" w:rsidRDefault="00F06A05" w:rsidP="006D717E">
            <w:pPr>
              <w:snapToGrid w:val="0"/>
              <w:jc w:val="center"/>
            </w:pPr>
            <w:r>
              <w:t>2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B98617" w14:textId="77777777" w:rsidR="009E76B4" w:rsidRPr="008E62D9" w:rsidRDefault="009E76B4" w:rsidP="00110E12">
            <w:pPr>
              <w:snapToGrid w:val="0"/>
              <w:jc w:val="center"/>
            </w:pPr>
            <w:r>
              <w:t>2</w:t>
            </w:r>
          </w:p>
        </w:tc>
      </w:tr>
      <w:tr w:rsidR="002F7471" w:rsidRPr="008E62D9" w14:paraId="61390214" w14:textId="77777777" w:rsidTr="0036134B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0B1FDB" w14:textId="77777777" w:rsidR="002F7471" w:rsidRPr="008E62D9" w:rsidRDefault="002F747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8FA" w14:textId="77777777" w:rsidR="002F7471" w:rsidRPr="008E62D9" w:rsidRDefault="002F7471" w:rsidP="002F7471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20CF1" w14:textId="77777777" w:rsidR="00A607FE" w:rsidRPr="00A607FE" w:rsidRDefault="00A607FE" w:rsidP="00A607FE">
            <w:pPr>
              <w:snapToGrid w:val="0"/>
              <w:rPr>
                <w:b/>
              </w:rPr>
            </w:pPr>
            <w:r w:rsidRPr="00A607FE">
              <w:rPr>
                <w:b/>
              </w:rPr>
              <w:t>Зажигание дуги</w:t>
            </w:r>
            <w:r>
              <w:rPr>
                <w:b/>
              </w:rPr>
              <w:t>:</w:t>
            </w:r>
          </w:p>
          <w:p w14:paraId="1AA71CEB" w14:textId="77777777" w:rsidR="00A607FE" w:rsidRDefault="00A607FE" w:rsidP="002F7471">
            <w:pPr>
              <w:snapToGrid w:val="0"/>
            </w:pPr>
            <w:r>
              <w:t>Техника зажигания дуги, способы зажигания дуги.</w:t>
            </w:r>
          </w:p>
          <w:p w14:paraId="180D3306" w14:textId="77777777" w:rsidR="002F7471" w:rsidRPr="00184708" w:rsidRDefault="00C37E05" w:rsidP="002F7471">
            <w:pPr>
              <w:snapToGrid w:val="0"/>
            </w:pPr>
            <w:r>
              <w:t>Короткая</w:t>
            </w:r>
            <w:r w:rsidR="005B4C51">
              <w:t xml:space="preserve"> и длинная дуга, применение.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6B23E0" w14:textId="77777777" w:rsidR="002F7471" w:rsidRPr="008E62D9" w:rsidRDefault="002F7471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4C3925" w14:textId="77777777" w:rsidR="002F7471" w:rsidRPr="008E62D9" w:rsidRDefault="002F7471" w:rsidP="006D717E">
            <w:pPr>
              <w:snapToGrid w:val="0"/>
              <w:jc w:val="center"/>
            </w:pPr>
          </w:p>
        </w:tc>
      </w:tr>
      <w:tr w:rsidR="002F7471" w:rsidRPr="008E62D9" w14:paraId="0DF81D63" w14:textId="77777777" w:rsidTr="0036134B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119799" w14:textId="77777777" w:rsidR="002F7471" w:rsidRPr="008E62D9" w:rsidRDefault="002F747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BCB9" w14:textId="77777777" w:rsidR="002F7471" w:rsidRPr="008E62D9" w:rsidRDefault="002F7471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1CD83" w14:textId="77777777" w:rsidR="002F7471" w:rsidRDefault="00E531F1" w:rsidP="002F7471">
            <w:pPr>
              <w:snapToGrid w:val="0"/>
              <w:rPr>
                <w:b/>
              </w:rPr>
            </w:pPr>
            <w:r>
              <w:rPr>
                <w:b/>
              </w:rPr>
              <w:t>Д</w:t>
            </w:r>
            <w:r w:rsidR="002F7471" w:rsidRPr="00D044D1">
              <w:rPr>
                <w:b/>
              </w:rPr>
              <w:t>вижения</w:t>
            </w:r>
            <w:r>
              <w:rPr>
                <w:b/>
              </w:rPr>
              <w:t xml:space="preserve"> покрытым</w:t>
            </w:r>
            <w:r w:rsidR="002F7471" w:rsidRPr="00D044D1">
              <w:rPr>
                <w:b/>
              </w:rPr>
              <w:t xml:space="preserve"> электродом</w:t>
            </w:r>
            <w:r w:rsidR="002F7471">
              <w:rPr>
                <w:b/>
              </w:rPr>
              <w:t>:</w:t>
            </w:r>
          </w:p>
          <w:p w14:paraId="4995FF4B" w14:textId="77777777" w:rsidR="00F76236" w:rsidRPr="00F76236" w:rsidRDefault="00F76236" w:rsidP="002F7471">
            <w:pPr>
              <w:snapToGrid w:val="0"/>
            </w:pPr>
            <w:r w:rsidRPr="00F76236">
              <w:t>Скорость движения покрытым электродом.</w:t>
            </w:r>
          </w:p>
          <w:p w14:paraId="1A6FBEE2" w14:textId="77777777" w:rsidR="002F7471" w:rsidRDefault="002F7471" w:rsidP="002F7471">
            <w:pPr>
              <w:snapToGrid w:val="0"/>
            </w:pPr>
            <w:r>
              <w:t>Движение электрод</w:t>
            </w:r>
            <w:r w:rsidR="008B0BF4">
              <w:t>а</w:t>
            </w:r>
            <w:r>
              <w:t xml:space="preserve"> без колебаний.</w:t>
            </w:r>
          </w:p>
          <w:p w14:paraId="4BFAA763" w14:textId="77777777" w:rsidR="002F7471" w:rsidRDefault="002F7471" w:rsidP="002F7471">
            <w:pPr>
              <w:snapToGrid w:val="0"/>
            </w:pPr>
            <w:r>
              <w:t>П</w:t>
            </w:r>
            <w:r w:rsidRPr="00562958">
              <w:t>оперечные колебательные движения электрода</w:t>
            </w:r>
            <w:r>
              <w:t xml:space="preserve">. </w:t>
            </w:r>
            <w:r w:rsidRPr="00562958">
              <w:t>Основны</w:t>
            </w:r>
            <w:r>
              <w:t>е</w:t>
            </w:r>
            <w:r w:rsidRPr="00562958">
              <w:t xml:space="preserve"> вид</w:t>
            </w:r>
            <w:r>
              <w:t>ы</w:t>
            </w:r>
            <w:r w:rsidRPr="00562958">
              <w:t xml:space="preserve"> поперечных колебательных движен</w:t>
            </w:r>
            <w:r>
              <w:t>ий электрода</w:t>
            </w:r>
            <w:r w:rsidR="008B0BF4">
              <w:t xml:space="preserve"> в </w:t>
            </w:r>
            <w:r w:rsidR="008B0BF4" w:rsidRPr="00562958">
              <w:t>сварк</w:t>
            </w:r>
            <w:r w:rsidR="008B0BF4">
              <w:t>е</w:t>
            </w:r>
            <w:r w:rsidR="008B0BF4" w:rsidRPr="00562958">
              <w:t xml:space="preserve"> </w:t>
            </w:r>
            <w:r w:rsidR="008B0BF4">
              <w:t>покрытым электродом</w:t>
            </w:r>
            <w:r>
              <w:t>.</w:t>
            </w:r>
          </w:p>
          <w:p w14:paraId="69F45F26" w14:textId="77777777" w:rsidR="00E531F1" w:rsidRPr="005176F7" w:rsidRDefault="00E531F1" w:rsidP="005A296C">
            <w:pPr>
              <w:snapToGrid w:val="0"/>
            </w:pPr>
            <w:r w:rsidRPr="00562958">
              <w:t>Углы наклона</w:t>
            </w:r>
            <w:r>
              <w:t xml:space="preserve"> </w:t>
            </w:r>
            <w:r w:rsidRPr="00562958">
              <w:t>в зависимости от пространственного положения сварных швов</w:t>
            </w:r>
            <w:r>
              <w:t>. Ведение сварки в направлениях</w:t>
            </w:r>
            <w:r w:rsidRPr="00562958">
              <w:t xml:space="preserve">: </w:t>
            </w:r>
            <w:r w:rsidR="005A296C">
              <w:t>«углом вперёд, «углом назад».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F31B01" w14:textId="77777777" w:rsidR="002F7471" w:rsidRPr="008E62D9" w:rsidRDefault="002F7471" w:rsidP="006D717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5FEC47" w14:textId="77777777" w:rsidR="002F7471" w:rsidRPr="008E62D9" w:rsidRDefault="002F7471" w:rsidP="00B316A5">
            <w:pPr>
              <w:snapToGrid w:val="0"/>
              <w:jc w:val="center"/>
            </w:pPr>
            <w:r>
              <w:t>2</w:t>
            </w:r>
          </w:p>
        </w:tc>
      </w:tr>
      <w:tr w:rsidR="002F7471" w:rsidRPr="008E62D9" w14:paraId="2BF2C5D4" w14:textId="77777777" w:rsidTr="0036134B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C1E49" w14:textId="77777777" w:rsidR="002F7471" w:rsidRPr="008E62D9" w:rsidRDefault="002F747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764A" w14:textId="77777777" w:rsidR="002F7471" w:rsidRPr="008E62D9" w:rsidRDefault="002F7471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30CF53" w14:textId="77777777" w:rsidR="002F7471" w:rsidRDefault="002F7471" w:rsidP="002F7471">
            <w:pPr>
              <w:snapToGrid w:val="0"/>
              <w:rPr>
                <w:b/>
              </w:rPr>
            </w:pPr>
            <w:r w:rsidRPr="00CC414F">
              <w:rPr>
                <w:b/>
              </w:rPr>
              <w:t>Способы заполнения шва по сечению и длине</w:t>
            </w:r>
            <w:r>
              <w:rPr>
                <w:b/>
              </w:rPr>
              <w:t>:</w:t>
            </w:r>
          </w:p>
          <w:p w14:paraId="598E76D9" w14:textId="77777777" w:rsidR="002F7471" w:rsidRDefault="002F7471" w:rsidP="002F7471">
            <w:pPr>
              <w:snapToGrid w:val="0"/>
            </w:pPr>
            <w:r w:rsidRPr="00562958">
              <w:t xml:space="preserve">Метод сварки </w:t>
            </w:r>
            <w:r w:rsidR="003B7D8D">
              <w:t xml:space="preserve">покрытым электродом </w:t>
            </w:r>
            <w:r w:rsidRPr="00562958">
              <w:t>«</w:t>
            </w:r>
            <w:proofErr w:type="spellStart"/>
            <w:r w:rsidRPr="00562958">
              <w:t>напроход</w:t>
            </w:r>
            <w:proofErr w:type="spellEnd"/>
            <w:r w:rsidRPr="00562958">
              <w:t>»</w:t>
            </w:r>
            <w:r>
              <w:t xml:space="preserve">. </w:t>
            </w:r>
          </w:p>
          <w:p w14:paraId="4972388D" w14:textId="77777777" w:rsidR="002F7471" w:rsidRDefault="002F7471" w:rsidP="002F7471">
            <w:pPr>
              <w:snapToGrid w:val="0"/>
            </w:pPr>
            <w:r>
              <w:t>О</w:t>
            </w:r>
            <w:r w:rsidRPr="00562958">
              <w:t>братноступенчат</w:t>
            </w:r>
            <w:r>
              <w:t>ый</w:t>
            </w:r>
            <w:r w:rsidRPr="00562958">
              <w:t xml:space="preserve"> метод</w:t>
            </w:r>
            <w:r w:rsidR="003B7D8D">
              <w:t xml:space="preserve"> </w:t>
            </w:r>
            <w:r w:rsidR="003B7D8D" w:rsidRPr="00562958">
              <w:t xml:space="preserve">сварки </w:t>
            </w:r>
            <w:r w:rsidR="003B7D8D">
              <w:t>покрытым электродом</w:t>
            </w:r>
            <w:r>
              <w:t>.</w:t>
            </w:r>
          </w:p>
          <w:p w14:paraId="3DF04B45" w14:textId="77777777" w:rsidR="002F7471" w:rsidRPr="00C40E01" w:rsidRDefault="002F7471" w:rsidP="003B7D8D">
            <w:pPr>
              <w:snapToGrid w:val="0"/>
              <w:rPr>
                <w:b/>
              </w:rPr>
            </w:pPr>
            <w:r w:rsidRPr="00562958">
              <w:t>Многослойны</w:t>
            </w:r>
            <w:r>
              <w:t xml:space="preserve">е и </w:t>
            </w:r>
            <w:r w:rsidRPr="00562958">
              <w:t>м</w:t>
            </w:r>
            <w:r>
              <w:t>ногопроходные швы</w:t>
            </w:r>
            <w:r w:rsidR="003B7D8D">
              <w:t xml:space="preserve"> в </w:t>
            </w:r>
            <w:r w:rsidR="003B7D8D" w:rsidRPr="00562958">
              <w:t>сварк</w:t>
            </w:r>
            <w:r w:rsidR="003B7D8D">
              <w:t>е</w:t>
            </w:r>
            <w:r w:rsidR="003B7D8D" w:rsidRPr="00562958">
              <w:t xml:space="preserve"> </w:t>
            </w:r>
            <w:r w:rsidR="003B7D8D">
              <w:t>покрытым электродом</w:t>
            </w:r>
            <w: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46846BEF" w14:textId="77777777" w:rsidR="002F7471" w:rsidRPr="008E62D9" w:rsidRDefault="002F7471" w:rsidP="006D717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2D8FCE" w14:textId="77777777" w:rsidR="002F7471" w:rsidRDefault="00B10E62" w:rsidP="00B316A5">
            <w:pPr>
              <w:snapToGrid w:val="0"/>
              <w:jc w:val="center"/>
            </w:pPr>
            <w:r>
              <w:t>2</w:t>
            </w:r>
          </w:p>
        </w:tc>
      </w:tr>
      <w:tr w:rsidR="002F7471" w:rsidRPr="008E62D9" w14:paraId="37B163C3" w14:textId="77777777" w:rsidTr="0036134B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9C1063" w14:textId="77777777" w:rsidR="002F7471" w:rsidRPr="008E62D9" w:rsidRDefault="002F747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6C8C" w14:textId="77777777" w:rsidR="002F7471" w:rsidRPr="008E62D9" w:rsidRDefault="002F7471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A14BE" w14:textId="77777777" w:rsidR="002F7471" w:rsidRDefault="002F7471" w:rsidP="002F7471">
            <w:pPr>
              <w:snapToGrid w:val="0"/>
              <w:rPr>
                <w:b/>
              </w:rPr>
            </w:pPr>
            <w:r w:rsidRPr="00CC414F">
              <w:rPr>
                <w:b/>
              </w:rPr>
              <w:t>Окончание шва</w:t>
            </w:r>
            <w:r>
              <w:rPr>
                <w:b/>
              </w:rPr>
              <w:t>:</w:t>
            </w:r>
          </w:p>
          <w:p w14:paraId="31EAADB7" w14:textId="77777777" w:rsidR="002F7471" w:rsidRPr="00305057" w:rsidRDefault="002F7471" w:rsidP="002F7471">
            <w:pPr>
              <w:snapToGrid w:val="0"/>
            </w:pPr>
            <w:r>
              <w:t xml:space="preserve">Методы сварки </w:t>
            </w:r>
            <w:r w:rsidR="003B7D8D">
              <w:t xml:space="preserve">покрытым электродом </w:t>
            </w:r>
            <w:r>
              <w:t>по завершению шва.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13172684" w14:textId="77777777" w:rsidR="002F7471" w:rsidRPr="008E62D9" w:rsidRDefault="002F7471" w:rsidP="006D717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2D520B" w14:textId="77777777" w:rsidR="002F7471" w:rsidRDefault="00B10E62" w:rsidP="00B316A5">
            <w:pPr>
              <w:snapToGrid w:val="0"/>
              <w:jc w:val="center"/>
            </w:pPr>
            <w:r>
              <w:t>2</w:t>
            </w:r>
          </w:p>
        </w:tc>
      </w:tr>
      <w:tr w:rsidR="004E4934" w:rsidRPr="008E62D9" w14:paraId="0501BD20" w14:textId="77777777" w:rsidTr="0036134B">
        <w:trPr>
          <w:trHeight w:val="20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4CFBBE" w14:textId="77777777" w:rsidR="004E4934" w:rsidRPr="008E62D9" w:rsidRDefault="004E493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81F0" w14:textId="77777777" w:rsidR="004E4934" w:rsidRPr="008E62D9" w:rsidRDefault="004E4934" w:rsidP="006D717E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1FACD4" w14:textId="77777777" w:rsidR="009C5CFB" w:rsidRPr="008E62D9" w:rsidRDefault="002625AE" w:rsidP="00430547">
            <w:pPr>
              <w:snapToGrid w:val="0"/>
              <w:jc w:val="center"/>
            </w:pPr>
            <w:r>
              <w:t>6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61649" w14:textId="77777777" w:rsidR="004E4934" w:rsidRPr="008E62D9" w:rsidRDefault="004E4934" w:rsidP="006D717E">
            <w:pPr>
              <w:snapToGrid w:val="0"/>
              <w:jc w:val="center"/>
            </w:pPr>
          </w:p>
        </w:tc>
      </w:tr>
      <w:tr w:rsidR="00C50BCA" w:rsidRPr="008E62D9" w14:paraId="656DC20F" w14:textId="77777777" w:rsidTr="0036134B">
        <w:trPr>
          <w:trHeight w:val="23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1167E" w14:textId="77777777" w:rsidR="00C50BCA" w:rsidRPr="008E62D9" w:rsidRDefault="00C50BC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BD82" w14:textId="77777777" w:rsidR="00C50BCA" w:rsidRPr="008E62D9" w:rsidRDefault="00C50BCA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06FB" w14:textId="77777777" w:rsidR="00C50BCA" w:rsidRPr="008E62D9" w:rsidRDefault="00C50BCA" w:rsidP="00053686">
            <w:pPr>
              <w:snapToGrid w:val="0"/>
              <w:rPr>
                <w:b/>
              </w:rPr>
            </w:pPr>
            <w:r w:rsidRPr="008E62D9">
              <w:t>Определение порядка</w:t>
            </w:r>
            <w:r>
              <w:t xml:space="preserve"> работы на аппаратах РДС покрытым электродом.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7B475" w14:textId="77777777" w:rsidR="00C50BCA" w:rsidRPr="008E62D9" w:rsidRDefault="00C50BCA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C2CE35" w14:textId="77777777" w:rsidR="00C50BCA" w:rsidRPr="008E62D9" w:rsidRDefault="00C50BCA" w:rsidP="006D717E">
            <w:pPr>
              <w:snapToGrid w:val="0"/>
              <w:jc w:val="center"/>
            </w:pPr>
          </w:p>
        </w:tc>
      </w:tr>
      <w:tr w:rsidR="00C50BCA" w:rsidRPr="008E62D9" w14:paraId="4BF3CA75" w14:textId="77777777" w:rsidTr="0036134B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BAAE90" w14:textId="77777777" w:rsidR="00C50BCA" w:rsidRPr="008E62D9" w:rsidRDefault="00C50BC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A07C" w14:textId="77777777" w:rsidR="00C50BCA" w:rsidRPr="008E62D9" w:rsidRDefault="00C50BCA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642C" w14:textId="77777777" w:rsidR="00C50BCA" w:rsidRPr="008E62D9" w:rsidRDefault="00C50BCA" w:rsidP="00053686">
            <w:pPr>
              <w:snapToGrid w:val="0"/>
            </w:pPr>
            <w:r>
              <w:t>Наблюдение за работой аппарата РДС покрытым электродом.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3F5DA" w14:textId="77777777" w:rsidR="00C50BCA" w:rsidRPr="008E62D9" w:rsidRDefault="00C50BCA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DB8E6D" w14:textId="77777777" w:rsidR="00C50BCA" w:rsidRPr="008E62D9" w:rsidRDefault="00C50BCA" w:rsidP="006D717E">
            <w:pPr>
              <w:snapToGrid w:val="0"/>
              <w:jc w:val="center"/>
            </w:pPr>
          </w:p>
        </w:tc>
      </w:tr>
      <w:tr w:rsidR="00C50BCA" w:rsidRPr="008E62D9" w14:paraId="30AA9A88" w14:textId="77777777" w:rsidTr="0036134B">
        <w:trPr>
          <w:trHeight w:val="339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AC2B1" w14:textId="77777777" w:rsidR="00C50BCA" w:rsidRPr="008E62D9" w:rsidRDefault="00C50BC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BF87C" w14:textId="77777777" w:rsidR="00C50BCA" w:rsidRPr="008E62D9" w:rsidRDefault="00C50BCA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789460" w14:textId="77777777" w:rsidR="00C50BCA" w:rsidRDefault="00C50BCA" w:rsidP="00053686">
            <w:pPr>
              <w:snapToGrid w:val="0"/>
            </w:pPr>
            <w:r>
              <w:t>Обучение на сварочных тренажёрах с покрытым электродом (имитация - н</w:t>
            </w:r>
            <w:r w:rsidRPr="008D5FE6">
              <w:t>изкоуглеродистые</w:t>
            </w:r>
            <w:r>
              <w:t xml:space="preserve"> стали, работа во всех положениях швов на время).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E0ECDB" w14:textId="77777777" w:rsidR="00C50BCA" w:rsidRPr="008E62D9" w:rsidRDefault="00C50BCA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EB806C" w14:textId="77777777" w:rsidR="00C50BCA" w:rsidRPr="008E62D9" w:rsidRDefault="00C50BCA" w:rsidP="006D717E">
            <w:pPr>
              <w:snapToGrid w:val="0"/>
              <w:jc w:val="center"/>
            </w:pPr>
          </w:p>
        </w:tc>
      </w:tr>
      <w:tr w:rsidR="009C5CFB" w:rsidRPr="008E62D9" w14:paraId="1985F4BF" w14:textId="77777777" w:rsidTr="0036134B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BF73172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 w:rsidR="00C70A74">
              <w:rPr>
                <w:b/>
                <w:bCs/>
              </w:rPr>
              <w:t xml:space="preserve"> </w:t>
            </w:r>
            <w:r w:rsidRPr="008E62D9">
              <w:rPr>
                <w:b/>
                <w:bCs/>
              </w:rPr>
              <w:t xml:space="preserve">3. </w:t>
            </w:r>
            <w:r w:rsidR="0053740A" w:rsidRPr="0012532F">
              <w:rPr>
                <w:b/>
              </w:rPr>
              <w:t>Деформации и напряжения при сварке</w:t>
            </w:r>
          </w:p>
          <w:p w14:paraId="75309450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63B6C037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74F8E142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0AE694AB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4AE228FB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614AFC40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14BBFFA4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0B4AE8A2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  <w:p w14:paraId="53CB4F37" w14:textId="77777777" w:rsidR="009C5CFB" w:rsidRPr="008E62D9" w:rsidRDefault="009C5CFB" w:rsidP="007B44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CBF2" w14:textId="77777777" w:rsidR="009C5CFB" w:rsidRPr="008E62D9" w:rsidRDefault="009C5CFB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5ECA05" w14:textId="77777777" w:rsidR="009C5CFB" w:rsidRPr="008E62D9" w:rsidRDefault="00876656" w:rsidP="006D717E">
            <w:pPr>
              <w:snapToGrid w:val="0"/>
              <w:jc w:val="center"/>
            </w:pPr>
            <w: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790A1F" w14:textId="77777777" w:rsidR="009C5CFB" w:rsidRPr="008E62D9" w:rsidRDefault="009C5CFB" w:rsidP="008F1502">
            <w:pPr>
              <w:snapToGrid w:val="0"/>
              <w:jc w:val="center"/>
            </w:pPr>
            <w:r>
              <w:t>2</w:t>
            </w:r>
          </w:p>
        </w:tc>
      </w:tr>
      <w:tr w:rsidR="009C5CFB" w:rsidRPr="008E62D9" w14:paraId="672E71F3" w14:textId="77777777" w:rsidTr="0036134B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0B00AE" w14:textId="77777777" w:rsidR="009C5CFB" w:rsidRPr="008E62D9" w:rsidRDefault="009C5CF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5DD05" w14:textId="77777777" w:rsidR="009C5CFB" w:rsidRPr="008E62D9" w:rsidRDefault="009C5CFB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CB911" w14:textId="77777777" w:rsidR="009C5CFB" w:rsidRDefault="0053740A" w:rsidP="00207FF3">
            <w:pPr>
              <w:snapToGrid w:val="0"/>
              <w:rPr>
                <w:b/>
              </w:rPr>
            </w:pPr>
            <w:r w:rsidRPr="0012532F">
              <w:rPr>
                <w:b/>
              </w:rPr>
              <w:t>Деформации и напряжения при сварке</w:t>
            </w:r>
            <w:r>
              <w:rPr>
                <w:b/>
              </w:rPr>
              <w:t xml:space="preserve"> покрытым электродом</w:t>
            </w:r>
            <w:r w:rsidR="00B107BE">
              <w:rPr>
                <w:b/>
              </w:rPr>
              <w:t>:</w:t>
            </w:r>
          </w:p>
          <w:p w14:paraId="3A74C07B" w14:textId="77777777" w:rsidR="00184708" w:rsidRPr="00184708" w:rsidRDefault="00117023" w:rsidP="00117023">
            <w:pPr>
              <w:snapToGrid w:val="0"/>
            </w:pPr>
            <w:r w:rsidRPr="00117023">
              <w:t>Деформации и напряжения</w:t>
            </w:r>
            <w:r>
              <w:t xml:space="preserve"> различных металлов при сварке покрытым электродом</w:t>
            </w:r>
            <w:r w:rsidR="00184708">
              <w:t xml:space="preserve">. Методы </w:t>
            </w:r>
            <w:r>
              <w:t>предотвращения д</w:t>
            </w:r>
            <w:r w:rsidRPr="00117023">
              <w:t>еформаци</w:t>
            </w:r>
            <w:r>
              <w:t>й</w:t>
            </w:r>
            <w:r w:rsidRPr="00117023">
              <w:t xml:space="preserve"> и напряжени</w:t>
            </w:r>
            <w:r>
              <w:t>й при сварке покрытым электродом</w:t>
            </w:r>
            <w:r w:rsidR="00184708"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2C08F98A" w14:textId="77777777" w:rsidR="009C5CFB" w:rsidRPr="008E62D9" w:rsidRDefault="009C5CF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59E837" w14:textId="77777777" w:rsidR="009C5CFB" w:rsidRPr="008E62D9" w:rsidRDefault="009C5CFB" w:rsidP="006D717E">
            <w:pPr>
              <w:snapToGrid w:val="0"/>
              <w:jc w:val="center"/>
            </w:pPr>
          </w:p>
        </w:tc>
      </w:tr>
      <w:tr w:rsidR="009C5CFB" w:rsidRPr="008E62D9" w14:paraId="0CC8C946" w14:textId="77777777" w:rsidTr="0036134B">
        <w:trPr>
          <w:trHeight w:val="79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D66DBC" w14:textId="77777777" w:rsidR="009C5CFB" w:rsidRPr="008E62D9" w:rsidRDefault="009C5CF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C3CCC2A" w14:textId="77777777" w:rsidR="009C5CFB" w:rsidRPr="008E62D9" w:rsidRDefault="009C5CFB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 w:rsidR="0036134B"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7165A9" w14:textId="77777777" w:rsidR="00B107BE" w:rsidRDefault="00117023" w:rsidP="00B107BE">
            <w:pPr>
              <w:snapToGrid w:val="0"/>
            </w:pPr>
            <w:r>
              <w:rPr>
                <w:b/>
              </w:rPr>
              <w:t xml:space="preserve">Основные причины возникновения </w:t>
            </w:r>
            <w:r w:rsidRPr="00117023">
              <w:rPr>
                <w:b/>
              </w:rPr>
              <w:t>деформаций и напряжений при сварке покрытым электродом</w:t>
            </w:r>
            <w:r w:rsidR="00B107BE">
              <w:t>:</w:t>
            </w:r>
          </w:p>
          <w:p w14:paraId="6055EEB7" w14:textId="77777777" w:rsidR="002258B3" w:rsidRPr="006D304A" w:rsidRDefault="00117023" w:rsidP="002258B3">
            <w:pPr>
              <w:snapToGrid w:val="0"/>
            </w:pPr>
            <w:r>
              <w:t>П</w:t>
            </w:r>
            <w:r w:rsidRPr="00117023">
              <w:t>ричины возникновения деформаций и напряжений при сварке покрытым электродом</w:t>
            </w:r>
            <w:r>
              <w:t>, последствия таких дефектов.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B3D917" w14:textId="77777777" w:rsidR="009C5CFB" w:rsidRPr="008E62D9" w:rsidRDefault="009C5CFB" w:rsidP="006D717E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9C35CD" w14:textId="77777777" w:rsidR="009C5CFB" w:rsidRPr="008E62D9" w:rsidRDefault="009C5CFB" w:rsidP="006D717E">
            <w:pPr>
              <w:snapToGrid w:val="0"/>
              <w:jc w:val="center"/>
            </w:pPr>
            <w:r>
              <w:t>2</w:t>
            </w:r>
          </w:p>
        </w:tc>
      </w:tr>
      <w:tr w:rsidR="004E4934" w14:paraId="394F509B" w14:textId="77777777" w:rsidTr="0036134B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DE4711" w14:textId="77777777"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1957" w14:textId="77777777" w:rsidR="004E4934" w:rsidRPr="00EF5101" w:rsidRDefault="00E524C1" w:rsidP="006D717E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2DE0FE" w14:textId="77777777" w:rsidR="004E4934" w:rsidRDefault="00876656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1D4790" w14:textId="77777777"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4934" w14:paraId="64A13D66" w14:textId="77777777" w:rsidTr="0036134B">
        <w:trPr>
          <w:trHeight w:val="19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4165D" w14:textId="77777777" w:rsidR="004E4934" w:rsidRDefault="004E4934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AAF47" w14:textId="77777777" w:rsidR="004E4934" w:rsidRPr="006D304A" w:rsidRDefault="004E4934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 w:rsidR="0036134B"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2E0D4" w14:textId="77777777" w:rsidR="004E4934" w:rsidRPr="006D304A" w:rsidRDefault="00EE16C2" w:rsidP="00E71509">
            <w:pPr>
              <w:snapToGrid w:val="0"/>
            </w:pPr>
            <w:r>
              <w:t>Наблюдение образовавшихся д</w:t>
            </w:r>
            <w:r w:rsidRPr="00117023">
              <w:t>еформаци</w:t>
            </w:r>
            <w:r>
              <w:t>й</w:t>
            </w:r>
            <w:r w:rsidRPr="00117023">
              <w:t xml:space="preserve"> и напряжени</w:t>
            </w:r>
            <w:r>
              <w:t>й при сварке покрытым электродом</w:t>
            </w:r>
            <w:r w:rsidR="00E71509">
              <w:t xml:space="preserve"> (изучение образцов изделий с представленными дефектами)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07FB09" w14:textId="77777777"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364FD3" w14:textId="77777777" w:rsidR="004E4934" w:rsidRDefault="004E493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134B" w14:paraId="5BBC0C77" w14:textId="77777777" w:rsidTr="0036134B">
        <w:trPr>
          <w:trHeight w:val="205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D538A" w14:textId="77777777" w:rsidR="0036134B" w:rsidRDefault="0036134B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3A94AC" w14:textId="77777777" w:rsidR="0036134B" w:rsidRPr="006D304A" w:rsidRDefault="0036134B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66587" w14:textId="77777777" w:rsidR="0036134B" w:rsidRDefault="00EE16C2" w:rsidP="000208BE">
            <w:pPr>
              <w:snapToGrid w:val="0"/>
            </w:pPr>
            <w:r w:rsidRPr="008E62D9">
              <w:t>Определение</w:t>
            </w:r>
            <w:r>
              <w:t xml:space="preserve"> методов предотвращения д</w:t>
            </w:r>
            <w:r w:rsidRPr="00117023">
              <w:t>еформаци</w:t>
            </w:r>
            <w:r>
              <w:t>й</w:t>
            </w:r>
            <w:r w:rsidRPr="00117023">
              <w:t xml:space="preserve"> и напряжени</w:t>
            </w:r>
            <w:r>
              <w:t>й при сварке покрытым электродом.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5193C1" w14:textId="77777777" w:rsidR="0036134B" w:rsidRDefault="0036134B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79E374C" w14:textId="77777777" w:rsidR="0036134B" w:rsidRDefault="0036134B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37115D" w14:textId="77777777" w:rsidR="0036134B" w:rsidRDefault="0036134B"/>
    <w:p w14:paraId="53A1F859" w14:textId="77777777" w:rsidR="0036134B" w:rsidRDefault="0036134B"/>
    <w:p w14:paraId="07C146D3" w14:textId="77777777" w:rsidR="0036134B" w:rsidRDefault="0036134B"/>
    <w:p w14:paraId="1CC6D3FD" w14:textId="77777777" w:rsidR="0036134B" w:rsidRDefault="0036134B"/>
    <w:p w14:paraId="12BF4164" w14:textId="77777777" w:rsidR="0036134B" w:rsidRDefault="0036134B"/>
    <w:p w14:paraId="4E3C60CF" w14:textId="77777777" w:rsidR="0036134B" w:rsidRDefault="0036134B"/>
    <w:tbl>
      <w:tblPr>
        <w:tblW w:w="149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514"/>
        <w:gridCol w:w="8667"/>
        <w:gridCol w:w="1243"/>
        <w:gridCol w:w="981"/>
      </w:tblGrid>
      <w:tr w:rsidR="006631F8" w14:paraId="18421FBD" w14:textId="77777777" w:rsidTr="009A63AF">
        <w:trPr>
          <w:trHeight w:val="3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5AC9F9" w14:textId="77777777" w:rsidR="006631F8" w:rsidRPr="009C5CFB" w:rsidRDefault="006631F8" w:rsidP="00184565">
            <w:pPr>
              <w:snapToGrid w:val="0"/>
              <w:jc w:val="center"/>
              <w:rPr>
                <w:b/>
              </w:rPr>
            </w:pPr>
            <w:r w:rsidRPr="009C5CFB">
              <w:rPr>
                <w:rFonts w:eastAsia="Calibri"/>
                <w:b/>
                <w:bCs/>
              </w:rPr>
              <w:t>Тема</w:t>
            </w:r>
            <w:r w:rsidR="00C70A74">
              <w:rPr>
                <w:b/>
                <w:bCs/>
              </w:rPr>
              <w:t xml:space="preserve"> </w:t>
            </w:r>
            <w:r w:rsidRPr="009C5CFB">
              <w:rPr>
                <w:b/>
                <w:bCs/>
              </w:rPr>
              <w:t>4.</w:t>
            </w:r>
            <w:r w:rsidRPr="001D48FA">
              <w:rPr>
                <w:b/>
              </w:rPr>
              <w:t xml:space="preserve"> </w:t>
            </w:r>
            <w:r w:rsidR="00370AEE">
              <w:rPr>
                <w:b/>
              </w:rPr>
              <w:t>Дефекты сварных швов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3616D" w14:textId="77777777" w:rsidR="006631F8" w:rsidRPr="009C5CFB" w:rsidRDefault="006631F8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BD51C3" w14:textId="77777777" w:rsidR="006631F8" w:rsidRDefault="006A15A3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F68465" w14:textId="77777777" w:rsidR="006631F8" w:rsidRPr="00D408B1" w:rsidRDefault="006631F8" w:rsidP="006631F8">
            <w:pPr>
              <w:snapToGrid w:val="0"/>
              <w:jc w:val="center"/>
            </w:pPr>
            <w:r>
              <w:t>2</w:t>
            </w:r>
          </w:p>
        </w:tc>
      </w:tr>
      <w:tr w:rsidR="006631F8" w14:paraId="30095BA9" w14:textId="77777777" w:rsidTr="009A63AF">
        <w:trPr>
          <w:trHeight w:val="382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C851AE" w14:textId="77777777" w:rsidR="006631F8" w:rsidRPr="009C5CFB" w:rsidRDefault="006631F8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46A6" w14:textId="77777777" w:rsidR="006631F8" w:rsidRPr="009C5CFB" w:rsidRDefault="006631F8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8CF7E3" w14:textId="77777777" w:rsidR="00BA33C7" w:rsidRDefault="00BA33C7" w:rsidP="009C5CFB">
            <w:pPr>
              <w:snapToGrid w:val="0"/>
              <w:rPr>
                <w:b/>
              </w:rPr>
            </w:pPr>
            <w:r w:rsidRPr="00BA33C7">
              <w:rPr>
                <w:b/>
              </w:rPr>
              <w:t>Цел</w:t>
            </w:r>
            <w:r>
              <w:rPr>
                <w:b/>
              </w:rPr>
              <w:t>и</w:t>
            </w:r>
            <w:r w:rsidRPr="00BA33C7">
              <w:rPr>
                <w:b/>
              </w:rPr>
              <w:t xml:space="preserve"> проведения контроля сварного шва:</w:t>
            </w:r>
          </w:p>
          <w:p w14:paraId="5E0EB866" w14:textId="77777777" w:rsidR="00BA33C7" w:rsidRDefault="00BA33C7" w:rsidP="009C5CFB">
            <w:pPr>
              <w:snapToGrid w:val="0"/>
            </w:pPr>
            <w:r>
              <w:t>Качество сварных соединений, безопасность и эффективность изделий со сварными соединениями.</w:t>
            </w:r>
            <w:r w:rsidR="002D0C5C">
              <w:t xml:space="preserve"> </w:t>
            </w:r>
            <w:r>
              <w:t>Экономичность исполнения сварных соединений, влияний на качество изделий.</w:t>
            </w:r>
          </w:p>
          <w:p w14:paraId="75C5017C" w14:textId="77777777" w:rsidR="002910E9" w:rsidRPr="00C307A7" w:rsidRDefault="002910E9" w:rsidP="009C5CFB">
            <w:pPr>
              <w:snapToGrid w:val="0"/>
            </w:pPr>
            <w:r>
              <w:t>Применяемый в Российской Федерации</w:t>
            </w:r>
            <w:r w:rsidR="002D0C5C">
              <w:t xml:space="preserve"> </w:t>
            </w:r>
            <w:r>
              <w:t xml:space="preserve"> </w:t>
            </w:r>
            <w:r w:rsidRPr="002910E9">
              <w:t>ГОСТ 30242</w:t>
            </w:r>
            <w:r>
              <w:t>-97</w:t>
            </w:r>
            <w:r w:rsidR="002D0C5C">
              <w:t xml:space="preserve"> – Дефекты соединений при сварке плавлением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D6E97C" w14:textId="77777777" w:rsidR="006631F8" w:rsidRDefault="006631F8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C80234" w14:textId="77777777" w:rsidR="006631F8" w:rsidRDefault="006631F8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31F8" w14:paraId="38FF5265" w14:textId="77777777" w:rsidTr="009A63AF">
        <w:trPr>
          <w:trHeight w:val="415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0E22E8" w14:textId="77777777" w:rsidR="006631F8" w:rsidRPr="009C5CFB" w:rsidRDefault="006631F8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E072F" w14:textId="77777777" w:rsidR="006631F8" w:rsidRPr="009C5CFB" w:rsidRDefault="006631F8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4654F0" w14:textId="77777777" w:rsidR="006631F8" w:rsidRPr="00C307A7" w:rsidRDefault="00B34FC6">
            <w:pPr>
              <w:rPr>
                <w:b/>
              </w:rPr>
            </w:pPr>
            <w:r>
              <w:rPr>
                <w:b/>
              </w:rPr>
              <w:t>К</w:t>
            </w:r>
            <w:r w:rsidRPr="00B34FC6">
              <w:rPr>
                <w:b/>
              </w:rPr>
              <w:t>онтроль сварных швов</w:t>
            </w:r>
            <w:r w:rsidR="00C307A7" w:rsidRPr="00C307A7">
              <w:rPr>
                <w:b/>
              </w:rPr>
              <w:t>:</w:t>
            </w:r>
          </w:p>
          <w:p w14:paraId="4A35643D" w14:textId="77777777" w:rsidR="00BD433E" w:rsidRDefault="00B34FC6" w:rsidP="00BD433E">
            <w:r>
              <w:t>Разрушающий тип контроля.</w:t>
            </w:r>
          </w:p>
          <w:p w14:paraId="7D5344F5" w14:textId="77777777" w:rsidR="00B34FC6" w:rsidRPr="009C5CFB" w:rsidRDefault="00B34FC6" w:rsidP="00BD433E">
            <w:r>
              <w:t>Неразрушающий тип контроля.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89722C" w14:textId="77777777" w:rsidR="006631F8" w:rsidRDefault="006631F8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EDF5E5" w14:textId="77777777" w:rsidR="006631F8" w:rsidRPr="00D408B1" w:rsidRDefault="006631F8" w:rsidP="006D717E">
            <w:pPr>
              <w:snapToGrid w:val="0"/>
              <w:jc w:val="center"/>
            </w:pPr>
            <w:r w:rsidRPr="00D408B1">
              <w:t>2</w:t>
            </w:r>
          </w:p>
        </w:tc>
      </w:tr>
      <w:tr w:rsidR="00B34FC6" w14:paraId="5F4F7ADE" w14:textId="77777777" w:rsidTr="009A63AF">
        <w:trPr>
          <w:trHeight w:val="415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08BE70" w14:textId="77777777" w:rsidR="00B34FC6" w:rsidRPr="009C5CFB" w:rsidRDefault="00B34F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7EAF0D" w14:textId="77777777" w:rsidR="00B34FC6" w:rsidRPr="009C5CFB" w:rsidRDefault="00B34F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0E2976" w14:textId="77777777" w:rsidR="00B34FC6" w:rsidRDefault="00B34FC6">
            <w:pPr>
              <w:rPr>
                <w:b/>
              </w:rPr>
            </w:pPr>
            <w:r>
              <w:rPr>
                <w:b/>
              </w:rPr>
              <w:t xml:space="preserve">Виды контроля </w:t>
            </w:r>
            <w:r w:rsidRPr="00B34FC6">
              <w:rPr>
                <w:b/>
              </w:rPr>
              <w:t>сварных швов</w:t>
            </w:r>
            <w:r>
              <w:rPr>
                <w:b/>
              </w:rPr>
              <w:t>:</w:t>
            </w:r>
          </w:p>
          <w:p w14:paraId="5D59865B" w14:textId="77777777" w:rsidR="00600152" w:rsidRDefault="00600152" w:rsidP="005531D0">
            <w:r>
              <w:t>Неразрушающие виды контроля: к</w:t>
            </w:r>
            <w:r w:rsidR="00B34FC6">
              <w:t>апиллярный, ультразвуковой, радиационный, магнитный, на проницаемость</w:t>
            </w:r>
            <w:r>
              <w:t xml:space="preserve">, </w:t>
            </w:r>
            <w:r w:rsidR="005531D0">
              <w:t>химический</w:t>
            </w:r>
            <w:r w:rsidR="00B34FC6">
              <w:t xml:space="preserve">. </w:t>
            </w:r>
            <w:r w:rsidR="00A76925">
              <w:t xml:space="preserve"> </w:t>
            </w:r>
            <w:r w:rsidR="00A76925" w:rsidRPr="00A76925">
              <w:t>Методы контроля гидравлического и воздушного давления</w:t>
            </w:r>
            <w:r w:rsidR="00A76925">
              <w:t>. Физические методы контроля.</w:t>
            </w:r>
          </w:p>
          <w:p w14:paraId="4E843FE1" w14:textId="77777777" w:rsidR="00B34FC6" w:rsidRPr="00B34FC6" w:rsidRDefault="00B34FC6" w:rsidP="005531D0">
            <w:r w:rsidRPr="00B34FC6">
              <w:t>Механическое разрушение изделий</w:t>
            </w:r>
            <w:r w:rsidR="001115A0">
              <w:t xml:space="preserve"> с целью контроля</w:t>
            </w:r>
            <w:r>
              <w:t>: различных отдельных участков и в целом, на предмет статического растяжения и изгиба, на характер ударного изгиба, на уровень стойкости в условиях старения, на результат измерения характеристик твердости.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</w:tcPr>
          <w:p w14:paraId="42936704" w14:textId="77777777" w:rsidR="00B34FC6" w:rsidRDefault="00B34F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E3DAD9" w14:textId="77777777" w:rsidR="00B34FC6" w:rsidRPr="00D408B1" w:rsidRDefault="00700499" w:rsidP="006D717E">
            <w:pPr>
              <w:snapToGrid w:val="0"/>
              <w:jc w:val="center"/>
            </w:pPr>
            <w:r>
              <w:t>2</w:t>
            </w:r>
          </w:p>
        </w:tc>
      </w:tr>
      <w:tr w:rsidR="005531D0" w14:paraId="484D6EC3" w14:textId="77777777" w:rsidTr="009A63AF">
        <w:trPr>
          <w:trHeight w:val="415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296DCB" w14:textId="77777777" w:rsidR="005531D0" w:rsidRPr="009C5CFB" w:rsidRDefault="005531D0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65C1BD" w14:textId="77777777" w:rsidR="005531D0" w:rsidRDefault="005531D0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C643F4" w14:textId="77777777" w:rsidR="005531D0" w:rsidRDefault="005531D0">
            <w:pPr>
              <w:rPr>
                <w:b/>
              </w:rPr>
            </w:pPr>
            <w:r w:rsidRPr="005531D0">
              <w:rPr>
                <w:b/>
              </w:rPr>
              <w:t>Применение макро- и микроструктурных методов контроля</w:t>
            </w:r>
            <w:r>
              <w:rPr>
                <w:b/>
              </w:rPr>
              <w:t>:</w:t>
            </w:r>
          </w:p>
          <w:p w14:paraId="7629CEBD" w14:textId="77777777" w:rsidR="005531D0" w:rsidRPr="005531D0" w:rsidRDefault="005531D0">
            <w:r>
              <w:t>Описание и суть укрупнённых методов контроля сварных соединений.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</w:tcPr>
          <w:p w14:paraId="3CED2677" w14:textId="77777777" w:rsidR="005531D0" w:rsidRDefault="005531D0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E97C2B" w14:textId="77777777" w:rsidR="005531D0" w:rsidRPr="00D408B1" w:rsidRDefault="00700499" w:rsidP="006D717E">
            <w:pPr>
              <w:snapToGrid w:val="0"/>
              <w:jc w:val="center"/>
            </w:pPr>
            <w:r>
              <w:t>2</w:t>
            </w:r>
          </w:p>
        </w:tc>
      </w:tr>
      <w:tr w:rsidR="003565BE" w14:paraId="02E18BE4" w14:textId="77777777" w:rsidTr="009A63AF">
        <w:trPr>
          <w:trHeight w:val="270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F1378" w14:textId="77777777" w:rsidR="003565BE" w:rsidRPr="009C5CFB" w:rsidRDefault="003565BE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BA43" w14:textId="77777777" w:rsidR="003565BE" w:rsidRPr="009C5CFB" w:rsidRDefault="003565BE" w:rsidP="006D717E">
            <w:pPr>
              <w:snapToGrid w:val="0"/>
              <w:rPr>
                <w:b/>
              </w:rPr>
            </w:pPr>
            <w:r w:rsidRPr="009C5CFB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88863C0" w14:textId="77777777" w:rsidR="003565BE" w:rsidRDefault="00370AEE" w:rsidP="00A8750B">
            <w:pPr>
              <w:snapToGrid w:val="0"/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677433" w14:textId="77777777" w:rsidR="003565BE" w:rsidRDefault="003565BE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65BE" w14:paraId="3117AD3B" w14:textId="77777777" w:rsidTr="009A63AF">
        <w:trPr>
          <w:trHeight w:val="29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C0689F" w14:textId="77777777" w:rsidR="003565BE" w:rsidRPr="009C5CFB" w:rsidRDefault="003565BE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577B" w14:textId="77777777" w:rsidR="003565BE" w:rsidRPr="009C5CFB" w:rsidRDefault="003565BE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F19D" w14:textId="77777777" w:rsidR="003565BE" w:rsidRPr="009C5CFB" w:rsidRDefault="00370AEE" w:rsidP="00370AEE">
            <w:pPr>
              <w:snapToGrid w:val="0"/>
            </w:pPr>
            <w:r>
              <w:t>Наблюдение образовавшихся д</w:t>
            </w:r>
            <w:r w:rsidRPr="00117023">
              <w:t>еф</w:t>
            </w:r>
            <w:r>
              <w:t xml:space="preserve">ектов </w:t>
            </w:r>
            <w:r w:rsidR="007C4B24">
              <w:t xml:space="preserve">швов </w:t>
            </w:r>
            <w:r>
              <w:t>при сварке покрытым электродом (изучение образцов изделий с представленными дефектами).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93C51D" w14:textId="77777777" w:rsidR="003565BE" w:rsidRDefault="003565BE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FDC266" w14:textId="77777777" w:rsidR="003565BE" w:rsidRDefault="003565BE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565BE" w14:paraId="788C5C7B" w14:textId="77777777" w:rsidTr="009A63AF">
        <w:trPr>
          <w:trHeight w:val="225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D72AB" w14:textId="77777777" w:rsidR="003565BE" w:rsidRPr="009C5CFB" w:rsidRDefault="003565BE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F9D7" w14:textId="77777777" w:rsidR="003565BE" w:rsidRPr="009C5CFB" w:rsidRDefault="003565BE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1805A" w14:textId="77777777" w:rsidR="003565BE" w:rsidRPr="009C5CFB" w:rsidRDefault="00DD70F1" w:rsidP="006D717E">
            <w:pPr>
              <w:snapToGrid w:val="0"/>
            </w:pPr>
            <w:r>
              <w:t>Определение причин возникновения дефектов (изучение образцов изделий с представленными дефектами).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D5CEF7" w14:textId="77777777" w:rsidR="003565BE" w:rsidRDefault="003565BE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71C482" w14:textId="77777777" w:rsidR="003565BE" w:rsidRDefault="003565BE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14:paraId="5825765F" w14:textId="77777777" w:rsidTr="009A63AF">
        <w:trPr>
          <w:trHeight w:val="234"/>
        </w:trPr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C4CFCC" w14:textId="77777777"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49B5B" w14:textId="77777777" w:rsidR="00744691" w:rsidRPr="003565BE" w:rsidRDefault="00744691" w:rsidP="006D717E">
            <w:pPr>
              <w:snapToGrid w:val="0"/>
            </w:pPr>
            <w:r w:rsidRPr="003565BE">
              <w:t>3.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A8A829" w14:textId="77777777" w:rsidR="00744691" w:rsidRPr="005C3514" w:rsidRDefault="00DD70F1" w:rsidP="00664D02">
            <w:pPr>
              <w:snapToGrid w:val="0"/>
            </w:pPr>
            <w:r>
              <w:t>Определение мер по предотвращению дефектов сварных соединений.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47E5EA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4C249D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14:paraId="0C707537" w14:textId="77777777" w:rsidTr="00BF0C42">
        <w:trPr>
          <w:trHeight w:val="234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B0476" w14:textId="77777777" w:rsidR="00744691" w:rsidRPr="009C5CFB" w:rsidRDefault="00744691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F68F" w14:textId="77777777" w:rsidR="00744691" w:rsidRPr="009C5CFB" w:rsidRDefault="00744691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C807" w14:textId="77777777" w:rsidR="00744691" w:rsidRPr="009C5CFB" w:rsidRDefault="00DD70F1" w:rsidP="0024382B">
            <w:pPr>
              <w:snapToGrid w:val="0"/>
              <w:spacing w:line="285" w:lineRule="atLeast"/>
              <w:rPr>
                <w:color w:val="000000"/>
              </w:rPr>
            </w:pPr>
            <w:r>
              <w:t>П</w:t>
            </w:r>
            <w:r w:rsidR="00A6285C">
              <w:t xml:space="preserve">рименение безопасных, эффективных </w:t>
            </w:r>
            <w:r>
              <w:t>и экономичных видов контроля сварных соединений</w:t>
            </w:r>
            <w:r w:rsidR="00A6285C">
              <w:t xml:space="preserve"> (</w:t>
            </w:r>
            <w:r w:rsidR="003566DE">
              <w:t>п</w:t>
            </w:r>
            <w:r w:rsidR="003566DE" w:rsidRPr="003566DE">
              <w:t xml:space="preserve">рактические занятия </w:t>
            </w:r>
            <w:r w:rsidR="00A6285C">
              <w:t>в сварочных мастерских)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FACF4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721AE281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14D6651" w14:textId="77777777" w:rsidR="00BF0C42" w:rsidRDefault="00BF0C42"/>
    <w:p w14:paraId="215B1921" w14:textId="77777777" w:rsidR="00BF0C42" w:rsidRDefault="00BF0C42"/>
    <w:p w14:paraId="3EDFC973" w14:textId="77777777" w:rsidR="00BF0C42" w:rsidRDefault="00BF0C42"/>
    <w:p w14:paraId="2A401F0A" w14:textId="77777777" w:rsidR="00BF0C42" w:rsidRDefault="00BF0C42"/>
    <w:tbl>
      <w:tblPr>
        <w:tblW w:w="149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483"/>
        <w:gridCol w:w="31"/>
        <w:gridCol w:w="8667"/>
        <w:gridCol w:w="1243"/>
        <w:gridCol w:w="981"/>
      </w:tblGrid>
      <w:tr w:rsidR="007B60E4" w14:paraId="73360CC1" w14:textId="77777777" w:rsidTr="009A63AF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38970" w14:textId="77777777" w:rsidR="0036134B" w:rsidRPr="0036134B" w:rsidRDefault="007B60E4" w:rsidP="0036134B">
            <w:pPr>
              <w:snapToGrid w:val="0"/>
              <w:jc w:val="center"/>
              <w:rPr>
                <w:b/>
                <w:bCs/>
              </w:rPr>
            </w:pPr>
            <w:r w:rsidRPr="009C5CFB">
              <w:rPr>
                <w:rFonts w:eastAsia="Calibri"/>
                <w:b/>
                <w:bCs/>
              </w:rPr>
              <w:t>Тема</w:t>
            </w:r>
            <w:r w:rsidR="00C70A74">
              <w:rPr>
                <w:b/>
                <w:bCs/>
              </w:rPr>
              <w:t xml:space="preserve"> </w:t>
            </w:r>
            <w:r w:rsidRPr="009C5CFB">
              <w:rPr>
                <w:b/>
                <w:bCs/>
              </w:rPr>
              <w:t xml:space="preserve">5. </w:t>
            </w:r>
            <w:r w:rsidR="00B0731D">
              <w:rPr>
                <w:b/>
              </w:rPr>
              <w:t>Технология р</w:t>
            </w:r>
            <w:r w:rsidR="00B0731D" w:rsidRPr="0012532F">
              <w:rPr>
                <w:b/>
              </w:rPr>
              <w:t>езки цветных и чёрных металлов</w:t>
            </w:r>
          </w:p>
        </w:tc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807B" w14:textId="77777777" w:rsidR="007B60E4" w:rsidRPr="009C5CFB" w:rsidRDefault="007B60E4" w:rsidP="006D717E">
            <w:pPr>
              <w:snapToGrid w:val="0"/>
              <w:spacing w:line="285" w:lineRule="atLeast"/>
              <w:rPr>
                <w:rFonts w:eastAsia="Calibri"/>
                <w:b/>
                <w:bCs/>
              </w:rPr>
            </w:pPr>
            <w:r w:rsidRPr="009C5CF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9ACA6" w14:textId="0158136E" w:rsidR="007B60E4" w:rsidRDefault="00F06A05" w:rsidP="006D71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313E75" w14:textId="77777777" w:rsidR="007B60E4" w:rsidRPr="00A42A8E" w:rsidRDefault="007B60E4" w:rsidP="00512AD1">
            <w:pPr>
              <w:snapToGrid w:val="0"/>
              <w:jc w:val="center"/>
            </w:pPr>
            <w:r w:rsidRPr="00A42A8E">
              <w:t>2</w:t>
            </w:r>
          </w:p>
        </w:tc>
      </w:tr>
      <w:tr w:rsidR="007B60E4" w14:paraId="486A3D34" w14:textId="77777777" w:rsidTr="009A63AF">
        <w:trPr>
          <w:trHeight w:val="491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44AC9" w14:textId="77777777"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F8D5" w14:textId="77777777"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1</w:t>
            </w:r>
            <w:r w:rsidR="00885364">
              <w:rPr>
                <w:rFonts w:eastAsia="Calibri"/>
                <w:bCs/>
              </w:rPr>
              <w:t>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C7F1" w14:textId="77777777" w:rsidR="00064110" w:rsidRDefault="00AE4B93" w:rsidP="00064110">
            <w:pPr>
              <w:snapToGrid w:val="0"/>
              <w:rPr>
                <w:b/>
              </w:rPr>
            </w:pPr>
            <w:r>
              <w:rPr>
                <w:b/>
              </w:rPr>
              <w:t>Р</w:t>
            </w:r>
            <w:r w:rsidRPr="00AE4B93">
              <w:rPr>
                <w:b/>
              </w:rPr>
              <w:t>езк</w:t>
            </w:r>
            <w:r>
              <w:rPr>
                <w:b/>
              </w:rPr>
              <w:t>а</w:t>
            </w:r>
            <w:r w:rsidRPr="00AE4B93">
              <w:rPr>
                <w:b/>
              </w:rPr>
              <w:t xml:space="preserve"> покрытыми электродами</w:t>
            </w:r>
            <w:r w:rsidR="00064110" w:rsidRPr="00C307A7">
              <w:rPr>
                <w:b/>
              </w:rPr>
              <w:t>:</w:t>
            </w:r>
          </w:p>
          <w:p w14:paraId="6C2E23BE" w14:textId="77777777" w:rsidR="00004414" w:rsidRDefault="00AE4B93" w:rsidP="00004414">
            <w:pPr>
              <w:snapToGrid w:val="0"/>
            </w:pPr>
            <w:r>
              <w:t xml:space="preserve"> </w:t>
            </w:r>
            <w:r w:rsidRPr="00AE4B93">
              <w:t>О</w:t>
            </w:r>
            <w:r>
              <w:t>бласти</w:t>
            </w:r>
            <w:r w:rsidRPr="00AE4B93">
              <w:t xml:space="preserve"> применения покрытых электродов для резки</w:t>
            </w:r>
            <w:r w:rsidR="004C58DE">
              <w:t xml:space="preserve"> металлов</w:t>
            </w:r>
            <w:r>
              <w:t>.</w:t>
            </w:r>
          </w:p>
          <w:p w14:paraId="411E33E6" w14:textId="77777777" w:rsidR="00B3793C" w:rsidRDefault="00DF3775" w:rsidP="00DF3775">
            <w:pPr>
              <w:snapToGrid w:val="0"/>
              <w:spacing w:line="285" w:lineRule="atLeast"/>
            </w:pPr>
            <w:r>
              <w:t xml:space="preserve">Резка и строжка электродом: </w:t>
            </w:r>
            <w:r w:rsidR="00B3793C">
              <w:t>резка нелегированной, легированной, высоколегированной, жаропрочной, жаростойкой, углеродистой, литейной стали, чугун</w:t>
            </w:r>
            <w:r>
              <w:t xml:space="preserve">а, алюминия, меди и их сплавов; </w:t>
            </w:r>
            <w:r w:rsidR="00B3793C">
              <w:t>резка сварных, болтовых, винтовых, шпил</w:t>
            </w:r>
            <w:r>
              <w:t xml:space="preserve">ечных и заклепочных соединений; </w:t>
            </w:r>
            <w:r w:rsidR="00B3793C">
              <w:t>резка листового и профильного проката, труб, швеллеров, ст</w:t>
            </w:r>
            <w:r>
              <w:t xml:space="preserve">роительной стержневой арматуры; </w:t>
            </w:r>
            <w:r w:rsidR="00B3793C">
              <w:t>резка в условиях повышенного загрязнения (коррозия, масло), а также деталей, находящихся под водой.</w:t>
            </w:r>
          </w:p>
          <w:p w14:paraId="3EB9CC68" w14:textId="77777777" w:rsidR="00DF3775" w:rsidRPr="00004414" w:rsidRDefault="00DF3775" w:rsidP="00DF3775">
            <w:pPr>
              <w:snapToGrid w:val="0"/>
              <w:spacing w:line="285" w:lineRule="atLeast"/>
            </w:pPr>
            <w:r>
              <w:t>Основные дефекты резки, меры их предотвращения.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E3810D" w14:textId="77777777"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DAD6AB" w14:textId="77777777" w:rsidR="007B60E4" w:rsidRPr="00A42A8E" w:rsidRDefault="007B60E4" w:rsidP="006D717E">
            <w:pPr>
              <w:snapToGrid w:val="0"/>
              <w:jc w:val="center"/>
            </w:pPr>
          </w:p>
        </w:tc>
      </w:tr>
      <w:tr w:rsidR="007B60E4" w14:paraId="0F61A126" w14:textId="77777777" w:rsidTr="009A63AF">
        <w:trPr>
          <w:trHeight w:val="193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BAE0FD" w14:textId="77777777" w:rsidR="007B60E4" w:rsidRPr="009C5CFB" w:rsidRDefault="007B60E4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0F5E" w14:textId="77777777" w:rsidR="007B60E4" w:rsidRPr="009C5CFB" w:rsidRDefault="007B60E4" w:rsidP="006D717E">
            <w:pPr>
              <w:snapToGrid w:val="0"/>
              <w:rPr>
                <w:rFonts w:eastAsia="Calibri"/>
                <w:bCs/>
              </w:rPr>
            </w:pPr>
            <w:r w:rsidRPr="009C5CFB">
              <w:rPr>
                <w:rFonts w:eastAsia="Calibri"/>
                <w:bCs/>
              </w:rPr>
              <w:t>2</w:t>
            </w:r>
            <w:r w:rsidR="00885364">
              <w:rPr>
                <w:rFonts w:eastAsia="Calibri"/>
                <w:bCs/>
              </w:rPr>
              <w:t>.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87199" w14:textId="77777777" w:rsidR="00AE4B93" w:rsidRDefault="00AE4B93" w:rsidP="00AE4B93">
            <w:pPr>
              <w:snapToGrid w:val="0"/>
              <w:rPr>
                <w:b/>
              </w:rPr>
            </w:pPr>
            <w:r w:rsidRPr="00AE4B93">
              <w:rPr>
                <w:b/>
              </w:rPr>
              <w:t>Технология резки покрытыми электродами</w:t>
            </w:r>
            <w:r w:rsidRPr="00C307A7">
              <w:rPr>
                <w:b/>
              </w:rPr>
              <w:t>:</w:t>
            </w:r>
          </w:p>
          <w:p w14:paraId="554ADC5D" w14:textId="77777777" w:rsidR="00B3793C" w:rsidRDefault="00AE4B93" w:rsidP="00AE4B93">
            <w:pPr>
              <w:snapToGrid w:val="0"/>
              <w:spacing w:line="285" w:lineRule="atLeast"/>
            </w:pPr>
            <w:r>
              <w:t xml:space="preserve"> </w:t>
            </w:r>
            <w:r w:rsidR="000A35FD">
              <w:t>Покрытые электроды для резки – химический состав покрытия</w:t>
            </w:r>
            <w:r w:rsidR="00A92B37">
              <w:t xml:space="preserve"> и</w:t>
            </w:r>
            <w:r w:rsidR="000A35FD">
              <w:t xml:space="preserve"> стержня, рабочие характеристики и маркировка.</w:t>
            </w:r>
          </w:p>
          <w:p w14:paraId="33F4B733" w14:textId="77777777" w:rsidR="00ED1090" w:rsidRDefault="00ED1090" w:rsidP="00AE4B93">
            <w:pPr>
              <w:snapToGrid w:val="0"/>
              <w:spacing w:line="285" w:lineRule="atLeast"/>
            </w:pPr>
            <w:r>
              <w:t>Основные методы резки цветных и чёрных металлов.</w:t>
            </w:r>
          </w:p>
          <w:p w14:paraId="4E24EA15" w14:textId="77777777" w:rsidR="00AE4B93" w:rsidRPr="00E11A9B" w:rsidRDefault="000A35FD" w:rsidP="00996649">
            <w:pPr>
              <w:snapToGrid w:val="0"/>
              <w:spacing w:line="285" w:lineRule="atLeast"/>
            </w:pPr>
            <w:r>
              <w:t xml:space="preserve">Зажигание дуги, расположение электрода, скорость ведения электродом, </w:t>
            </w:r>
            <w:r w:rsidRPr="000A35FD">
              <w:t>возвратно поступательные движения электродом сверху вниз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4F733" w14:textId="77777777" w:rsidR="007B60E4" w:rsidRDefault="007B60E4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FC5BFB" w14:textId="77777777" w:rsidR="007B60E4" w:rsidRPr="00A42A8E" w:rsidRDefault="0099555B" w:rsidP="006D717E">
            <w:pPr>
              <w:snapToGrid w:val="0"/>
              <w:jc w:val="center"/>
            </w:pPr>
            <w:r w:rsidRPr="00A42A8E">
              <w:t>2</w:t>
            </w:r>
          </w:p>
        </w:tc>
      </w:tr>
      <w:tr w:rsidR="00D07175" w14:paraId="3E63C3EE" w14:textId="77777777" w:rsidTr="009A63AF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FF71D" w14:textId="77777777" w:rsidR="00D07175" w:rsidRDefault="00D07175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D1DF" w14:textId="77777777" w:rsidR="00D07175" w:rsidRPr="002732A9" w:rsidRDefault="00D07175" w:rsidP="006D717E">
            <w:pPr>
              <w:snapToGrid w:val="0"/>
              <w:spacing w:line="285" w:lineRule="atLeast"/>
              <w:rPr>
                <w:b/>
                <w:color w:val="000000"/>
              </w:rPr>
            </w:pPr>
            <w:r w:rsidRPr="002732A9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B5D03" w14:textId="0A587E71" w:rsidR="00D07175" w:rsidRPr="0074177F" w:rsidRDefault="00F06A05" w:rsidP="006D717E">
            <w:pPr>
              <w:snapToGrid w:val="0"/>
              <w:jc w:val="center"/>
            </w:pPr>
            <w:r>
              <w:t>4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25BFF74" w14:textId="77777777" w:rsidR="00D07175" w:rsidRPr="008E62D9" w:rsidRDefault="00D07175" w:rsidP="00110E12">
            <w:pPr>
              <w:snapToGrid w:val="0"/>
              <w:jc w:val="center"/>
            </w:pPr>
          </w:p>
        </w:tc>
      </w:tr>
      <w:tr w:rsidR="00744691" w14:paraId="34E986BE" w14:textId="77777777" w:rsidTr="009A63AF">
        <w:trPr>
          <w:trHeight w:val="212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0638C" w14:textId="77777777"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9C6B" w14:textId="77777777"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1</w:t>
            </w:r>
            <w:r w:rsidR="00885364">
              <w:rPr>
                <w:color w:val="000000" w:themeColor="text1"/>
              </w:rPr>
              <w:t>.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954D" w14:textId="77777777" w:rsidR="00744691" w:rsidRPr="002732A9" w:rsidRDefault="00D876AD" w:rsidP="00106921">
            <w:pPr>
              <w:snapToGrid w:val="0"/>
            </w:pPr>
            <w:r>
              <w:t xml:space="preserve">Наблюдение за работой аппарата РДС покрытым электродом – резка </w:t>
            </w:r>
            <w:r w:rsidR="00013A53">
              <w:t xml:space="preserve">в нижнем положении, </w:t>
            </w:r>
            <w:r w:rsidR="00106921">
              <w:t>лист</w:t>
            </w:r>
            <w:r w:rsidR="00013A53">
              <w:t xml:space="preserve"> г/к 3 мм </w:t>
            </w:r>
            <w:r>
              <w:t>(сталь ст3).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A4A268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8F75E4D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4691" w14:paraId="3957B73A" w14:textId="77777777" w:rsidTr="009A63AF">
        <w:trPr>
          <w:trHeight w:val="285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2E789" w14:textId="77777777" w:rsidR="00744691" w:rsidRDefault="00744691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5BAC" w14:textId="77777777" w:rsidR="00744691" w:rsidRPr="002732A9" w:rsidRDefault="00744691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2</w:t>
            </w:r>
            <w:r w:rsidR="00885364">
              <w:rPr>
                <w:color w:val="000000" w:themeColor="text1"/>
              </w:rPr>
              <w:t>.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945A" w14:textId="77777777" w:rsidR="00744691" w:rsidRPr="002732A9" w:rsidRDefault="00D6228D" w:rsidP="00DC5180">
            <w:pPr>
              <w:snapToGrid w:val="0"/>
              <w:spacing w:line="285" w:lineRule="atLeast"/>
              <w:rPr>
                <w:color w:val="000000"/>
              </w:rPr>
            </w:pPr>
            <w:r>
              <w:t>Обучение на сварочных тренажёрах с покрытым электродом (имитация - н</w:t>
            </w:r>
            <w:r w:rsidRPr="008D5FE6">
              <w:t>изкоуглеродистые</w:t>
            </w:r>
            <w:r>
              <w:t xml:space="preserve"> стали, работа во всех положениях швов, резка стали </w:t>
            </w:r>
            <w:r w:rsidR="00DC5180">
              <w:t>5</w:t>
            </w:r>
            <w:r>
              <w:t xml:space="preserve"> мм.)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E0361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DC49367" w14:textId="77777777" w:rsidR="00744691" w:rsidRDefault="00744691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A225C" w14:paraId="5A4BB780" w14:textId="77777777" w:rsidTr="009A63AF">
        <w:trPr>
          <w:trHeight w:val="192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CF99E" w14:textId="77777777" w:rsidR="006A225C" w:rsidRDefault="006A225C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2286" w14:textId="77777777" w:rsidR="006A225C" w:rsidRPr="002732A9" w:rsidRDefault="006A225C" w:rsidP="006D717E">
            <w:pPr>
              <w:snapToGrid w:val="0"/>
              <w:spacing w:line="285" w:lineRule="atLeast"/>
              <w:rPr>
                <w:color w:val="000000" w:themeColor="text1"/>
              </w:rPr>
            </w:pPr>
            <w:r w:rsidRPr="002732A9">
              <w:rPr>
                <w:color w:val="000000" w:themeColor="text1"/>
              </w:rPr>
              <w:t>3</w:t>
            </w:r>
            <w:r w:rsidR="00885364">
              <w:rPr>
                <w:color w:val="000000" w:themeColor="text1"/>
              </w:rPr>
              <w:t>.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5FE6" w14:textId="77777777" w:rsidR="006A225C" w:rsidRPr="002732A9" w:rsidRDefault="00013A53" w:rsidP="00106921">
            <w:pPr>
              <w:snapToGrid w:val="0"/>
              <w:spacing w:line="285" w:lineRule="atLeast"/>
              <w:rPr>
                <w:color w:val="000000"/>
              </w:rPr>
            </w:pPr>
            <w:r>
              <w:t xml:space="preserve">Наблюдение за работой аппарата РДС покрытым электродом – резка отверстий </w:t>
            </w:r>
            <w:r w:rsidR="00106921">
              <w:t>лист</w:t>
            </w:r>
            <w:r>
              <w:t xml:space="preserve"> г/к 3 мм (сталь ст3).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89BFB6" w14:textId="77777777" w:rsidR="006A225C" w:rsidRDefault="006A225C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18C9C0F" w14:textId="77777777" w:rsidR="006A225C" w:rsidRDefault="006A225C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C58CE" w14:paraId="732FDBBA" w14:textId="77777777" w:rsidTr="005602E2">
        <w:trPr>
          <w:trHeight w:val="24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915A" w14:textId="77777777" w:rsidR="009C58CE" w:rsidRPr="0099555B" w:rsidRDefault="009C58CE" w:rsidP="00CF23D4">
            <w:pPr>
              <w:snapToGrid w:val="0"/>
              <w:jc w:val="center"/>
            </w:pPr>
            <w:r w:rsidRPr="0099555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6</w:t>
            </w:r>
            <w:r w:rsidRPr="0099555B">
              <w:rPr>
                <w:b/>
                <w:bCs/>
              </w:rPr>
              <w:t xml:space="preserve">.  </w:t>
            </w:r>
            <w:r w:rsidR="00C00E30" w:rsidRPr="00207492">
              <w:rPr>
                <w:b/>
              </w:rPr>
              <w:t>Сварка</w:t>
            </w:r>
            <w:r w:rsidR="00C00E30">
              <w:rPr>
                <w:b/>
              </w:rPr>
              <w:t xml:space="preserve"> </w:t>
            </w:r>
            <w:r w:rsidR="00C00E30" w:rsidRPr="00207492">
              <w:rPr>
                <w:b/>
              </w:rPr>
              <w:t>легированных сталей</w:t>
            </w:r>
          </w:p>
        </w:tc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FA19" w14:textId="77777777" w:rsidR="009C58CE" w:rsidRPr="0099555B" w:rsidRDefault="009C58CE" w:rsidP="00053686">
            <w:pPr>
              <w:snapToGrid w:val="0"/>
              <w:rPr>
                <w:rFonts w:eastAsia="Calibri"/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40BE" w14:textId="77777777" w:rsidR="009C58CE" w:rsidRPr="0099555B" w:rsidRDefault="005966F7" w:rsidP="00053686">
            <w:pPr>
              <w:snapToGrid w:val="0"/>
              <w:jc w:val="center"/>
            </w:pPr>
            <w:r>
              <w:t>6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5A37" w14:textId="77777777" w:rsidR="009C58CE" w:rsidRPr="0099555B" w:rsidRDefault="009C58CE" w:rsidP="00053686">
            <w:pPr>
              <w:snapToGrid w:val="0"/>
              <w:jc w:val="center"/>
            </w:pPr>
            <w:r w:rsidRPr="0099555B">
              <w:t>2</w:t>
            </w:r>
          </w:p>
        </w:tc>
      </w:tr>
      <w:tr w:rsidR="009C58CE" w14:paraId="4AF957B3" w14:textId="77777777" w:rsidTr="009A5140">
        <w:trPr>
          <w:trHeight w:val="862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5B85" w14:textId="77777777" w:rsidR="009C58CE" w:rsidRPr="0099555B" w:rsidRDefault="009C58CE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B4FD" w14:textId="77777777" w:rsidR="009C58CE" w:rsidRPr="0099555B" w:rsidRDefault="009C58CE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262E" w14:textId="77777777" w:rsidR="009C58CE" w:rsidRDefault="00C00E30" w:rsidP="00053686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Покрытые электроды для сварки </w:t>
            </w:r>
            <w:r w:rsidRPr="00207492">
              <w:rPr>
                <w:b/>
              </w:rPr>
              <w:t>легированных сталей</w:t>
            </w:r>
            <w:r w:rsidR="009C58CE">
              <w:rPr>
                <w:b/>
              </w:rPr>
              <w:t>:</w:t>
            </w:r>
          </w:p>
          <w:p w14:paraId="3D1D6523" w14:textId="77777777" w:rsidR="009C58CE" w:rsidRPr="0075221C" w:rsidRDefault="009A5140" w:rsidP="009A5140">
            <w:pPr>
              <w:snapToGrid w:val="0"/>
              <w:spacing w:line="285" w:lineRule="atLeast"/>
            </w:pPr>
            <w:r>
              <w:t xml:space="preserve">Покрытые электроды для </w:t>
            </w:r>
            <w:r w:rsidRPr="009A5140">
              <w:t>сварки легированных сталей</w:t>
            </w:r>
            <w:r>
              <w:t xml:space="preserve"> – химический состав покрытия и стержня, рабочие характеристики и маркировка.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D2EC" w14:textId="77777777" w:rsidR="009C58CE" w:rsidRPr="0099555B" w:rsidRDefault="009C58CE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516E18" w14:textId="77777777" w:rsidR="009C58CE" w:rsidRPr="0099555B" w:rsidRDefault="009C58CE" w:rsidP="00053686">
            <w:pPr>
              <w:snapToGrid w:val="0"/>
              <w:jc w:val="center"/>
            </w:pPr>
          </w:p>
        </w:tc>
      </w:tr>
      <w:tr w:rsidR="009C58CE" w14:paraId="2D62E671" w14:textId="77777777" w:rsidTr="00053686">
        <w:trPr>
          <w:trHeight w:val="429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44B8" w14:textId="77777777" w:rsidR="009C58CE" w:rsidRPr="0099555B" w:rsidRDefault="009C58CE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26C1" w14:textId="77777777" w:rsidR="009C58CE" w:rsidRPr="0099555B" w:rsidRDefault="009C58CE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80C6" w14:textId="77777777" w:rsidR="009C58CE" w:rsidRDefault="009C58CE" w:rsidP="00053686">
            <w:pPr>
              <w:snapToGrid w:val="0"/>
              <w:rPr>
                <w:b/>
              </w:rPr>
            </w:pPr>
            <w:r w:rsidRPr="0075221C">
              <w:rPr>
                <w:b/>
              </w:rPr>
              <w:t>Подготовк</w:t>
            </w:r>
            <w:r w:rsidR="00F5298F">
              <w:rPr>
                <w:b/>
              </w:rPr>
              <w:t>а</w:t>
            </w:r>
            <w:r w:rsidRPr="0075221C">
              <w:rPr>
                <w:b/>
              </w:rPr>
              <w:t xml:space="preserve"> металла под сварку:</w:t>
            </w:r>
          </w:p>
          <w:p w14:paraId="1D06EA6C" w14:textId="77777777" w:rsidR="009C58CE" w:rsidRPr="00E8213B" w:rsidRDefault="005602E2" w:rsidP="0064179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Этапы подготовки металла к сварке</w:t>
            </w:r>
            <w:r w:rsidR="00B360B8">
              <w:rPr>
                <w:color w:val="000000"/>
              </w:rPr>
              <w:t>. П</w:t>
            </w:r>
            <w:r w:rsidR="0064179B">
              <w:rPr>
                <w:color w:val="000000"/>
              </w:rPr>
              <w:t>одготовка кромок металла</w:t>
            </w:r>
            <w:r w:rsidR="00AF122E">
              <w:rPr>
                <w:color w:val="000000"/>
              </w:rPr>
              <w:t>, термообработка</w:t>
            </w:r>
            <w:r>
              <w:rPr>
                <w:color w:val="000000"/>
              </w:rPr>
              <w:t>.</w:t>
            </w:r>
            <w:r w:rsidR="0064179B">
              <w:rPr>
                <w:color w:val="000000"/>
              </w:rPr>
              <w:t xml:space="preserve"> Выгорание легирующих элементов при сварке, степень деформаций и напряжения металла. 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F772" w14:textId="77777777" w:rsidR="009C58CE" w:rsidRPr="0099555B" w:rsidRDefault="009C58CE" w:rsidP="00053686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308B75" w14:textId="77777777" w:rsidR="009C58CE" w:rsidRPr="0099555B" w:rsidRDefault="009C58CE" w:rsidP="00053686">
            <w:pPr>
              <w:snapToGrid w:val="0"/>
              <w:jc w:val="center"/>
            </w:pPr>
            <w:r>
              <w:t>2</w:t>
            </w:r>
          </w:p>
        </w:tc>
      </w:tr>
    </w:tbl>
    <w:p w14:paraId="462F35D9" w14:textId="77777777" w:rsidR="00C41481" w:rsidRDefault="00C41481"/>
    <w:tbl>
      <w:tblPr>
        <w:tblW w:w="149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514"/>
        <w:gridCol w:w="8667"/>
        <w:gridCol w:w="1243"/>
        <w:gridCol w:w="981"/>
      </w:tblGrid>
      <w:tr w:rsidR="00C77463" w14:paraId="5FA1C705" w14:textId="77777777" w:rsidTr="00053686">
        <w:trPr>
          <w:trHeight w:val="4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19389" w14:textId="77777777" w:rsidR="00C77463" w:rsidRPr="0099555B" w:rsidRDefault="00C7746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B01C" w14:textId="77777777" w:rsidR="00C77463" w:rsidRPr="00533E69" w:rsidRDefault="00C77463" w:rsidP="00533E69">
            <w:pPr>
              <w:snapToGrid w:val="0"/>
              <w:rPr>
                <w:rFonts w:eastAsia="Calibri"/>
                <w:bCs/>
              </w:rPr>
            </w:pPr>
            <w:r w:rsidRPr="00533E69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E4A2" w14:textId="77777777" w:rsidR="00C77463" w:rsidRDefault="00C77463" w:rsidP="00053686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Сварка </w:t>
            </w:r>
            <w:r w:rsidRPr="00207492">
              <w:rPr>
                <w:b/>
              </w:rPr>
              <w:t>легированных сталей</w:t>
            </w:r>
            <w:r>
              <w:rPr>
                <w:b/>
              </w:rPr>
              <w:t>:</w:t>
            </w:r>
          </w:p>
          <w:p w14:paraId="3C5CF91D" w14:textId="77777777" w:rsidR="00C77463" w:rsidRPr="00726D14" w:rsidRDefault="00C77463" w:rsidP="00726D14">
            <w:pPr>
              <w:snapToGrid w:val="0"/>
            </w:pPr>
            <w:r>
              <w:t xml:space="preserve">Зажигание дуги, расположение электрода, скорость ведения электродом, способы </w:t>
            </w:r>
            <w:r w:rsidRPr="000A35FD">
              <w:t>движения электродом</w:t>
            </w:r>
            <w:r>
              <w:t>, завершение шва. Режимы сварки.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CD9457" w14:textId="77777777" w:rsidR="00C77463" w:rsidRPr="0099555B" w:rsidRDefault="00C77463" w:rsidP="00053686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C0C065" w14:textId="77777777" w:rsidR="00C77463" w:rsidRPr="0099555B" w:rsidRDefault="00C77463" w:rsidP="00053686">
            <w:pPr>
              <w:snapToGrid w:val="0"/>
              <w:jc w:val="center"/>
            </w:pPr>
            <w:r>
              <w:t>2</w:t>
            </w:r>
          </w:p>
        </w:tc>
      </w:tr>
      <w:tr w:rsidR="00C77463" w14:paraId="3C7A754E" w14:textId="77777777" w:rsidTr="00053686">
        <w:trPr>
          <w:trHeight w:val="429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CECF9" w14:textId="77777777" w:rsidR="00C77463" w:rsidRPr="0099555B" w:rsidRDefault="00C7746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E458" w14:textId="77777777" w:rsidR="00C77463" w:rsidRPr="00533E69" w:rsidRDefault="00C77463" w:rsidP="00533E69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06A5" w14:textId="77777777" w:rsidR="00C77463" w:rsidRDefault="00C77463" w:rsidP="00053686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Дефекты сварных швов </w:t>
            </w:r>
            <w:r w:rsidRPr="00207492">
              <w:rPr>
                <w:b/>
              </w:rPr>
              <w:t>легированных сталей</w:t>
            </w:r>
            <w:r>
              <w:rPr>
                <w:b/>
              </w:rPr>
              <w:t>:</w:t>
            </w:r>
          </w:p>
          <w:p w14:paraId="7B2FB963" w14:textId="77777777" w:rsidR="00C77463" w:rsidRDefault="00C77463" w:rsidP="00053686">
            <w:pPr>
              <w:snapToGrid w:val="0"/>
            </w:pPr>
            <w:r>
              <w:t>Применяемые виды контроля сварных соединений.</w:t>
            </w:r>
          </w:p>
          <w:p w14:paraId="70E7F5CF" w14:textId="77777777" w:rsidR="00C77463" w:rsidRPr="006908F7" w:rsidRDefault="00C77463" w:rsidP="00053686">
            <w:pPr>
              <w:snapToGrid w:val="0"/>
            </w:pPr>
            <w:r>
              <w:t xml:space="preserve">Предотвращение и удаление дефектов </w:t>
            </w:r>
            <w:r w:rsidRPr="006908F7">
              <w:t>швов легированных сталей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074E" w14:textId="77777777" w:rsidR="00C77463" w:rsidRPr="0099555B" w:rsidRDefault="00C77463" w:rsidP="00053686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FAED9D" w14:textId="77777777" w:rsidR="00C77463" w:rsidRDefault="00C77463" w:rsidP="00053686">
            <w:pPr>
              <w:snapToGrid w:val="0"/>
              <w:jc w:val="center"/>
            </w:pPr>
            <w:r>
              <w:t>2</w:t>
            </w:r>
          </w:p>
        </w:tc>
      </w:tr>
      <w:tr w:rsidR="00C77463" w14:paraId="42215816" w14:textId="77777777" w:rsidTr="00053686">
        <w:trPr>
          <w:trHeight w:val="268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F2FFF0" w14:textId="77777777" w:rsidR="00C77463" w:rsidRPr="0099555B" w:rsidRDefault="00C7746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626B" w14:textId="77777777" w:rsidR="00C77463" w:rsidRPr="0099555B" w:rsidRDefault="00C77463" w:rsidP="00053686">
            <w:pPr>
              <w:snapToGrid w:val="0"/>
              <w:rPr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809B" w14:textId="5361AE68" w:rsidR="00C77463" w:rsidRPr="0099555B" w:rsidRDefault="00F06A05" w:rsidP="00053686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079D10" w14:textId="77777777" w:rsidR="00C77463" w:rsidRPr="0099555B" w:rsidRDefault="00C77463" w:rsidP="00053686">
            <w:pPr>
              <w:spacing w:after="200" w:line="276" w:lineRule="auto"/>
            </w:pPr>
          </w:p>
        </w:tc>
      </w:tr>
      <w:tr w:rsidR="00C77463" w14:paraId="0993503F" w14:textId="77777777" w:rsidTr="00053686">
        <w:trPr>
          <w:trHeight w:val="284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3D25B4" w14:textId="77777777" w:rsidR="00C77463" w:rsidRPr="0099555B" w:rsidRDefault="00C7746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187A" w14:textId="77777777" w:rsidR="00C77463" w:rsidRPr="0099555B" w:rsidRDefault="00C77463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A8A1" w14:textId="77777777" w:rsidR="00C77463" w:rsidRPr="0099555B" w:rsidRDefault="00C77463" w:rsidP="00053686">
            <w:pPr>
              <w:snapToGrid w:val="0"/>
            </w:pPr>
            <w:r>
              <w:t>Выбор электродов и режима сварки легированных сталей.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1E0C" w14:textId="77777777" w:rsidR="00C77463" w:rsidRPr="0099555B" w:rsidRDefault="00C77463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52B26A" w14:textId="77777777" w:rsidR="00C77463" w:rsidRPr="0099555B" w:rsidRDefault="00C77463" w:rsidP="00053686">
            <w:pPr>
              <w:snapToGrid w:val="0"/>
              <w:jc w:val="center"/>
            </w:pPr>
          </w:p>
        </w:tc>
      </w:tr>
      <w:tr w:rsidR="00C77463" w14:paraId="284C89DB" w14:textId="77777777" w:rsidTr="00053686">
        <w:trPr>
          <w:trHeight w:val="221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7A3C27" w14:textId="77777777" w:rsidR="00C77463" w:rsidRPr="0099555B" w:rsidRDefault="00C7746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9802" w14:textId="77777777" w:rsidR="00C77463" w:rsidRPr="0099555B" w:rsidRDefault="00C77463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57AC" w14:textId="77777777" w:rsidR="00C77463" w:rsidRPr="0099555B" w:rsidRDefault="00C77463" w:rsidP="00053686">
            <w:pPr>
              <w:snapToGrid w:val="0"/>
            </w:pPr>
            <w:r>
              <w:t>Применение методов очистки металла и подготовки кромок под сварку.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3E3E" w14:textId="77777777" w:rsidR="00C77463" w:rsidRPr="0099555B" w:rsidRDefault="00C77463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2ECBC9" w14:textId="77777777" w:rsidR="00C77463" w:rsidRPr="0099555B" w:rsidRDefault="00C77463" w:rsidP="00053686">
            <w:pPr>
              <w:snapToGrid w:val="0"/>
              <w:jc w:val="center"/>
            </w:pPr>
          </w:p>
        </w:tc>
      </w:tr>
      <w:tr w:rsidR="00C77463" w14:paraId="123AE966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15401" w14:textId="77777777" w:rsidR="00C77463" w:rsidRPr="0099555B" w:rsidRDefault="00C7746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5BBE" w14:textId="77777777" w:rsidR="00C77463" w:rsidRPr="0099555B" w:rsidRDefault="00C77463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99555B">
              <w:rPr>
                <w:rFonts w:eastAsia="Calibri"/>
                <w:bCs/>
              </w:rPr>
              <w:t>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5667" w14:textId="77777777" w:rsidR="00C77463" w:rsidRPr="0099555B" w:rsidRDefault="00C77463" w:rsidP="00053686">
            <w:pPr>
              <w:snapToGrid w:val="0"/>
            </w:pPr>
            <w:r>
              <w:t>Наблюдение за работой аппарата РДС покрытым электродом – сварка легированных сталей.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60BF" w14:textId="77777777" w:rsidR="00C77463" w:rsidRPr="0099555B" w:rsidRDefault="00C77463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AB4320" w14:textId="77777777" w:rsidR="00C77463" w:rsidRPr="0099555B" w:rsidRDefault="00C77463" w:rsidP="00053686">
            <w:pPr>
              <w:snapToGrid w:val="0"/>
              <w:jc w:val="center"/>
            </w:pPr>
          </w:p>
        </w:tc>
      </w:tr>
      <w:tr w:rsidR="00C77463" w14:paraId="475AD0DD" w14:textId="77777777" w:rsidTr="00053686">
        <w:trPr>
          <w:trHeight w:val="27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A3D0" w14:textId="77777777" w:rsidR="00C77463" w:rsidRPr="0099555B" w:rsidRDefault="00C7746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5C22" w14:textId="77777777" w:rsidR="00C77463" w:rsidRPr="0099555B" w:rsidRDefault="00C77463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4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666E" w14:textId="77777777" w:rsidR="00C77463" w:rsidRPr="0099555B" w:rsidRDefault="00C77463" w:rsidP="00053686">
            <w:pPr>
              <w:snapToGrid w:val="0"/>
            </w:pPr>
            <w:r>
              <w:t>Выбор вида контроля сварного соединения легированных сталей.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8140" w14:textId="77777777" w:rsidR="00C77463" w:rsidRPr="0099555B" w:rsidRDefault="00C77463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012E53" w14:textId="77777777" w:rsidR="00C77463" w:rsidRPr="0099555B" w:rsidRDefault="00C77463" w:rsidP="00053686">
            <w:pPr>
              <w:snapToGrid w:val="0"/>
              <w:jc w:val="center"/>
            </w:pPr>
          </w:p>
        </w:tc>
      </w:tr>
      <w:tr w:rsidR="00900410" w14:paraId="5D6D3353" w14:textId="77777777" w:rsidTr="00053686">
        <w:trPr>
          <w:trHeight w:val="1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0B764C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99555B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7</w:t>
            </w:r>
            <w:r w:rsidRPr="0099555B">
              <w:rPr>
                <w:b/>
                <w:bCs/>
              </w:rPr>
              <w:t xml:space="preserve">.  </w:t>
            </w:r>
            <w:r w:rsidRPr="00207492">
              <w:rPr>
                <w:b/>
              </w:rPr>
              <w:t>Сварка чугуна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E414" w14:textId="77777777" w:rsidR="00900410" w:rsidRPr="0099555B" w:rsidRDefault="00900410" w:rsidP="00053686">
            <w:pPr>
              <w:snapToGrid w:val="0"/>
            </w:pPr>
            <w:r w:rsidRPr="0099555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CB9C07" w14:textId="77777777" w:rsidR="00900410" w:rsidRPr="0099555B" w:rsidRDefault="00900410" w:rsidP="00053686">
            <w:pPr>
              <w:snapToGrid w:val="0"/>
              <w:jc w:val="center"/>
            </w:pPr>
            <w:r>
              <w:t>6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2D6AF7" w14:textId="77777777" w:rsidR="00900410" w:rsidRPr="0099555B" w:rsidRDefault="00900410" w:rsidP="00053686">
            <w:pPr>
              <w:snapToGrid w:val="0"/>
              <w:jc w:val="center"/>
            </w:pPr>
            <w:r>
              <w:t>2</w:t>
            </w:r>
          </w:p>
        </w:tc>
      </w:tr>
      <w:tr w:rsidR="00900410" w14:paraId="678B91FC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56D214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2009" w14:textId="77777777" w:rsidR="00900410" w:rsidRPr="0099555B" w:rsidRDefault="00900410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B9C8" w14:textId="77777777" w:rsidR="00900410" w:rsidRDefault="00900410" w:rsidP="00053686">
            <w:pPr>
              <w:snapToGrid w:val="0"/>
              <w:rPr>
                <w:b/>
                <w:noProof/>
              </w:rPr>
            </w:pPr>
            <w:r>
              <w:rPr>
                <w:b/>
              </w:rPr>
              <w:t>Покрытые электроды для сварки чугуна</w:t>
            </w:r>
            <w:r w:rsidRPr="00774B65">
              <w:rPr>
                <w:b/>
                <w:noProof/>
              </w:rPr>
              <w:t>:</w:t>
            </w:r>
          </w:p>
          <w:p w14:paraId="522F168E" w14:textId="77777777" w:rsidR="00900410" w:rsidRPr="00774B65" w:rsidRDefault="00900410" w:rsidP="006E63CD">
            <w:pPr>
              <w:snapToGrid w:val="0"/>
              <w:rPr>
                <w:b/>
              </w:rPr>
            </w:pPr>
            <w:r>
              <w:t xml:space="preserve">Покрытые электроды для </w:t>
            </w:r>
            <w:r w:rsidRPr="009A5140">
              <w:t xml:space="preserve">сварки </w:t>
            </w:r>
            <w:r>
              <w:t>чугуна – химический состав покрытия и стержня, рабочие характеристики и маркировка.</w:t>
            </w:r>
            <w:r w:rsidR="00662A15">
              <w:t xml:space="preserve"> Флюсы.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812AD0" w14:textId="77777777" w:rsidR="00900410" w:rsidRPr="0099555B" w:rsidRDefault="00900410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569D" w14:textId="77777777" w:rsidR="00900410" w:rsidRPr="0099555B" w:rsidRDefault="00900410" w:rsidP="00053686">
            <w:pPr>
              <w:snapToGrid w:val="0"/>
              <w:jc w:val="center"/>
            </w:pPr>
          </w:p>
        </w:tc>
      </w:tr>
      <w:tr w:rsidR="00900410" w14:paraId="5683FE60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6C5F4A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858F" w14:textId="77777777" w:rsidR="00900410" w:rsidRPr="0099555B" w:rsidRDefault="00900410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732D" w14:textId="77777777" w:rsidR="00900410" w:rsidRDefault="00900410" w:rsidP="00053686">
            <w:pPr>
              <w:snapToGrid w:val="0"/>
              <w:rPr>
                <w:b/>
              </w:rPr>
            </w:pPr>
            <w:r w:rsidRPr="0075221C">
              <w:rPr>
                <w:b/>
              </w:rPr>
              <w:t>Подготовка металла под сварку</w:t>
            </w:r>
            <w:r>
              <w:rPr>
                <w:b/>
              </w:rPr>
              <w:t>:</w:t>
            </w:r>
          </w:p>
          <w:p w14:paraId="2E2F4FFA" w14:textId="77777777" w:rsidR="00900410" w:rsidRPr="00332654" w:rsidRDefault="00900410" w:rsidP="00B360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Этапы подготовки металла к сварке. Подготовка кромок металла, термообработка – предварительный подогрев, сопутствующий подогрев, медленное охлаждение в печи. 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1C005C" w14:textId="77777777" w:rsidR="00900410" w:rsidRPr="0099555B" w:rsidRDefault="00900410" w:rsidP="00053686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6C1C2" w14:textId="77777777" w:rsidR="00900410" w:rsidRPr="0099555B" w:rsidRDefault="00900410" w:rsidP="00053686">
            <w:pPr>
              <w:snapToGrid w:val="0"/>
              <w:jc w:val="center"/>
            </w:pPr>
            <w:r>
              <w:t>2</w:t>
            </w:r>
          </w:p>
        </w:tc>
      </w:tr>
      <w:tr w:rsidR="00900410" w14:paraId="661EE9E1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C28CFB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466F" w14:textId="77777777" w:rsidR="00900410" w:rsidRPr="0099555B" w:rsidRDefault="00900410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F494" w14:textId="77777777" w:rsidR="00900410" w:rsidRDefault="00900410" w:rsidP="00053686">
            <w:pPr>
              <w:snapToGrid w:val="0"/>
              <w:rPr>
                <w:b/>
              </w:rPr>
            </w:pPr>
            <w:r>
              <w:rPr>
                <w:b/>
              </w:rPr>
              <w:t>Сварка чугуна:</w:t>
            </w:r>
          </w:p>
          <w:p w14:paraId="04C4ACF5" w14:textId="77777777" w:rsidR="00900410" w:rsidRDefault="00900410" w:rsidP="00053686">
            <w:pPr>
              <w:snapToGrid w:val="0"/>
            </w:pPr>
            <w:r>
              <w:t xml:space="preserve">Зажигание дуги, расположение электрода, скорость ведения электродом, способы </w:t>
            </w:r>
            <w:r w:rsidRPr="000A35FD">
              <w:t>движения электродом</w:t>
            </w:r>
            <w:r>
              <w:t>, завершение шва. Режимы сварки.</w:t>
            </w:r>
          </w:p>
          <w:p w14:paraId="082BE8A8" w14:textId="77777777" w:rsidR="00900410" w:rsidRPr="00FA24A9" w:rsidRDefault="00900410" w:rsidP="0036520F">
            <w:pPr>
              <w:snapToGrid w:val="0"/>
            </w:pPr>
            <w:r w:rsidRPr="00FA24A9">
              <w:t>2 способа сварки чугуна — горячая и холодная.</w:t>
            </w:r>
            <w:r w:rsidR="0036520F">
              <w:t xml:space="preserve"> Паяние латунью</w:t>
            </w:r>
            <w:r w:rsidR="006D160A"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892A9C" w14:textId="77777777" w:rsidR="00900410" w:rsidRPr="0099555B" w:rsidRDefault="00900410" w:rsidP="00053686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45148" w14:textId="77777777" w:rsidR="00900410" w:rsidRDefault="00900410" w:rsidP="00053686">
            <w:pPr>
              <w:snapToGrid w:val="0"/>
              <w:jc w:val="center"/>
            </w:pPr>
            <w:r>
              <w:t>2</w:t>
            </w:r>
          </w:p>
        </w:tc>
      </w:tr>
      <w:tr w:rsidR="00900410" w14:paraId="7D9882B3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F5BD1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3D2A" w14:textId="77777777" w:rsidR="00900410" w:rsidRPr="0099555B" w:rsidRDefault="00900410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3EBC" w14:textId="77777777" w:rsidR="00900410" w:rsidRDefault="00900410" w:rsidP="00D972B7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Дефекты сварных швов </w:t>
            </w:r>
            <w:r>
              <w:rPr>
                <w:b/>
              </w:rPr>
              <w:t>чугуна:</w:t>
            </w:r>
          </w:p>
          <w:p w14:paraId="02F0A145" w14:textId="77777777" w:rsidR="00900410" w:rsidRDefault="00900410" w:rsidP="00D972B7">
            <w:pPr>
              <w:snapToGrid w:val="0"/>
            </w:pPr>
            <w:r>
              <w:t>Применяемые виды контроля сварных соединений.</w:t>
            </w:r>
          </w:p>
          <w:p w14:paraId="646787EA" w14:textId="77777777" w:rsidR="00900410" w:rsidRPr="0075221C" w:rsidRDefault="00900410" w:rsidP="00D972B7">
            <w:pPr>
              <w:snapToGrid w:val="0"/>
              <w:rPr>
                <w:b/>
              </w:rPr>
            </w:pPr>
            <w:r>
              <w:t xml:space="preserve">Предотвращение и удаление дефектов </w:t>
            </w:r>
            <w:r w:rsidRPr="006908F7">
              <w:t>швов</w:t>
            </w:r>
            <w:r>
              <w:t xml:space="preserve"> чугуна.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1085" w14:textId="77777777" w:rsidR="00900410" w:rsidRPr="0099555B" w:rsidRDefault="00900410" w:rsidP="00053686">
            <w:pPr>
              <w:snapToGrid w:val="0"/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4C078" w14:textId="77777777" w:rsidR="00900410" w:rsidRDefault="00900410" w:rsidP="00053686">
            <w:pPr>
              <w:snapToGrid w:val="0"/>
              <w:jc w:val="center"/>
            </w:pPr>
            <w:r>
              <w:t>2</w:t>
            </w:r>
          </w:p>
        </w:tc>
      </w:tr>
      <w:tr w:rsidR="00900410" w14:paraId="3DF07A28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DAF553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6B5D" w14:textId="77777777" w:rsidR="00900410" w:rsidRPr="00774B65" w:rsidRDefault="00900410" w:rsidP="00053686">
            <w:pPr>
              <w:snapToGrid w:val="0"/>
              <w:rPr>
                <w:b/>
              </w:rPr>
            </w:pPr>
            <w:r w:rsidRPr="0099555B">
              <w:rPr>
                <w:rFonts w:eastAsia="Calibri"/>
                <w:b/>
                <w:bCs/>
              </w:rPr>
              <w:t>Практические</w:t>
            </w:r>
            <w:r w:rsidRPr="0099555B">
              <w:rPr>
                <w:b/>
                <w:bCs/>
              </w:rPr>
              <w:t xml:space="preserve">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DD8C14" w14:textId="13E11906" w:rsidR="00900410" w:rsidRPr="0099555B" w:rsidRDefault="00F06A05" w:rsidP="00053686">
            <w:pPr>
              <w:snapToGrid w:val="0"/>
              <w:jc w:val="center"/>
            </w:pPr>
            <w: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53A511" w14:textId="77777777" w:rsidR="00900410" w:rsidRPr="0099555B" w:rsidRDefault="00900410" w:rsidP="00053686">
            <w:pPr>
              <w:snapToGrid w:val="0"/>
              <w:jc w:val="center"/>
            </w:pPr>
          </w:p>
        </w:tc>
      </w:tr>
      <w:tr w:rsidR="00900410" w14:paraId="4F5D39F7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8B2978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D1BC" w14:textId="77777777" w:rsidR="00900410" w:rsidRPr="0099555B" w:rsidRDefault="00900410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1.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FDC7" w14:textId="77777777" w:rsidR="00900410" w:rsidRPr="0099555B" w:rsidRDefault="00900410" w:rsidP="006E6F0C">
            <w:pPr>
              <w:snapToGrid w:val="0"/>
            </w:pPr>
            <w:r>
              <w:t xml:space="preserve">Выбор электродов и режима сварки </w:t>
            </w:r>
            <w:r w:rsidR="006E6F0C">
              <w:t>чугуна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88519" w14:textId="77777777" w:rsidR="00900410" w:rsidRPr="0099555B" w:rsidRDefault="00900410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D6E6B4" w14:textId="77777777" w:rsidR="00900410" w:rsidRPr="0099555B" w:rsidRDefault="00900410" w:rsidP="00053686">
            <w:pPr>
              <w:snapToGrid w:val="0"/>
              <w:jc w:val="center"/>
            </w:pPr>
          </w:p>
        </w:tc>
      </w:tr>
      <w:tr w:rsidR="00900410" w14:paraId="5A3FEBEA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85A9E0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BFF5" w14:textId="77777777" w:rsidR="00900410" w:rsidRPr="0099555B" w:rsidRDefault="00900410" w:rsidP="00053686">
            <w:pPr>
              <w:snapToGrid w:val="0"/>
              <w:rPr>
                <w:rFonts w:eastAsia="Calibri"/>
                <w:bCs/>
              </w:rPr>
            </w:pPr>
            <w:r w:rsidRPr="0099555B">
              <w:rPr>
                <w:rFonts w:eastAsia="Calibri"/>
                <w:bCs/>
              </w:rPr>
              <w:t>2.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DBB8" w14:textId="77777777" w:rsidR="00900410" w:rsidRPr="0099555B" w:rsidRDefault="00900410" w:rsidP="00053686">
            <w:pPr>
              <w:snapToGrid w:val="0"/>
            </w:pPr>
            <w:r>
              <w:t>Применение методов очистки металла</w:t>
            </w:r>
            <w:r w:rsidR="006E6F0C">
              <w:t xml:space="preserve">, </w:t>
            </w:r>
            <w:r>
              <w:t>подготовки кромок под сварку</w:t>
            </w:r>
            <w:r w:rsidR="006E6F0C">
              <w:t xml:space="preserve"> и термообработки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6BE0C9" w14:textId="77777777" w:rsidR="00900410" w:rsidRPr="0099555B" w:rsidRDefault="00900410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9B48AD" w14:textId="77777777" w:rsidR="00900410" w:rsidRPr="0099555B" w:rsidRDefault="00900410" w:rsidP="00053686">
            <w:pPr>
              <w:snapToGrid w:val="0"/>
              <w:jc w:val="center"/>
            </w:pPr>
          </w:p>
        </w:tc>
      </w:tr>
      <w:tr w:rsidR="00900410" w14:paraId="53B6FB9C" w14:textId="77777777" w:rsidTr="00053686">
        <w:trPr>
          <w:trHeight w:val="16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4A4C65" w14:textId="77777777" w:rsidR="00900410" w:rsidRPr="0099555B" w:rsidRDefault="00900410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971B" w14:textId="77777777" w:rsidR="00900410" w:rsidRPr="0099555B" w:rsidRDefault="00900410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99555B">
              <w:rPr>
                <w:rFonts w:eastAsia="Calibri"/>
                <w:bCs/>
              </w:rPr>
              <w:t>.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CD8A" w14:textId="77777777" w:rsidR="00900410" w:rsidRPr="0099555B" w:rsidRDefault="00900410" w:rsidP="00053686">
            <w:pPr>
              <w:snapToGrid w:val="0"/>
            </w:pPr>
            <w:r>
              <w:t>Наблюдение за работой аппарата РДС покрытым электродом –</w:t>
            </w:r>
            <w:r w:rsidR="006E6F0C">
              <w:t xml:space="preserve"> сварка чугуна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DBCF" w14:textId="77777777" w:rsidR="00900410" w:rsidRPr="0099555B" w:rsidRDefault="00900410" w:rsidP="00053686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B06246" w14:textId="77777777" w:rsidR="00900410" w:rsidRPr="0099555B" w:rsidRDefault="00900410" w:rsidP="00053686">
            <w:pPr>
              <w:snapToGrid w:val="0"/>
              <w:jc w:val="center"/>
            </w:pPr>
          </w:p>
        </w:tc>
      </w:tr>
    </w:tbl>
    <w:p w14:paraId="2DDF63E5" w14:textId="77777777" w:rsidR="006E6F0C" w:rsidRDefault="006E6F0C"/>
    <w:p w14:paraId="6E0801F5" w14:textId="77777777" w:rsidR="00B71749" w:rsidRDefault="00B71749"/>
    <w:p w14:paraId="444015EE" w14:textId="77777777" w:rsidR="00B71749" w:rsidRDefault="00B71749"/>
    <w:p w14:paraId="69962419" w14:textId="77777777" w:rsidR="00B71749" w:rsidRDefault="00B71749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040E08" w:rsidRPr="008E62D9" w14:paraId="41B2DAC9" w14:textId="77777777" w:rsidTr="00053686">
        <w:trPr>
          <w:trHeight w:val="20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FF3CEB7" w14:textId="77777777" w:rsidR="00040E08" w:rsidRPr="008E62D9" w:rsidRDefault="00040E08" w:rsidP="00053686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8</w:t>
            </w:r>
            <w:r w:rsidRPr="008E62D9">
              <w:rPr>
                <w:b/>
                <w:bCs/>
              </w:rPr>
              <w:t xml:space="preserve">. </w:t>
            </w:r>
            <w:r w:rsidRPr="00207492">
              <w:rPr>
                <w:b/>
              </w:rPr>
              <w:t>Сварка цветных металлов и сплавов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1116" w14:textId="77777777" w:rsidR="00040E08" w:rsidRPr="008E62D9" w:rsidRDefault="00040E08" w:rsidP="00053686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F21ADC" w14:textId="77777777" w:rsidR="00040E08" w:rsidRPr="008E62D9" w:rsidRDefault="00040E08" w:rsidP="00053686">
            <w:pPr>
              <w:snapToGrid w:val="0"/>
              <w:jc w:val="center"/>
            </w:pPr>
            <w:r>
              <w:t>6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FD47A8" w14:textId="77777777" w:rsidR="00040E08" w:rsidRPr="008E62D9" w:rsidRDefault="00040E08" w:rsidP="00053686">
            <w:pPr>
              <w:snapToGrid w:val="0"/>
              <w:jc w:val="center"/>
            </w:pPr>
            <w:r>
              <w:t>2</w:t>
            </w:r>
          </w:p>
        </w:tc>
      </w:tr>
      <w:tr w:rsidR="00040E08" w:rsidRPr="008E62D9" w14:paraId="7728978C" w14:textId="77777777" w:rsidTr="00053686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803A4C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30F4" w14:textId="77777777" w:rsidR="00040E08" w:rsidRPr="008E62D9" w:rsidRDefault="00040E08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7D516" w14:textId="77777777" w:rsidR="00040E08" w:rsidRPr="00A607FE" w:rsidRDefault="00040E08" w:rsidP="00053686">
            <w:pPr>
              <w:snapToGrid w:val="0"/>
              <w:rPr>
                <w:b/>
              </w:rPr>
            </w:pPr>
            <w:r w:rsidRPr="00B55004">
              <w:rPr>
                <w:b/>
                <w:bCs/>
                <w:lang w:eastAsia="ru-RU"/>
              </w:rPr>
              <w:t xml:space="preserve">Общие сведения о </w:t>
            </w:r>
            <w:r w:rsidR="00C6203D">
              <w:rPr>
                <w:b/>
                <w:bCs/>
                <w:lang w:eastAsia="ru-RU"/>
              </w:rPr>
              <w:t>сварке</w:t>
            </w:r>
            <w:r>
              <w:rPr>
                <w:b/>
              </w:rPr>
              <w:t>:</w:t>
            </w:r>
          </w:p>
          <w:p w14:paraId="5DE67BAA" w14:textId="77777777" w:rsidR="00040E08" w:rsidRPr="00184708" w:rsidRDefault="00040E08" w:rsidP="00AC1492">
            <w:pPr>
              <w:snapToGrid w:val="0"/>
            </w:pPr>
            <w:r>
              <w:t xml:space="preserve">Применение </w:t>
            </w:r>
            <w:r w:rsidR="00C6203D">
              <w:t>сварки</w:t>
            </w:r>
            <w:r>
              <w:t xml:space="preserve"> </w:t>
            </w:r>
            <w:r w:rsidR="00C6203D" w:rsidRPr="00C6203D">
              <w:t>цветных металлов и сплавов</w:t>
            </w:r>
            <w:r w:rsidR="00AC1492">
              <w:t xml:space="preserve"> покрытыми, металлическими, угольными электродами</w:t>
            </w:r>
            <w:r w:rsidR="00C6203D"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231E51" w14:textId="77777777" w:rsidR="00040E08" w:rsidRPr="008E62D9" w:rsidRDefault="00040E08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4F0967" w14:textId="77777777" w:rsidR="00040E08" w:rsidRPr="008E62D9" w:rsidRDefault="00040E08" w:rsidP="00053686">
            <w:pPr>
              <w:snapToGrid w:val="0"/>
              <w:jc w:val="center"/>
            </w:pPr>
          </w:p>
        </w:tc>
      </w:tr>
      <w:tr w:rsidR="00040E08" w:rsidRPr="008E62D9" w14:paraId="46995B2F" w14:textId="77777777" w:rsidTr="0005368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4ABB9C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434A" w14:textId="77777777" w:rsidR="00040E08" w:rsidRPr="008E62D9" w:rsidRDefault="00040E08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E2BD9" w14:textId="77777777" w:rsidR="00040E08" w:rsidRDefault="00C6203D" w:rsidP="00053686">
            <w:pPr>
              <w:snapToGrid w:val="0"/>
              <w:rPr>
                <w:b/>
              </w:rPr>
            </w:pPr>
            <w:r w:rsidRPr="00C6203D">
              <w:rPr>
                <w:b/>
              </w:rPr>
              <w:t>Сварка меди</w:t>
            </w:r>
            <w:r w:rsidR="00040E08">
              <w:rPr>
                <w:b/>
              </w:rPr>
              <w:t>:</w:t>
            </w:r>
          </w:p>
          <w:p w14:paraId="656505FC" w14:textId="77777777" w:rsidR="00040E08" w:rsidRDefault="00040E08" w:rsidP="0005368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Этапы подготовки металла к </w:t>
            </w:r>
            <w:r w:rsidR="00C6203D">
              <w:rPr>
                <w:color w:val="000000"/>
              </w:rPr>
              <w:t>сварке</w:t>
            </w:r>
            <w:r>
              <w:rPr>
                <w:color w:val="000000"/>
              </w:rPr>
              <w:t xml:space="preserve">. </w:t>
            </w:r>
          </w:p>
          <w:p w14:paraId="6FA392CC" w14:textId="77777777" w:rsidR="00C6203D" w:rsidRDefault="00C6203D" w:rsidP="00053686">
            <w:pPr>
              <w:snapToGrid w:val="0"/>
              <w:rPr>
                <w:color w:val="000000"/>
              </w:rPr>
            </w:pPr>
            <w:r w:rsidRPr="00574973">
              <w:t>Свариваемость меди</w:t>
            </w:r>
            <w:r>
              <w:t xml:space="preserve">. </w:t>
            </w:r>
            <w:r w:rsidRPr="00574973">
              <w:t>Трудности сварки меди</w:t>
            </w:r>
            <w:r>
              <w:t>.</w:t>
            </w:r>
          </w:p>
          <w:p w14:paraId="71439EC8" w14:textId="77777777" w:rsidR="00040E08" w:rsidRDefault="00C6203D" w:rsidP="0005368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Применяемые электроды</w:t>
            </w:r>
            <w:r w:rsidR="00563555">
              <w:rPr>
                <w:lang w:eastAsia="ru-RU"/>
              </w:rPr>
              <w:t xml:space="preserve">, </w:t>
            </w:r>
            <w:r w:rsidR="00563555" w:rsidRPr="00563555">
              <w:rPr>
                <w:lang w:eastAsia="ru-RU"/>
              </w:rPr>
              <w:t>сварка металлическим и угольным электродами</w:t>
            </w:r>
            <w:r w:rsidR="00040E08">
              <w:rPr>
                <w:lang w:eastAsia="ru-RU"/>
              </w:rPr>
              <w:t>.</w:t>
            </w:r>
            <w:r w:rsidR="00E6586F">
              <w:rPr>
                <w:lang w:eastAsia="ru-RU"/>
              </w:rPr>
              <w:t xml:space="preserve"> Термообработка, проковка.</w:t>
            </w:r>
          </w:p>
          <w:p w14:paraId="4A2F5677" w14:textId="77777777" w:rsidR="00C6203D" w:rsidRDefault="00C6203D" w:rsidP="0005368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Режим сварки, способы движения электродом, его расположение в пространстве.</w:t>
            </w:r>
          </w:p>
          <w:p w14:paraId="1514FE28" w14:textId="77777777" w:rsidR="00C6203D" w:rsidRPr="00BA60E3" w:rsidRDefault="00C6203D" w:rsidP="00053686">
            <w:pPr>
              <w:snapToGrid w:val="0"/>
              <w:rPr>
                <w:color w:val="000000"/>
              </w:rPr>
            </w:pPr>
            <w:r>
              <w:rPr>
                <w:lang w:eastAsia="ru-RU"/>
              </w:rPr>
              <w:t>Дополнительные приспособления и материалы, применяемые при сварке меди.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6FFB9" w14:textId="77777777" w:rsidR="00040E08" w:rsidRPr="008E62D9" w:rsidRDefault="00040E08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6D4914" w14:textId="77777777" w:rsidR="00040E08" w:rsidRPr="008E62D9" w:rsidRDefault="00040E08" w:rsidP="00053686">
            <w:pPr>
              <w:snapToGrid w:val="0"/>
              <w:jc w:val="center"/>
            </w:pPr>
            <w:r>
              <w:t>2</w:t>
            </w:r>
          </w:p>
        </w:tc>
      </w:tr>
      <w:tr w:rsidR="00040E08" w:rsidRPr="008E62D9" w14:paraId="441AB1B2" w14:textId="77777777" w:rsidTr="0005368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4BE887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43D56" w14:textId="77777777" w:rsidR="00040E08" w:rsidRPr="008E62D9" w:rsidRDefault="00040E08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1F238" w14:textId="77777777" w:rsidR="00040E08" w:rsidRPr="005D1FF1" w:rsidRDefault="00E6586F" w:rsidP="00053686">
            <w:pPr>
              <w:snapToGrid w:val="0"/>
              <w:rPr>
                <w:b/>
              </w:rPr>
            </w:pPr>
            <w:r w:rsidRPr="00E6586F">
              <w:rPr>
                <w:b/>
              </w:rPr>
              <w:t>Сварка латуни и бронзы</w:t>
            </w:r>
            <w:r w:rsidR="00040E08">
              <w:rPr>
                <w:b/>
              </w:rPr>
              <w:t>:</w:t>
            </w:r>
          </w:p>
          <w:p w14:paraId="4EC6306D" w14:textId="77777777" w:rsidR="00E6586F" w:rsidRDefault="00E6586F" w:rsidP="00E658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Этапы подготовки металла к сварке. </w:t>
            </w:r>
          </w:p>
          <w:p w14:paraId="243C9686" w14:textId="77777777" w:rsidR="00E6586F" w:rsidRDefault="00E6586F" w:rsidP="00E6586F">
            <w:pPr>
              <w:snapToGrid w:val="0"/>
              <w:rPr>
                <w:color w:val="000000"/>
              </w:rPr>
            </w:pPr>
            <w:r w:rsidRPr="00574973">
              <w:t xml:space="preserve">Свариваемость </w:t>
            </w:r>
            <w:r w:rsidRPr="00E6586F">
              <w:t>латуни и бронзы</w:t>
            </w:r>
            <w:r>
              <w:t xml:space="preserve">. </w:t>
            </w:r>
            <w:r w:rsidR="002F73AE">
              <w:t>Трудности сварки</w:t>
            </w:r>
            <w:r>
              <w:t>.</w:t>
            </w:r>
          </w:p>
          <w:p w14:paraId="43674CC0" w14:textId="77777777" w:rsidR="00E6586F" w:rsidRDefault="00563555" w:rsidP="00E6586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Применяемые электроды, </w:t>
            </w:r>
            <w:r w:rsidRPr="00563555">
              <w:rPr>
                <w:lang w:eastAsia="ru-RU"/>
              </w:rPr>
              <w:t>сварка металлическим и угольным электродами</w:t>
            </w:r>
            <w:r>
              <w:rPr>
                <w:lang w:eastAsia="ru-RU"/>
              </w:rPr>
              <w:t xml:space="preserve">. </w:t>
            </w:r>
            <w:r w:rsidR="00E6586F">
              <w:rPr>
                <w:lang w:eastAsia="ru-RU"/>
              </w:rPr>
              <w:t>Термообработка, проковка.</w:t>
            </w:r>
          </w:p>
          <w:p w14:paraId="6CF832D2" w14:textId="77777777" w:rsidR="00E6586F" w:rsidRDefault="00E6586F" w:rsidP="00E6586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Режим сварки, способы движения электродом, его расположение в пространстве.</w:t>
            </w:r>
          </w:p>
          <w:p w14:paraId="08C290AA" w14:textId="77777777" w:rsidR="00040E08" w:rsidRPr="00507193" w:rsidRDefault="00E6586F" w:rsidP="00E6586F">
            <w:pPr>
              <w:snapToGrid w:val="0"/>
            </w:pPr>
            <w:r>
              <w:rPr>
                <w:lang w:eastAsia="ru-RU"/>
              </w:rPr>
              <w:t>Дополнительные приспособления и матери</w:t>
            </w:r>
            <w:r w:rsidR="002F73AE">
              <w:rPr>
                <w:lang w:eastAsia="ru-RU"/>
              </w:rPr>
              <w:t>алы, применяемые при сварке</w:t>
            </w:r>
            <w:r>
              <w:rPr>
                <w:lang w:eastAsia="ru-RU"/>
              </w:rP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B346C4D" w14:textId="77777777" w:rsidR="00040E08" w:rsidRPr="008E62D9" w:rsidRDefault="00040E08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2B95B3" w14:textId="77777777" w:rsidR="00040E08" w:rsidRDefault="00040E08" w:rsidP="00053686">
            <w:pPr>
              <w:snapToGrid w:val="0"/>
              <w:jc w:val="center"/>
            </w:pPr>
            <w:r>
              <w:t>2</w:t>
            </w:r>
          </w:p>
        </w:tc>
      </w:tr>
      <w:tr w:rsidR="00040E08" w:rsidRPr="008E62D9" w14:paraId="48F92909" w14:textId="77777777" w:rsidTr="0005368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1FBFF2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8F4B" w14:textId="77777777" w:rsidR="00040E08" w:rsidRPr="008E62D9" w:rsidRDefault="00040E08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6CE4B2" w14:textId="77777777" w:rsidR="00040E08" w:rsidRDefault="00563555" w:rsidP="00053686">
            <w:pPr>
              <w:snapToGrid w:val="0"/>
              <w:rPr>
                <w:b/>
              </w:rPr>
            </w:pPr>
            <w:r w:rsidRPr="00563555">
              <w:rPr>
                <w:b/>
              </w:rPr>
              <w:t>Сварка алюминия и его сплавов</w:t>
            </w:r>
            <w:r w:rsidR="00040E08">
              <w:rPr>
                <w:b/>
              </w:rPr>
              <w:t>:</w:t>
            </w:r>
          </w:p>
          <w:p w14:paraId="418E6033" w14:textId="77777777" w:rsidR="00563555" w:rsidRDefault="00563555" w:rsidP="005635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Этапы подготовки металла к сварке</w:t>
            </w:r>
            <w:r w:rsidR="00DC1E1F">
              <w:rPr>
                <w:color w:val="000000"/>
              </w:rPr>
              <w:t>, включая тщательную зачистку и обезжиривание</w:t>
            </w:r>
            <w:r>
              <w:rPr>
                <w:color w:val="000000"/>
              </w:rPr>
              <w:t xml:space="preserve">. </w:t>
            </w:r>
          </w:p>
          <w:p w14:paraId="0E0D4EB6" w14:textId="77777777" w:rsidR="00563555" w:rsidRDefault="00563555" w:rsidP="00563555">
            <w:pPr>
              <w:snapToGrid w:val="0"/>
              <w:rPr>
                <w:color w:val="000000"/>
              </w:rPr>
            </w:pPr>
            <w:r w:rsidRPr="00574973">
              <w:t xml:space="preserve">Свариваемость </w:t>
            </w:r>
            <w:r w:rsidR="00E5573B" w:rsidRPr="00E5573B">
              <w:t>алюминия и его сплавов</w:t>
            </w:r>
            <w:r>
              <w:t>. Трудности сварки.</w:t>
            </w:r>
          </w:p>
          <w:p w14:paraId="2F9148DA" w14:textId="77777777" w:rsidR="00040E08" w:rsidRDefault="00DC1E1F" w:rsidP="0005368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Применяемые электроды, </w:t>
            </w:r>
            <w:r w:rsidRPr="00563555">
              <w:rPr>
                <w:lang w:eastAsia="ru-RU"/>
              </w:rPr>
              <w:t>сварка металлическим и угольным электродами</w:t>
            </w:r>
            <w:r>
              <w:rPr>
                <w:lang w:eastAsia="ru-RU"/>
              </w:rPr>
              <w:t>.</w:t>
            </w:r>
          </w:p>
          <w:p w14:paraId="73A49787" w14:textId="77777777" w:rsidR="008C55C6" w:rsidRDefault="008C55C6" w:rsidP="008C55C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Режим сварки, способы движения электродом, его расположение в пространстве.</w:t>
            </w:r>
          </w:p>
          <w:p w14:paraId="0C560910" w14:textId="77777777" w:rsidR="008C55C6" w:rsidRPr="00305057" w:rsidRDefault="008C55C6" w:rsidP="008C55C6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приспособления и материалы, применяемые при сварке.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5BA65765" w14:textId="77777777" w:rsidR="00040E08" w:rsidRPr="008E62D9" w:rsidRDefault="00040E08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739A75" w14:textId="77777777" w:rsidR="00040E08" w:rsidRDefault="00040E08" w:rsidP="00053686">
            <w:pPr>
              <w:snapToGrid w:val="0"/>
              <w:jc w:val="center"/>
            </w:pPr>
            <w:r>
              <w:t>2</w:t>
            </w:r>
          </w:p>
        </w:tc>
      </w:tr>
      <w:tr w:rsidR="000E6AF1" w:rsidRPr="008E62D9" w14:paraId="2ADC38C6" w14:textId="77777777" w:rsidTr="0005368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A81065" w14:textId="77777777" w:rsidR="000E6AF1" w:rsidRPr="008E62D9" w:rsidRDefault="000E6AF1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A92A" w14:textId="77777777" w:rsidR="000E6AF1" w:rsidRDefault="000E6AF1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B8C1F" w14:textId="77777777" w:rsidR="000E6AF1" w:rsidRDefault="000E6AF1" w:rsidP="00053686">
            <w:pPr>
              <w:snapToGrid w:val="0"/>
              <w:rPr>
                <w:b/>
              </w:rPr>
            </w:pPr>
            <w:r w:rsidRPr="000E6AF1">
              <w:rPr>
                <w:b/>
              </w:rPr>
              <w:t>Сварка никеля и его сплавов</w:t>
            </w:r>
            <w:r>
              <w:rPr>
                <w:b/>
              </w:rPr>
              <w:t>:</w:t>
            </w:r>
          </w:p>
          <w:p w14:paraId="04AB4F44" w14:textId="77777777" w:rsidR="000E6AF1" w:rsidRDefault="000E6AF1" w:rsidP="00053686">
            <w:pPr>
              <w:snapToGrid w:val="0"/>
            </w:pPr>
            <w:r>
              <w:rPr>
                <w:color w:val="000000"/>
              </w:rPr>
              <w:t xml:space="preserve">Этапы подготовки металла к сварке. </w:t>
            </w:r>
            <w:r w:rsidRPr="00574973">
              <w:t>Свариваемость</w:t>
            </w:r>
            <w:r>
              <w:t xml:space="preserve"> никеля. Трудности сварки.</w:t>
            </w:r>
          </w:p>
          <w:p w14:paraId="3B0C9A8D" w14:textId="77777777" w:rsidR="000E6AF1" w:rsidRPr="000E6AF1" w:rsidRDefault="000E6AF1" w:rsidP="000E6AF1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Применяемые электроды. Режим сварки, способы движения электродом, его расположение в пространстве. Дополнительные приспособления и материалы, применяемые при сварке.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6D91EB90" w14:textId="77777777" w:rsidR="000E6AF1" w:rsidRPr="008E62D9" w:rsidRDefault="000E6AF1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06D313" w14:textId="77777777" w:rsidR="000E6AF1" w:rsidRDefault="00885364" w:rsidP="00053686">
            <w:pPr>
              <w:snapToGrid w:val="0"/>
              <w:jc w:val="center"/>
            </w:pPr>
            <w:r>
              <w:t>2</w:t>
            </w:r>
          </w:p>
        </w:tc>
      </w:tr>
      <w:tr w:rsidR="00040E08" w:rsidRPr="008E62D9" w14:paraId="2AA39312" w14:textId="77777777" w:rsidTr="00053686">
        <w:trPr>
          <w:trHeight w:val="20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7AD899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4929" w14:textId="77777777" w:rsidR="00040E08" w:rsidRPr="008E62D9" w:rsidRDefault="00040E08" w:rsidP="00053686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79319" w14:textId="77777777" w:rsidR="00040E08" w:rsidRPr="008E62D9" w:rsidRDefault="00040E08" w:rsidP="00053686">
            <w:pPr>
              <w:snapToGrid w:val="0"/>
              <w:jc w:val="center"/>
            </w:pPr>
            <w:r>
              <w:t>8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A2DA75" w14:textId="77777777" w:rsidR="00040E08" w:rsidRPr="008E62D9" w:rsidRDefault="00040E08" w:rsidP="00053686">
            <w:pPr>
              <w:snapToGrid w:val="0"/>
              <w:jc w:val="center"/>
            </w:pPr>
          </w:p>
        </w:tc>
      </w:tr>
      <w:tr w:rsidR="00040E08" w:rsidRPr="008E62D9" w14:paraId="43AB4237" w14:textId="77777777" w:rsidTr="00053686">
        <w:trPr>
          <w:trHeight w:val="23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DE7D6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F5D4" w14:textId="77777777" w:rsidR="00040E08" w:rsidRPr="008E62D9" w:rsidRDefault="00040E08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8DE0" w14:textId="77777777" w:rsidR="00040E08" w:rsidRPr="008E62D9" w:rsidRDefault="00040E08" w:rsidP="00B76C1E">
            <w:pPr>
              <w:snapToGrid w:val="0"/>
              <w:rPr>
                <w:b/>
              </w:rPr>
            </w:pPr>
            <w:r w:rsidRPr="008E62D9">
              <w:t>Определение порядка</w:t>
            </w:r>
            <w:r>
              <w:t xml:space="preserve"> работы </w:t>
            </w:r>
            <w:r w:rsidR="00B76C1E">
              <w:t>в сварке</w:t>
            </w:r>
            <w:r>
              <w:t xml:space="preserve"> на аппаратах РДС </w:t>
            </w:r>
            <w:r w:rsidR="00B76C1E">
              <w:t>цветных металлов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E18545" w14:textId="77777777" w:rsidR="00040E08" w:rsidRPr="008E62D9" w:rsidRDefault="00040E08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C27910" w14:textId="77777777" w:rsidR="00040E08" w:rsidRPr="008E62D9" w:rsidRDefault="00040E08" w:rsidP="00053686">
            <w:pPr>
              <w:snapToGrid w:val="0"/>
              <w:jc w:val="center"/>
            </w:pPr>
          </w:p>
        </w:tc>
      </w:tr>
      <w:tr w:rsidR="00040E08" w:rsidRPr="008E62D9" w14:paraId="56C1B883" w14:textId="77777777" w:rsidTr="00053686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1804EF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0D34" w14:textId="77777777" w:rsidR="00040E08" w:rsidRPr="008E62D9" w:rsidRDefault="00040E08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6F8F" w14:textId="77777777" w:rsidR="00040E08" w:rsidRPr="008E62D9" w:rsidRDefault="00040E08" w:rsidP="00573CF4">
            <w:pPr>
              <w:snapToGrid w:val="0"/>
            </w:pPr>
            <w:r>
              <w:t>Наблюдение за работой аппарата РДС</w:t>
            </w:r>
            <w:r w:rsidR="00573CF4">
              <w:t>,</w:t>
            </w:r>
            <w:r>
              <w:t xml:space="preserve"> </w:t>
            </w:r>
            <w:r w:rsidR="001D492E">
              <w:t>электрод</w:t>
            </w:r>
            <w:r w:rsidR="00573CF4">
              <w:t xml:space="preserve"> </w:t>
            </w:r>
            <w:r w:rsidR="00573CF4" w:rsidRPr="00573CF4">
              <w:t>«Прогресс-50»</w:t>
            </w:r>
            <w:r>
              <w:t xml:space="preserve"> – </w:t>
            </w:r>
            <w:r w:rsidR="00573CF4">
              <w:t>сварка никеля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61C1D4" w14:textId="77777777" w:rsidR="00040E08" w:rsidRPr="008E62D9" w:rsidRDefault="00040E08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55A5AE" w14:textId="77777777" w:rsidR="00040E08" w:rsidRPr="008E62D9" w:rsidRDefault="00040E08" w:rsidP="00053686">
            <w:pPr>
              <w:snapToGrid w:val="0"/>
              <w:jc w:val="center"/>
            </w:pPr>
          </w:p>
        </w:tc>
      </w:tr>
      <w:tr w:rsidR="00040E08" w:rsidRPr="008E62D9" w14:paraId="6EF2C407" w14:textId="77777777" w:rsidTr="000E6AF1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056B0" w14:textId="77777777" w:rsidR="00040E08" w:rsidRPr="008E62D9" w:rsidRDefault="00040E08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7F0C" w14:textId="77777777" w:rsidR="00040E08" w:rsidRPr="008E62D9" w:rsidRDefault="00040E08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B26C" w14:textId="77777777" w:rsidR="00040E08" w:rsidRDefault="00DE7A9C" w:rsidP="00053686">
            <w:pPr>
              <w:snapToGrid w:val="0"/>
            </w:pPr>
            <w:r>
              <w:t>Выбор режима и способа сварки алюминия</w:t>
            </w:r>
            <w:r w:rsidR="00040E08">
              <w:rPr>
                <w:lang w:eastAsia="ru-RU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1A283" w14:textId="77777777" w:rsidR="00040E08" w:rsidRPr="008E62D9" w:rsidRDefault="00040E08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2B46E28" w14:textId="77777777" w:rsidR="00040E08" w:rsidRPr="008E62D9" w:rsidRDefault="00040E08" w:rsidP="00053686">
            <w:pPr>
              <w:snapToGrid w:val="0"/>
              <w:jc w:val="center"/>
            </w:pPr>
          </w:p>
        </w:tc>
      </w:tr>
    </w:tbl>
    <w:p w14:paraId="72573607" w14:textId="77777777" w:rsidR="00040E08" w:rsidRDefault="00040E08"/>
    <w:p w14:paraId="16C0A38E" w14:textId="77777777" w:rsidR="00040E08" w:rsidRDefault="00040E08"/>
    <w:p w14:paraId="774F3F8C" w14:textId="77777777" w:rsidR="00040E08" w:rsidRDefault="00040E08"/>
    <w:p w14:paraId="3645CA35" w14:textId="77777777" w:rsidR="00040E08" w:rsidRDefault="00040E08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2E3F03" w:rsidRPr="008E62D9" w14:paraId="0564B65A" w14:textId="77777777" w:rsidTr="00053686">
        <w:trPr>
          <w:trHeight w:val="20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E6B1FE8" w14:textId="77777777" w:rsidR="002E3F03" w:rsidRPr="008E62D9" w:rsidRDefault="002E3F03" w:rsidP="00524F00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="000A0759">
              <w:rPr>
                <w:b/>
                <w:bCs/>
              </w:rPr>
              <w:t>9</w:t>
            </w:r>
            <w:r w:rsidRPr="008E62D9">
              <w:rPr>
                <w:b/>
                <w:bCs/>
              </w:rPr>
              <w:t xml:space="preserve">. </w:t>
            </w:r>
            <w:r w:rsidR="00524F00" w:rsidRPr="00207492">
              <w:rPr>
                <w:b/>
              </w:rPr>
              <w:t>Наплавка покрытым электродом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DA27" w14:textId="77777777" w:rsidR="002E3F03" w:rsidRPr="008E62D9" w:rsidRDefault="002E3F03" w:rsidP="00053686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C4DFF6" w14:textId="0B79AB21" w:rsidR="002E3F03" w:rsidRPr="008E62D9" w:rsidRDefault="007E6823" w:rsidP="00F06A05">
            <w:pPr>
              <w:tabs>
                <w:tab w:val="left" w:pos="516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D0B961" w14:textId="77777777" w:rsidR="002E3F03" w:rsidRPr="008E62D9" w:rsidRDefault="002E3F03" w:rsidP="00053686">
            <w:pPr>
              <w:snapToGrid w:val="0"/>
              <w:jc w:val="center"/>
            </w:pPr>
            <w:r>
              <w:t>2</w:t>
            </w:r>
          </w:p>
        </w:tc>
      </w:tr>
      <w:tr w:rsidR="002E3F03" w:rsidRPr="008E62D9" w14:paraId="2E9D8A67" w14:textId="77777777" w:rsidTr="00053686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B454C5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B447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24CFCC" w14:textId="77777777" w:rsidR="002E3F03" w:rsidRPr="00A607FE" w:rsidRDefault="004608BE" w:rsidP="00053686">
            <w:pPr>
              <w:snapToGrid w:val="0"/>
              <w:rPr>
                <w:b/>
              </w:rPr>
            </w:pPr>
            <w:r w:rsidRPr="00B55004">
              <w:rPr>
                <w:b/>
                <w:bCs/>
                <w:lang w:eastAsia="ru-RU"/>
              </w:rPr>
              <w:t>Общие сведения о наплавке</w:t>
            </w:r>
            <w:r w:rsidR="002E3F03">
              <w:rPr>
                <w:b/>
              </w:rPr>
              <w:t>:</w:t>
            </w:r>
          </w:p>
          <w:p w14:paraId="6644B44D" w14:textId="77777777" w:rsidR="002E3F03" w:rsidRDefault="004608BE" w:rsidP="00053686">
            <w:pPr>
              <w:snapToGrid w:val="0"/>
            </w:pPr>
            <w:r>
              <w:t>Применение наплавки покрытым электродом</w:t>
            </w:r>
            <w:r w:rsidR="002E3F03">
              <w:t>.</w:t>
            </w:r>
          </w:p>
          <w:p w14:paraId="74C5DD17" w14:textId="77777777" w:rsidR="00F16B43" w:rsidRDefault="00F861DE" w:rsidP="00F861DE">
            <w:pPr>
              <w:snapToGrid w:val="0"/>
            </w:pPr>
            <w:r>
              <w:rPr>
                <w:lang w:eastAsia="ru-RU"/>
              </w:rPr>
              <w:t>П</w:t>
            </w:r>
            <w:r w:rsidR="004608BE" w:rsidRPr="004608BE">
              <w:rPr>
                <w:lang w:eastAsia="ru-RU"/>
              </w:rPr>
              <w:t>лоские, цилиндрические, конические, сферические и другие формы поверхн</w:t>
            </w:r>
            <w:r w:rsidR="004608BE">
              <w:rPr>
                <w:lang w:eastAsia="ru-RU"/>
              </w:rPr>
              <w:t>ости в один или несколько слоев</w:t>
            </w:r>
            <w:r w:rsidR="002E3F03">
              <w:t>.</w:t>
            </w:r>
            <w:r w:rsidR="00F16B43">
              <w:t xml:space="preserve"> </w:t>
            </w:r>
          </w:p>
          <w:p w14:paraId="65BFA381" w14:textId="77777777" w:rsidR="002623C8" w:rsidRDefault="00F861DE" w:rsidP="00F861DE">
            <w:pPr>
              <w:snapToGrid w:val="0"/>
            </w:pPr>
            <w:r>
              <w:rPr>
                <w:lang w:eastAsia="ru-RU"/>
              </w:rPr>
              <w:t>Характеристики н</w:t>
            </w:r>
            <w:r w:rsidR="002623C8" w:rsidRPr="00B55004">
              <w:rPr>
                <w:lang w:eastAsia="ru-RU"/>
              </w:rPr>
              <w:t>аплавляем</w:t>
            </w:r>
            <w:r>
              <w:rPr>
                <w:lang w:eastAsia="ru-RU"/>
              </w:rPr>
              <w:t>ого</w:t>
            </w:r>
            <w:r w:rsidR="002623C8" w:rsidRPr="00B55004">
              <w:rPr>
                <w:lang w:eastAsia="ru-RU"/>
              </w:rPr>
              <w:t xml:space="preserve"> металл</w:t>
            </w:r>
            <w:r>
              <w:rPr>
                <w:lang w:eastAsia="ru-RU"/>
              </w:rPr>
              <w:t>а</w:t>
            </w:r>
            <w:r w:rsidR="002623C8">
              <w:rPr>
                <w:lang w:eastAsia="ru-RU"/>
              </w:rPr>
              <w:t>.</w:t>
            </w:r>
          </w:p>
          <w:p w14:paraId="03F0784A" w14:textId="77777777" w:rsidR="00693268" w:rsidRPr="00184708" w:rsidRDefault="00F16B43" w:rsidP="00F861DE">
            <w:pPr>
              <w:snapToGrid w:val="0"/>
            </w:pPr>
            <w:r>
              <w:rPr>
                <w:lang w:eastAsia="ru-RU"/>
              </w:rPr>
              <w:t>Дефекты на</w:t>
            </w:r>
            <w:r w:rsidR="003E5CE3">
              <w:rPr>
                <w:lang w:eastAsia="ru-RU"/>
              </w:rPr>
              <w:t>плавки и меры их предотвращения</w:t>
            </w:r>
            <w:r w:rsidR="00693268">
              <w:rPr>
                <w:lang w:eastAsia="ru-RU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435BFE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2CE017" w14:textId="77777777" w:rsidR="002E3F03" w:rsidRPr="008E62D9" w:rsidRDefault="002E3F03" w:rsidP="00053686">
            <w:pPr>
              <w:snapToGrid w:val="0"/>
              <w:jc w:val="center"/>
            </w:pPr>
          </w:p>
        </w:tc>
      </w:tr>
      <w:tr w:rsidR="002E3F03" w:rsidRPr="008E62D9" w14:paraId="5903EEDC" w14:textId="77777777" w:rsidTr="0005368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D36629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1D72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D5D47" w14:textId="77777777" w:rsidR="002E3F03" w:rsidRDefault="00520C7D" w:rsidP="00053686">
            <w:pPr>
              <w:snapToGrid w:val="0"/>
              <w:rPr>
                <w:b/>
              </w:rPr>
            </w:pPr>
            <w:r w:rsidRPr="0075221C">
              <w:rPr>
                <w:b/>
              </w:rPr>
              <w:t xml:space="preserve">Подготовка </w:t>
            </w:r>
            <w:r w:rsidR="00B00C00">
              <w:rPr>
                <w:b/>
              </w:rPr>
              <w:t xml:space="preserve">различных </w:t>
            </w:r>
            <w:r w:rsidRPr="0075221C">
              <w:rPr>
                <w:b/>
              </w:rPr>
              <w:t>металл</w:t>
            </w:r>
            <w:r w:rsidR="00B00C00">
              <w:rPr>
                <w:b/>
              </w:rPr>
              <w:t>ов</w:t>
            </w:r>
            <w:r w:rsidRPr="0075221C">
              <w:rPr>
                <w:b/>
              </w:rPr>
              <w:t xml:space="preserve"> под</w:t>
            </w:r>
            <w:r>
              <w:rPr>
                <w:b/>
              </w:rPr>
              <w:t xml:space="preserve"> наплавку</w:t>
            </w:r>
            <w:r w:rsidR="002E3F03">
              <w:rPr>
                <w:b/>
              </w:rPr>
              <w:t>:</w:t>
            </w:r>
          </w:p>
          <w:p w14:paraId="414055D8" w14:textId="77777777" w:rsidR="00A82962" w:rsidRDefault="00520C7D" w:rsidP="00A829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Этапы подготовки металла к </w:t>
            </w:r>
            <w:r w:rsidR="00E458D4">
              <w:rPr>
                <w:color w:val="000000"/>
              </w:rPr>
              <w:t>наплавке</w:t>
            </w:r>
            <w:r>
              <w:rPr>
                <w:color w:val="000000"/>
              </w:rPr>
              <w:t xml:space="preserve">. </w:t>
            </w:r>
          </w:p>
          <w:p w14:paraId="5C2A0C45" w14:textId="77777777" w:rsidR="00456691" w:rsidRPr="00BA60E3" w:rsidRDefault="00E323DD" w:rsidP="00E323DD">
            <w:pPr>
              <w:snapToGrid w:val="0"/>
              <w:rPr>
                <w:color w:val="000000"/>
              </w:rPr>
            </w:pPr>
            <w:r>
              <w:rPr>
                <w:lang w:eastAsia="ru-RU"/>
              </w:rPr>
              <w:t>М</w:t>
            </w:r>
            <w:r w:rsidRPr="00B55004">
              <w:rPr>
                <w:lang w:eastAsia="ru-RU"/>
              </w:rPr>
              <w:t>инимальн</w:t>
            </w:r>
            <w:r>
              <w:rPr>
                <w:lang w:eastAsia="ru-RU"/>
              </w:rPr>
              <w:t>ая зона</w:t>
            </w:r>
            <w:r w:rsidRPr="00B55004">
              <w:rPr>
                <w:lang w:eastAsia="ru-RU"/>
              </w:rPr>
              <w:t xml:space="preserve"> термического влияния</w:t>
            </w:r>
            <w:r>
              <w:rPr>
                <w:lang w:eastAsia="ru-RU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593DF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A6C5ED" w14:textId="77777777" w:rsidR="002E3F03" w:rsidRPr="008E62D9" w:rsidRDefault="002E3F03" w:rsidP="00053686">
            <w:pPr>
              <w:snapToGrid w:val="0"/>
              <w:jc w:val="center"/>
            </w:pPr>
            <w:r>
              <w:t>2</w:t>
            </w:r>
          </w:p>
        </w:tc>
      </w:tr>
      <w:tr w:rsidR="002E3F03" w:rsidRPr="008E62D9" w14:paraId="50A40C07" w14:textId="77777777" w:rsidTr="0005368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EF5EFE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ED6C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01616" w14:textId="77777777" w:rsidR="005D1FF1" w:rsidRPr="005D1FF1" w:rsidRDefault="002E3F03" w:rsidP="00520C7D">
            <w:pPr>
              <w:snapToGrid w:val="0"/>
              <w:rPr>
                <w:b/>
              </w:rPr>
            </w:pPr>
            <w:r w:rsidRPr="00CC414F">
              <w:rPr>
                <w:b/>
              </w:rPr>
              <w:t xml:space="preserve">Способы заполнения </w:t>
            </w:r>
            <w:r w:rsidR="004E23B2">
              <w:rPr>
                <w:b/>
              </w:rPr>
              <w:t>валика</w:t>
            </w:r>
            <w:r w:rsidRPr="00CC414F">
              <w:rPr>
                <w:b/>
              </w:rPr>
              <w:t xml:space="preserve"> по сечению и длине</w:t>
            </w:r>
            <w:r w:rsidR="005D1FF1">
              <w:rPr>
                <w:b/>
              </w:rPr>
              <w:t>:</w:t>
            </w:r>
          </w:p>
          <w:p w14:paraId="310C1944" w14:textId="77777777" w:rsidR="005D1FF1" w:rsidRDefault="005D1FF1" w:rsidP="005D1FF1">
            <w:pPr>
              <w:snapToGrid w:val="0"/>
            </w:pPr>
            <w:r>
              <w:t>Н</w:t>
            </w:r>
            <w:r w:rsidRPr="000F1072">
              <w:t>иточными валиками с перекрытием один другого</w:t>
            </w:r>
            <w:r w:rsidR="007E1E3F">
              <w:t>, широкими валиками</w:t>
            </w:r>
            <w:r w:rsidRPr="000F1072">
              <w:t>.</w:t>
            </w:r>
          </w:p>
          <w:p w14:paraId="38322649" w14:textId="77777777" w:rsidR="00520C7D" w:rsidRPr="00F76236" w:rsidRDefault="009D5D04" w:rsidP="00520C7D">
            <w:pPr>
              <w:snapToGrid w:val="0"/>
            </w:pPr>
            <w:r>
              <w:t>С</w:t>
            </w:r>
            <w:r w:rsidR="00520C7D" w:rsidRPr="00F76236">
              <w:t>корость движения покрытым электродом</w:t>
            </w:r>
            <w:r>
              <w:t xml:space="preserve"> для различных металлов, подвергаемых наплавке</w:t>
            </w:r>
            <w:r w:rsidR="00520C7D" w:rsidRPr="00F76236">
              <w:t>.</w:t>
            </w:r>
            <w:r w:rsidR="00494CCA">
              <w:t xml:space="preserve"> </w:t>
            </w:r>
            <w:r w:rsidR="00796637">
              <w:t>Применяемая д</w:t>
            </w:r>
            <w:r w:rsidR="00494CCA">
              <w:t>лина дуги.</w:t>
            </w:r>
          </w:p>
          <w:p w14:paraId="76F39D87" w14:textId="77777777" w:rsidR="00520C7D" w:rsidRDefault="00520C7D" w:rsidP="00520C7D">
            <w:pPr>
              <w:snapToGrid w:val="0"/>
            </w:pPr>
            <w:r w:rsidRPr="00562958">
              <w:t>Основны</w:t>
            </w:r>
            <w:r>
              <w:t>е</w:t>
            </w:r>
            <w:r w:rsidRPr="00562958">
              <w:t xml:space="preserve"> вид</w:t>
            </w:r>
            <w:r>
              <w:t>ы</w:t>
            </w:r>
            <w:r w:rsidRPr="00562958">
              <w:t xml:space="preserve"> поперечных колебательных движен</w:t>
            </w:r>
            <w:r>
              <w:t>ий электрода в наплавке</w:t>
            </w:r>
            <w:r w:rsidRPr="00562958">
              <w:t xml:space="preserve"> </w:t>
            </w:r>
            <w:r>
              <w:t>покрытым электродом</w:t>
            </w:r>
            <w:r w:rsidR="009D5D04">
              <w:t>, для различных металлов, подвергаемых наплавке</w:t>
            </w:r>
            <w:r w:rsidR="009D5D04" w:rsidRPr="00F76236">
              <w:t>.</w:t>
            </w:r>
          </w:p>
          <w:p w14:paraId="7AEF2A2B" w14:textId="77777777" w:rsidR="002E3F03" w:rsidRPr="00507193" w:rsidRDefault="00520C7D" w:rsidP="00520C7D">
            <w:pPr>
              <w:snapToGrid w:val="0"/>
            </w:pPr>
            <w:r w:rsidRPr="00562958">
              <w:t>Углы наклона</w:t>
            </w:r>
            <w:r>
              <w:t xml:space="preserve"> </w:t>
            </w:r>
            <w:r w:rsidRPr="00562958">
              <w:t xml:space="preserve">в зависимости от пространственного положения </w:t>
            </w:r>
            <w:r>
              <w:t>наплавляемых</w:t>
            </w:r>
            <w:r w:rsidRPr="00562958">
              <w:t xml:space="preserve"> </w:t>
            </w:r>
            <w:r>
              <w:t>валиков</w:t>
            </w:r>
            <w:r w:rsidR="00507193">
              <w:t>, для различных металлов, подвергаемых наплавке</w:t>
            </w:r>
            <w:r>
              <w:t>.</w:t>
            </w:r>
            <w:r w:rsidR="0009430C">
              <w:t xml:space="preserve"> 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4431A3A4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5F9355" w14:textId="77777777" w:rsidR="002E3F03" w:rsidRDefault="002E3F03" w:rsidP="00053686">
            <w:pPr>
              <w:snapToGrid w:val="0"/>
              <w:jc w:val="center"/>
            </w:pPr>
            <w:r>
              <w:t>2</w:t>
            </w:r>
          </w:p>
        </w:tc>
      </w:tr>
      <w:tr w:rsidR="002E3F03" w:rsidRPr="008E62D9" w14:paraId="064B6B7B" w14:textId="77777777" w:rsidTr="0005368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6E54D1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9B75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C6EC" w14:textId="77777777" w:rsidR="002E3F03" w:rsidRDefault="00FC1232" w:rsidP="00053686">
            <w:pPr>
              <w:snapToGrid w:val="0"/>
              <w:rPr>
                <w:b/>
              </w:rPr>
            </w:pPr>
            <w:r w:rsidRPr="00FC1232">
              <w:rPr>
                <w:b/>
              </w:rPr>
              <w:t>Техн</w:t>
            </w:r>
            <w:r w:rsidR="005D1FF1">
              <w:rPr>
                <w:b/>
              </w:rPr>
              <w:t>ика</w:t>
            </w:r>
            <w:r w:rsidRPr="00FC1232">
              <w:rPr>
                <w:b/>
              </w:rPr>
              <w:t xml:space="preserve"> наплавки различных поверхностей</w:t>
            </w:r>
            <w:r w:rsidR="002E3F03">
              <w:rPr>
                <w:b/>
              </w:rPr>
              <w:t>:</w:t>
            </w:r>
          </w:p>
          <w:p w14:paraId="364C2965" w14:textId="77777777" w:rsidR="00877209" w:rsidRDefault="00877209" w:rsidP="00053686">
            <w:pPr>
              <w:snapToGrid w:val="0"/>
            </w:pPr>
            <w:r>
              <w:rPr>
                <w:lang w:eastAsia="ru-RU"/>
              </w:rPr>
              <w:t>Режимы, настройки оборудования по наплавке (покрытым электродом).</w:t>
            </w:r>
          </w:p>
          <w:p w14:paraId="22DCE37B" w14:textId="77777777" w:rsidR="000F1072" w:rsidRDefault="002C5393" w:rsidP="00053686">
            <w:pPr>
              <w:snapToGrid w:val="0"/>
              <w:rPr>
                <w:lang w:eastAsia="ru-RU"/>
              </w:rPr>
            </w:pPr>
            <w:r>
              <w:t>Методы наложения валиков.</w:t>
            </w:r>
            <w:r w:rsidR="00B62F15">
              <w:t xml:space="preserve"> Шаг наплавки.</w:t>
            </w:r>
            <w:r w:rsidR="008E2604">
              <w:t xml:space="preserve"> </w:t>
            </w:r>
            <w:r w:rsidR="008E2604" w:rsidRPr="00B55004">
              <w:rPr>
                <w:lang w:eastAsia="ru-RU"/>
              </w:rPr>
              <w:t>Толщина слоя наплавки</w:t>
            </w:r>
            <w:r w:rsidR="008E2604">
              <w:rPr>
                <w:lang w:eastAsia="ru-RU"/>
              </w:rPr>
              <w:t>.</w:t>
            </w:r>
          </w:p>
          <w:p w14:paraId="0F0FACB8" w14:textId="77777777" w:rsidR="000F1072" w:rsidRDefault="000F1072" w:rsidP="00053686">
            <w:pPr>
              <w:snapToGrid w:val="0"/>
            </w:pPr>
            <w:r>
              <w:t>Н</w:t>
            </w:r>
            <w:r w:rsidRPr="000F1072">
              <w:t>аплавк</w:t>
            </w:r>
            <w:r>
              <w:t>а</w:t>
            </w:r>
            <w:r w:rsidRPr="000F1072">
              <w:t xml:space="preserve"> плоских поверхностей</w:t>
            </w:r>
            <w:r>
              <w:t>.</w:t>
            </w:r>
          </w:p>
          <w:p w14:paraId="6761C9CF" w14:textId="77777777" w:rsidR="002C5393" w:rsidRPr="00305057" w:rsidRDefault="000F1072" w:rsidP="000F1072">
            <w:pPr>
              <w:snapToGrid w:val="0"/>
              <w:rPr>
                <w:lang w:eastAsia="ru-RU"/>
              </w:rPr>
            </w:pPr>
            <w:r w:rsidRPr="00B55004">
              <w:rPr>
                <w:lang w:eastAsia="ru-RU"/>
              </w:rPr>
              <w:t>Наплавк</w:t>
            </w:r>
            <w:r>
              <w:rPr>
                <w:lang w:eastAsia="ru-RU"/>
              </w:rPr>
              <w:t>а</w:t>
            </w:r>
            <w:r w:rsidRPr="00B55004">
              <w:rPr>
                <w:lang w:eastAsia="ru-RU"/>
              </w:rPr>
              <w:t xml:space="preserve"> криволинейных поверхностей тел вращения</w:t>
            </w:r>
            <w:r>
              <w:rPr>
                <w:lang w:eastAsia="ru-RU"/>
              </w:rPr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2D880888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BC0652" w14:textId="77777777" w:rsidR="002E3F03" w:rsidRDefault="002E3F03" w:rsidP="00053686">
            <w:pPr>
              <w:snapToGrid w:val="0"/>
              <w:jc w:val="center"/>
            </w:pPr>
            <w:r>
              <w:t>2</w:t>
            </w:r>
          </w:p>
        </w:tc>
      </w:tr>
      <w:tr w:rsidR="002E3F03" w:rsidRPr="008E62D9" w14:paraId="6F46EDC6" w14:textId="77777777" w:rsidTr="00053686">
        <w:trPr>
          <w:trHeight w:val="20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67128C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3591" w14:textId="77777777" w:rsidR="002E3F03" w:rsidRPr="008E62D9" w:rsidRDefault="002E3F03" w:rsidP="00053686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F6B1B4" w14:textId="77777777" w:rsidR="002E3F03" w:rsidRPr="008E62D9" w:rsidRDefault="007E6823" w:rsidP="00053686">
            <w:pPr>
              <w:snapToGrid w:val="0"/>
              <w:jc w:val="center"/>
            </w:pPr>
            <w:r>
              <w:t>8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0BF872" w14:textId="77777777" w:rsidR="002E3F03" w:rsidRPr="008E62D9" w:rsidRDefault="002E3F03" w:rsidP="00053686">
            <w:pPr>
              <w:snapToGrid w:val="0"/>
              <w:jc w:val="center"/>
            </w:pPr>
          </w:p>
        </w:tc>
      </w:tr>
      <w:tr w:rsidR="002E3F03" w:rsidRPr="008E62D9" w14:paraId="661F07D0" w14:textId="77777777" w:rsidTr="00053686">
        <w:trPr>
          <w:trHeight w:val="23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1CC642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993B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62AC" w14:textId="77777777" w:rsidR="002E3F03" w:rsidRPr="008E62D9" w:rsidRDefault="002E3F03" w:rsidP="006F43D7">
            <w:pPr>
              <w:snapToGrid w:val="0"/>
              <w:rPr>
                <w:b/>
              </w:rPr>
            </w:pPr>
            <w:r w:rsidRPr="008E62D9">
              <w:t xml:space="preserve">Определение </w:t>
            </w:r>
            <w:r w:rsidR="006F43D7">
              <w:t>дефектов наплавки и соответствующих им мер предотвращения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CB2C16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672C65" w14:textId="77777777" w:rsidR="002E3F03" w:rsidRPr="008E62D9" w:rsidRDefault="002E3F03" w:rsidP="00053686">
            <w:pPr>
              <w:snapToGrid w:val="0"/>
              <w:jc w:val="center"/>
            </w:pPr>
          </w:p>
        </w:tc>
      </w:tr>
      <w:tr w:rsidR="002E3F03" w:rsidRPr="008E62D9" w14:paraId="61F8ED09" w14:textId="77777777" w:rsidTr="00053686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7BB0B2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7959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3F9E" w14:textId="77777777" w:rsidR="002E3F03" w:rsidRPr="008E62D9" w:rsidRDefault="002E3F03" w:rsidP="00053686">
            <w:pPr>
              <w:snapToGrid w:val="0"/>
            </w:pPr>
            <w:r>
              <w:t>Наблюдение за работой аппарата РДС покрытым электродом</w:t>
            </w:r>
            <w:r w:rsidR="007A35F6">
              <w:t xml:space="preserve"> – наплавка </w:t>
            </w:r>
            <w:r w:rsidR="007A35F6" w:rsidRPr="000F1072">
              <w:t>плоских поверхностей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C78D01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793BD3" w14:textId="77777777" w:rsidR="002E3F03" w:rsidRPr="008E62D9" w:rsidRDefault="002E3F03" w:rsidP="00053686">
            <w:pPr>
              <w:snapToGrid w:val="0"/>
              <w:jc w:val="center"/>
            </w:pPr>
          </w:p>
        </w:tc>
      </w:tr>
      <w:tr w:rsidR="007A35F6" w:rsidRPr="008E62D9" w14:paraId="39AD8EFB" w14:textId="77777777" w:rsidTr="00053686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AA54E1" w14:textId="77777777" w:rsidR="007A35F6" w:rsidRPr="008E62D9" w:rsidRDefault="007A35F6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F0B7" w14:textId="77777777" w:rsidR="007A35F6" w:rsidRPr="008E62D9" w:rsidRDefault="007A35F6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6010" w14:textId="77777777" w:rsidR="007A35F6" w:rsidRDefault="007A35F6" w:rsidP="00053686">
            <w:pPr>
              <w:snapToGrid w:val="0"/>
            </w:pPr>
            <w:r>
              <w:t xml:space="preserve">Наблюдение за работой аппарата РДС покрытым электродом – наплавка </w:t>
            </w:r>
            <w:r w:rsidRPr="00B55004">
              <w:rPr>
                <w:lang w:eastAsia="ru-RU"/>
              </w:rPr>
              <w:t>криволинейных поверхностей тел вращения</w:t>
            </w:r>
            <w:r>
              <w:rPr>
                <w:lang w:eastAsia="ru-RU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EB3FDF" w14:textId="77777777" w:rsidR="007A35F6" w:rsidRPr="008E62D9" w:rsidRDefault="007A35F6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FE23BB" w14:textId="77777777" w:rsidR="007A35F6" w:rsidRPr="008E62D9" w:rsidRDefault="007A35F6" w:rsidP="00053686">
            <w:pPr>
              <w:snapToGrid w:val="0"/>
              <w:jc w:val="center"/>
            </w:pPr>
          </w:p>
        </w:tc>
      </w:tr>
      <w:tr w:rsidR="002E3F03" w:rsidRPr="008E62D9" w14:paraId="74B79184" w14:textId="77777777" w:rsidTr="00095689">
        <w:trPr>
          <w:trHeight w:val="339"/>
        </w:trPr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3090D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F17B4" w14:textId="77777777" w:rsidR="002E3F03" w:rsidRPr="008E62D9" w:rsidRDefault="007A35F6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="002E3F03"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8D4861" w14:textId="77777777" w:rsidR="002E3F03" w:rsidRDefault="002E3F03" w:rsidP="00E64E43">
            <w:pPr>
              <w:snapToGrid w:val="0"/>
            </w:pPr>
            <w:r>
              <w:t xml:space="preserve">Обучение на сварочных тренажёрах с покрытым электродом (имитация - </w:t>
            </w:r>
            <w:r w:rsidRPr="008D5FE6">
              <w:t>углеродистые</w:t>
            </w:r>
            <w:r>
              <w:t xml:space="preserve"> стали, работа </w:t>
            </w:r>
            <w:r w:rsidR="00977DB5">
              <w:t xml:space="preserve">в нижнем положении, наплавка </w:t>
            </w:r>
            <w:r w:rsidR="00977DB5" w:rsidRPr="000F1072">
              <w:t>плоских поверхностей</w:t>
            </w:r>
            <w:r>
              <w:t>).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1E91F9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4D2C40B" w14:textId="77777777" w:rsidR="002E3F03" w:rsidRPr="008E62D9" w:rsidRDefault="002E3F03" w:rsidP="00053686">
            <w:pPr>
              <w:snapToGrid w:val="0"/>
              <w:jc w:val="center"/>
            </w:pPr>
          </w:p>
        </w:tc>
      </w:tr>
    </w:tbl>
    <w:p w14:paraId="415665A5" w14:textId="77777777" w:rsidR="00095689" w:rsidRDefault="00095689"/>
    <w:p w14:paraId="2A864BFA" w14:textId="77777777" w:rsidR="00095689" w:rsidRDefault="00095689"/>
    <w:p w14:paraId="7D1D71E9" w14:textId="77777777" w:rsidR="00095689" w:rsidRDefault="00095689"/>
    <w:p w14:paraId="6DA7EB68" w14:textId="77777777" w:rsidR="00095689" w:rsidRDefault="00095689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2E3F03" w:rsidRPr="008E62D9" w14:paraId="3B597105" w14:textId="77777777" w:rsidTr="00053686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DFEE70C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</w:t>
            </w:r>
            <w:r w:rsidR="000A0759">
              <w:rPr>
                <w:b/>
                <w:bCs/>
              </w:rPr>
              <w:t>10</w:t>
            </w:r>
            <w:r w:rsidRPr="008E62D9">
              <w:rPr>
                <w:b/>
                <w:bCs/>
              </w:rPr>
              <w:t xml:space="preserve">. </w:t>
            </w:r>
            <w:r w:rsidR="00D4747B">
              <w:rPr>
                <w:b/>
              </w:rPr>
              <w:t>Методы исправления дефектов наплавкой</w:t>
            </w:r>
          </w:p>
          <w:p w14:paraId="16F2915A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72BEE2F0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201508B3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61FB8A13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09ECECF2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614AC4EC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0C7176BE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77E504CD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  <w:p w14:paraId="27F62C01" w14:textId="77777777" w:rsidR="002E3F03" w:rsidRPr="008E62D9" w:rsidRDefault="002E3F03" w:rsidP="000536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DBD6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8606E" w14:textId="55A6D313" w:rsidR="002E3F03" w:rsidRPr="008E62D9" w:rsidRDefault="002E6A8D" w:rsidP="00053686">
            <w:pPr>
              <w:snapToGrid w:val="0"/>
              <w:jc w:val="center"/>
            </w:pPr>
            <w:r>
              <w:t>7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5844F0" w14:textId="77777777" w:rsidR="002E3F03" w:rsidRPr="008E62D9" w:rsidRDefault="002E3F03" w:rsidP="00053686">
            <w:pPr>
              <w:snapToGrid w:val="0"/>
              <w:jc w:val="center"/>
            </w:pPr>
            <w:r>
              <w:t>2</w:t>
            </w:r>
          </w:p>
        </w:tc>
      </w:tr>
      <w:tr w:rsidR="002E3F03" w:rsidRPr="008E62D9" w14:paraId="75C76218" w14:textId="77777777" w:rsidTr="00053686">
        <w:trPr>
          <w:trHeight w:val="542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151B1BE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1CB990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7A6BF" w14:textId="77777777" w:rsidR="002E3F03" w:rsidRDefault="00F0293D" w:rsidP="00053686">
            <w:pPr>
              <w:snapToGrid w:val="0"/>
              <w:rPr>
                <w:b/>
              </w:rPr>
            </w:pPr>
            <w:r w:rsidRPr="00F0293D">
              <w:rPr>
                <w:b/>
              </w:rPr>
              <w:t>Подготовка дефектных участков изделий под наплавку</w:t>
            </w:r>
            <w:r w:rsidR="002E3F03">
              <w:rPr>
                <w:b/>
              </w:rPr>
              <w:t>:</w:t>
            </w:r>
          </w:p>
          <w:p w14:paraId="7B94DAA1" w14:textId="77777777" w:rsidR="002E3F03" w:rsidRDefault="00F0293D" w:rsidP="00053686">
            <w:pPr>
              <w:snapToGrid w:val="0"/>
            </w:pPr>
            <w:r>
              <w:t>Удаление загрязнений.</w:t>
            </w:r>
          </w:p>
          <w:p w14:paraId="18944C66" w14:textId="77777777" w:rsidR="00F0293D" w:rsidRDefault="00F0293D" w:rsidP="00F0293D">
            <w:pPr>
              <w:snapToGrid w:val="0"/>
            </w:pPr>
            <w:r>
              <w:t>Удаление п</w:t>
            </w:r>
            <w:r w:rsidRPr="00F96F3D">
              <w:t>оверхностн</w:t>
            </w:r>
            <w:r>
              <w:t>ых дефектов</w:t>
            </w:r>
            <w:r w:rsidRPr="00F96F3D">
              <w:t>, в том числе и ранее наклепанный слой</w:t>
            </w:r>
            <w:r>
              <w:t>.</w:t>
            </w:r>
          </w:p>
          <w:p w14:paraId="0C43ACEA" w14:textId="77777777" w:rsidR="00F0293D" w:rsidRDefault="00F0293D" w:rsidP="00F0293D">
            <w:pPr>
              <w:snapToGrid w:val="0"/>
            </w:pPr>
            <w:r>
              <w:t>Выравнивание поверхности механическим путём.</w:t>
            </w:r>
          </w:p>
          <w:p w14:paraId="1B4D47E7" w14:textId="77777777" w:rsidR="00F0293D" w:rsidRPr="00184708" w:rsidRDefault="00F0293D" w:rsidP="00F0293D">
            <w:pPr>
              <w:snapToGrid w:val="0"/>
            </w:pPr>
            <w:r>
              <w:t>Термообработка.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ECC39E9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D6AD68" w14:textId="77777777" w:rsidR="002E3F03" w:rsidRPr="008E62D9" w:rsidRDefault="002E3F03" w:rsidP="00053686">
            <w:pPr>
              <w:snapToGrid w:val="0"/>
              <w:jc w:val="center"/>
            </w:pPr>
          </w:p>
        </w:tc>
      </w:tr>
      <w:tr w:rsidR="002E3F03" w:rsidRPr="008E62D9" w14:paraId="2D2046FF" w14:textId="77777777" w:rsidTr="00053686">
        <w:trPr>
          <w:trHeight w:val="792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0B2189" w14:textId="77777777" w:rsidR="002E3F03" w:rsidRPr="008E62D9" w:rsidRDefault="002E3F03" w:rsidP="00053686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F12777C" w14:textId="77777777" w:rsidR="002E3F03" w:rsidRPr="008E62D9" w:rsidRDefault="002E3F03" w:rsidP="00053686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7EAD7B" w14:textId="77777777" w:rsidR="002E3F03" w:rsidRDefault="00F0293D" w:rsidP="00053686">
            <w:pPr>
              <w:snapToGrid w:val="0"/>
            </w:pPr>
            <w:r w:rsidRPr="00F0293D">
              <w:rPr>
                <w:b/>
              </w:rPr>
              <w:t>Техника удаления наплавкой дефектов</w:t>
            </w:r>
            <w:r w:rsidR="002E3F03">
              <w:t>:</w:t>
            </w:r>
          </w:p>
          <w:p w14:paraId="00D234EF" w14:textId="77777777" w:rsidR="002E3F03" w:rsidRDefault="00D36B0C" w:rsidP="00053686">
            <w:pPr>
              <w:snapToGrid w:val="0"/>
            </w:pPr>
            <w:r w:rsidRPr="00D36B0C">
              <w:t>Общие рекомендации при удалении дефектов наплавкой</w:t>
            </w:r>
            <w:r w:rsidR="002E3F03">
              <w:t>.</w:t>
            </w:r>
          </w:p>
          <w:p w14:paraId="1B456202" w14:textId="77777777" w:rsidR="00D36B0C" w:rsidRDefault="00D36B0C" w:rsidP="00053686">
            <w:pPr>
              <w:snapToGrid w:val="0"/>
            </w:pPr>
            <w:r w:rsidRPr="00D36B0C">
              <w:t>Техника наплавки и заварки дефектов</w:t>
            </w:r>
            <w:r>
              <w:t>.</w:t>
            </w:r>
          </w:p>
          <w:p w14:paraId="4FCDAE82" w14:textId="77777777" w:rsidR="00D36B0C" w:rsidRDefault="00D36B0C" w:rsidP="00053686">
            <w:pPr>
              <w:snapToGrid w:val="0"/>
            </w:pPr>
            <w:r w:rsidRPr="00D36B0C">
              <w:t>Основные дефекты наплавки</w:t>
            </w:r>
            <w:r>
              <w:t>.</w:t>
            </w:r>
          </w:p>
          <w:p w14:paraId="20AC9705" w14:textId="77777777" w:rsidR="00932A1B" w:rsidRDefault="00932A1B" w:rsidP="00053686">
            <w:pPr>
              <w:snapToGrid w:val="0"/>
            </w:pPr>
            <w:r>
              <w:t>Последовательность и способы наложения валиков.</w:t>
            </w:r>
          </w:p>
          <w:p w14:paraId="182A5843" w14:textId="77777777" w:rsidR="00D36B0C" w:rsidRDefault="00D36B0C" w:rsidP="00D36B0C">
            <w:pPr>
              <w:snapToGrid w:val="0"/>
              <w:rPr>
                <w:lang w:eastAsia="ru-RU"/>
              </w:rPr>
            </w:pPr>
            <w:r w:rsidRPr="00D36B0C">
              <w:t>Режим наплавки</w:t>
            </w:r>
            <w:r>
              <w:t>. Методы наложения валиков. Шаг наплавки.</w:t>
            </w:r>
          </w:p>
          <w:p w14:paraId="2B88B3B8" w14:textId="77777777" w:rsidR="00D36B0C" w:rsidRDefault="00D36B0C" w:rsidP="00D36B0C">
            <w:pPr>
              <w:snapToGrid w:val="0"/>
            </w:pPr>
            <w:r>
              <w:t>Колебательные</w:t>
            </w:r>
            <w:r w:rsidRPr="00562958">
              <w:t xml:space="preserve"> движен</w:t>
            </w:r>
            <w:r>
              <w:t>ия электрода в наплавке</w:t>
            </w:r>
            <w:r w:rsidRPr="00562958">
              <w:t xml:space="preserve"> </w:t>
            </w:r>
            <w:r>
              <w:t>покрытым электродом, для различных металлов, подвергаемых наплавке дефектов</w:t>
            </w:r>
            <w:r w:rsidRPr="00F76236">
              <w:t>.</w:t>
            </w:r>
          </w:p>
          <w:p w14:paraId="36636838" w14:textId="77777777" w:rsidR="00D36B0C" w:rsidRPr="006D304A" w:rsidRDefault="00D36B0C" w:rsidP="00D36B0C">
            <w:pPr>
              <w:snapToGrid w:val="0"/>
            </w:pPr>
            <w:r w:rsidRPr="00562958">
              <w:t>Углы наклона</w:t>
            </w:r>
            <w:r>
              <w:t xml:space="preserve"> </w:t>
            </w:r>
            <w:r w:rsidRPr="00562958">
              <w:t xml:space="preserve">в зависимости от пространственного положения </w:t>
            </w:r>
            <w:r>
              <w:t>наплавляемых</w:t>
            </w:r>
            <w:r w:rsidRPr="00562958">
              <w:t xml:space="preserve"> </w:t>
            </w:r>
            <w:r>
              <w:t>валиков, для различных металлов, подвергаемых наплавке.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A20609" w14:textId="77777777" w:rsidR="002E3F03" w:rsidRPr="008E62D9" w:rsidRDefault="002E3F03" w:rsidP="00053686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CE4B01" w14:textId="77777777" w:rsidR="002E3F03" w:rsidRPr="008E62D9" w:rsidRDefault="002E3F03" w:rsidP="00053686">
            <w:pPr>
              <w:snapToGrid w:val="0"/>
              <w:jc w:val="center"/>
            </w:pPr>
            <w:r>
              <w:t>2</w:t>
            </w:r>
          </w:p>
        </w:tc>
      </w:tr>
      <w:tr w:rsidR="002E3F03" w14:paraId="6583D66A" w14:textId="77777777" w:rsidTr="00053686">
        <w:trPr>
          <w:trHeight w:val="337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50721D" w14:textId="77777777" w:rsidR="002E3F03" w:rsidRDefault="002E3F03" w:rsidP="0005368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9556" w14:textId="77777777" w:rsidR="002E3F03" w:rsidRPr="00EF5101" w:rsidRDefault="002E3F03" w:rsidP="00053686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80BACB4" w14:textId="51222177" w:rsidR="002E3F03" w:rsidRDefault="00F06A05" w:rsidP="00053686">
            <w:pPr>
              <w:snapToGrid w:val="0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ED5288" w14:textId="77777777" w:rsidR="002E3F03" w:rsidRDefault="002E3F03" w:rsidP="0005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3F03" w14:paraId="197BB4EE" w14:textId="77777777" w:rsidTr="00053686">
        <w:trPr>
          <w:trHeight w:val="19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58465" w14:textId="77777777" w:rsidR="002E3F03" w:rsidRDefault="002E3F03" w:rsidP="0005368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74BFAD" w14:textId="77777777" w:rsidR="002E3F03" w:rsidRPr="006D304A" w:rsidRDefault="002909CD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A3766" w14:textId="77777777" w:rsidR="002E3F03" w:rsidRPr="006D304A" w:rsidRDefault="002E3F03" w:rsidP="0051589E">
            <w:pPr>
              <w:snapToGrid w:val="0"/>
            </w:pPr>
            <w:r>
              <w:t xml:space="preserve">Наблюдение </w:t>
            </w:r>
            <w:r w:rsidR="002909CD">
              <w:t>за наплавкой дефектов</w:t>
            </w:r>
            <w:r>
              <w:t xml:space="preserve"> покрытым электродом</w:t>
            </w:r>
            <w:r w:rsidR="0051589E">
              <w:t>, наблюдение за операцией заварки дефектов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5C1F17" w14:textId="77777777" w:rsidR="002E3F03" w:rsidRDefault="002E3F03" w:rsidP="0005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21A9CC" w14:textId="77777777" w:rsidR="002E3F03" w:rsidRDefault="002E3F03" w:rsidP="0005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E3F03" w14:paraId="622CAD19" w14:textId="77777777" w:rsidTr="00030760">
        <w:trPr>
          <w:trHeight w:val="205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8BC51" w14:textId="77777777" w:rsidR="002E3F03" w:rsidRDefault="002E3F03" w:rsidP="00053686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BD4F8F" w14:textId="77777777" w:rsidR="002E3F03" w:rsidRPr="006D304A" w:rsidRDefault="002909CD" w:rsidP="00053686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A1FC83" w14:textId="77777777" w:rsidR="0051589E" w:rsidRDefault="0051589E" w:rsidP="0051589E">
            <w:pPr>
              <w:snapToGrid w:val="0"/>
            </w:pPr>
            <w:r>
              <w:t>Наблюдение за техникой работы по устранению дефектов.</w:t>
            </w:r>
          </w:p>
          <w:p w14:paraId="70610614" w14:textId="77777777" w:rsidR="002E3F03" w:rsidRDefault="0051589E" w:rsidP="0051589E">
            <w:pPr>
              <w:snapToGrid w:val="0"/>
            </w:pPr>
            <w:r>
              <w:t>Использование способов ведения электродом, использование способов наложения валиков.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31AF6" w14:textId="77777777" w:rsidR="002E3F03" w:rsidRDefault="002E3F03" w:rsidP="0005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49E2636" w14:textId="77777777" w:rsidR="002E3F03" w:rsidRDefault="002E3F03" w:rsidP="000536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0760" w14:paraId="06ADE4D5" w14:textId="77777777" w:rsidTr="007C2C61">
        <w:trPr>
          <w:trHeight w:val="20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97CDC" w14:textId="77777777" w:rsidR="00030760" w:rsidRDefault="006F5D84" w:rsidP="00030760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>Экзамен</w:t>
            </w:r>
            <w:r w:rsidR="00030760" w:rsidRPr="007B4E0E">
              <w:rPr>
                <w:b/>
              </w:rPr>
              <w:t xml:space="preserve"> по МДК 0</w:t>
            </w:r>
            <w:r w:rsidR="00030760">
              <w:rPr>
                <w:b/>
              </w:rPr>
              <w:t>2</w:t>
            </w:r>
            <w:r w:rsidR="00030760" w:rsidRPr="007B4E0E">
              <w:rPr>
                <w:b/>
              </w:rPr>
              <w:t>.01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7E987" w14:textId="77777777" w:rsidR="00030760" w:rsidRDefault="00030760" w:rsidP="00053686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069F35" w14:textId="77777777" w:rsidR="00030760" w:rsidRDefault="00030760" w:rsidP="0051589E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1692D1" w14:textId="77777777" w:rsidR="00030760" w:rsidRPr="0042508C" w:rsidRDefault="007C2C61" w:rsidP="00053686">
            <w:pPr>
              <w:snapToGrid w:val="0"/>
              <w:jc w:val="center"/>
            </w:pPr>
            <w:r w:rsidRPr="0042508C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B183F" w14:textId="77777777" w:rsidR="00030760" w:rsidRPr="0042508C" w:rsidRDefault="007C2C61" w:rsidP="00053686">
            <w:pPr>
              <w:snapToGrid w:val="0"/>
              <w:jc w:val="center"/>
            </w:pPr>
            <w:r w:rsidRPr="0042508C">
              <w:t>2</w:t>
            </w:r>
          </w:p>
        </w:tc>
      </w:tr>
    </w:tbl>
    <w:p w14:paraId="58307ED8" w14:textId="77777777" w:rsidR="0036134B" w:rsidRDefault="0036134B"/>
    <w:p w14:paraId="577EF88A" w14:textId="77777777" w:rsidR="00081F51" w:rsidRDefault="00081F51"/>
    <w:p w14:paraId="3D119854" w14:textId="77777777" w:rsidR="00E713C4" w:rsidRDefault="00E713C4"/>
    <w:p w14:paraId="670DB251" w14:textId="77777777" w:rsidR="0056642B" w:rsidRDefault="0056642B"/>
    <w:p w14:paraId="137ECB88" w14:textId="77777777" w:rsidR="0056642B" w:rsidRDefault="0056642B"/>
    <w:p w14:paraId="0252EEC9" w14:textId="77777777" w:rsidR="0056642B" w:rsidRDefault="0056642B"/>
    <w:p w14:paraId="429F4858" w14:textId="77777777" w:rsidR="0056642B" w:rsidRDefault="0056642B"/>
    <w:p w14:paraId="73A74211" w14:textId="77777777" w:rsidR="006218ED" w:rsidRDefault="006218ED"/>
    <w:p w14:paraId="729E7ECF" w14:textId="77777777" w:rsidR="0056642B" w:rsidRDefault="0056642B"/>
    <w:p w14:paraId="4573B61F" w14:textId="77777777" w:rsidR="0056642B" w:rsidRDefault="0056642B"/>
    <w:p w14:paraId="031EA4E6" w14:textId="77777777" w:rsidR="0056642B" w:rsidRDefault="0056642B"/>
    <w:p w14:paraId="49A8B2AB" w14:textId="77777777" w:rsidR="0056642B" w:rsidRDefault="0056642B"/>
    <w:p w14:paraId="67DB1CEB" w14:textId="77777777" w:rsidR="0056642B" w:rsidRDefault="0056642B"/>
    <w:p w14:paraId="5BF14932" w14:textId="77777777" w:rsidR="009C4C96" w:rsidRDefault="009C4C96"/>
    <w:tbl>
      <w:tblPr>
        <w:tblStyle w:val="af"/>
        <w:tblW w:w="14963" w:type="dxa"/>
        <w:tblInd w:w="250" w:type="dxa"/>
        <w:tblLook w:val="04A0" w:firstRow="1" w:lastRow="0" w:firstColumn="1" w:lastColumn="0" w:noHBand="0" w:noVBand="1"/>
      </w:tblPr>
      <w:tblGrid>
        <w:gridCol w:w="14963"/>
      </w:tblGrid>
      <w:tr w:rsidR="00F51473" w14:paraId="45BAA8C7" w14:textId="77777777" w:rsidTr="002C0EE8">
        <w:trPr>
          <w:trHeight w:val="254"/>
        </w:trPr>
        <w:tc>
          <w:tcPr>
            <w:tcW w:w="14963" w:type="dxa"/>
          </w:tcPr>
          <w:p w14:paraId="5291FD99" w14:textId="77777777" w:rsidR="00F51473" w:rsidRDefault="00F51473" w:rsidP="00E20CD5">
            <w:r w:rsidRPr="0099555B">
              <w:rPr>
                <w:b/>
              </w:rPr>
              <w:lastRenderedPageBreak/>
              <w:t>Самостоятел</w:t>
            </w:r>
            <w:r>
              <w:rPr>
                <w:b/>
              </w:rPr>
              <w:t xml:space="preserve">ьная работа при изучении </w:t>
            </w:r>
            <w:r w:rsidR="00336986">
              <w:rPr>
                <w:b/>
              </w:rPr>
              <w:t xml:space="preserve"> ПМ. 02</w:t>
            </w:r>
          </w:p>
        </w:tc>
      </w:tr>
      <w:tr w:rsidR="00F51473" w14:paraId="362E9CD3" w14:textId="77777777" w:rsidTr="002C0EE8">
        <w:trPr>
          <w:trHeight w:val="239"/>
        </w:trPr>
        <w:tc>
          <w:tcPr>
            <w:tcW w:w="14963" w:type="dxa"/>
          </w:tcPr>
          <w:p w14:paraId="24E9BE19" w14:textId="77777777" w:rsidR="00F51473" w:rsidRDefault="00F51473" w:rsidP="00E20CD5">
            <w:r>
              <w:t>Письменная работа на тему «</w:t>
            </w:r>
            <w:r w:rsidR="005F75D3" w:rsidRPr="00CA040D">
              <w:t>Род и полярность тока</w:t>
            </w:r>
            <w:r>
              <w:t>»</w:t>
            </w:r>
          </w:p>
        </w:tc>
      </w:tr>
      <w:tr w:rsidR="00F51473" w14:paraId="6A23FB3B" w14:textId="77777777" w:rsidTr="002C0EE8">
        <w:trPr>
          <w:trHeight w:val="254"/>
        </w:trPr>
        <w:tc>
          <w:tcPr>
            <w:tcW w:w="14963" w:type="dxa"/>
          </w:tcPr>
          <w:p w14:paraId="35431907" w14:textId="77777777" w:rsidR="00F51473" w:rsidRDefault="00005C66" w:rsidP="00E20CD5">
            <w:r>
              <w:rPr>
                <w:color w:val="000000"/>
              </w:rPr>
              <w:t>Сообщение</w:t>
            </w:r>
            <w:r w:rsidR="00F51473" w:rsidRPr="0099555B">
              <w:rPr>
                <w:color w:val="000000"/>
              </w:rPr>
              <w:t xml:space="preserve"> на тему</w:t>
            </w:r>
            <w:r w:rsidR="00F51473">
              <w:rPr>
                <w:color w:val="000000"/>
              </w:rPr>
              <w:t xml:space="preserve"> «</w:t>
            </w:r>
            <w:r w:rsidR="00053686" w:rsidRPr="00053686">
              <w:rPr>
                <w:color w:val="000000"/>
              </w:rPr>
              <w:t>Низкоуглеродистые и низколегированные стали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583D7309" w14:textId="77777777" w:rsidTr="002C0EE8">
        <w:trPr>
          <w:trHeight w:val="239"/>
        </w:trPr>
        <w:tc>
          <w:tcPr>
            <w:tcW w:w="14963" w:type="dxa"/>
          </w:tcPr>
          <w:p w14:paraId="0169F089" w14:textId="77777777" w:rsidR="00F51473" w:rsidRDefault="00BB32B8" w:rsidP="0096265E">
            <w:r>
              <w:rPr>
                <w:color w:val="000000"/>
              </w:rPr>
              <w:t>Схематически изобразить</w:t>
            </w:r>
            <w:r w:rsidR="00F51473" w:rsidRPr="0099555B">
              <w:rPr>
                <w:color w:val="000000"/>
              </w:rPr>
              <w:t xml:space="preserve"> «</w:t>
            </w:r>
            <w:r w:rsidR="00053686" w:rsidRPr="00053686">
              <w:rPr>
                <w:color w:val="000000"/>
              </w:rPr>
              <w:t>Способы заполнения шва по сечению и длине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01D75470" w14:textId="77777777" w:rsidTr="002C0EE8">
        <w:trPr>
          <w:trHeight w:val="254"/>
        </w:trPr>
        <w:tc>
          <w:tcPr>
            <w:tcW w:w="14963" w:type="dxa"/>
          </w:tcPr>
          <w:p w14:paraId="4873141C" w14:textId="77777777" w:rsidR="00F51473" w:rsidRDefault="00F51473" w:rsidP="00E20CD5">
            <w:r w:rsidRPr="0099555B">
              <w:rPr>
                <w:color w:val="000000"/>
              </w:rPr>
              <w:t>Реферат на тему «</w:t>
            </w:r>
            <w:r w:rsidR="00053686" w:rsidRPr="00053686">
              <w:rPr>
                <w:color w:val="000000"/>
              </w:rPr>
              <w:t>Движения покрытым электродом</w:t>
            </w:r>
            <w:r>
              <w:rPr>
                <w:color w:val="000000"/>
              </w:rPr>
              <w:t>»</w:t>
            </w:r>
          </w:p>
        </w:tc>
      </w:tr>
      <w:tr w:rsidR="00F51473" w14:paraId="696BFDC7" w14:textId="77777777" w:rsidTr="002C0EE8">
        <w:trPr>
          <w:trHeight w:val="239"/>
        </w:trPr>
        <w:tc>
          <w:tcPr>
            <w:tcW w:w="14963" w:type="dxa"/>
          </w:tcPr>
          <w:p w14:paraId="3CCEED22" w14:textId="77777777" w:rsidR="00F51473" w:rsidRDefault="00005C66" w:rsidP="00E20CD5">
            <w:r>
              <w:rPr>
                <w:color w:val="000000"/>
              </w:rPr>
              <w:t>Сообщение</w:t>
            </w:r>
            <w:r w:rsidR="00F51473" w:rsidRPr="0099555B">
              <w:rPr>
                <w:color w:val="000000"/>
              </w:rPr>
              <w:t xml:space="preserve"> на тему</w:t>
            </w:r>
            <w:r w:rsidR="00F51473">
              <w:rPr>
                <w:color w:val="000000"/>
              </w:rPr>
              <w:t xml:space="preserve"> «</w:t>
            </w:r>
            <w:r w:rsidR="00053686" w:rsidRPr="00053686">
              <w:rPr>
                <w:color w:val="000000"/>
              </w:rPr>
              <w:t>Зажигание дуги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16B1F138" w14:textId="77777777" w:rsidTr="002C0EE8">
        <w:trPr>
          <w:trHeight w:val="254"/>
        </w:trPr>
        <w:tc>
          <w:tcPr>
            <w:tcW w:w="14963" w:type="dxa"/>
          </w:tcPr>
          <w:p w14:paraId="6EF3B69F" w14:textId="77777777" w:rsidR="00F51473" w:rsidRDefault="00F51473" w:rsidP="00542317">
            <w:r>
              <w:t>Письменная работа на тему «</w:t>
            </w:r>
            <w:r w:rsidR="00542317" w:rsidRPr="00542317">
              <w:t>Окончание шва</w:t>
            </w:r>
            <w:r>
              <w:t>» (</w:t>
            </w:r>
            <w:r w:rsidR="00542317">
              <w:t>описать несколько способов окончания шва</w:t>
            </w:r>
            <w:r>
              <w:t>)</w:t>
            </w:r>
          </w:p>
        </w:tc>
      </w:tr>
      <w:tr w:rsidR="006B301A" w14:paraId="12BA9FC6" w14:textId="77777777" w:rsidTr="002C0EE8">
        <w:trPr>
          <w:trHeight w:val="254"/>
        </w:trPr>
        <w:tc>
          <w:tcPr>
            <w:tcW w:w="14963" w:type="dxa"/>
          </w:tcPr>
          <w:p w14:paraId="437FA3C5" w14:textId="77777777" w:rsidR="006B301A" w:rsidRDefault="006B301A" w:rsidP="00542317">
            <w:r>
              <w:t>Письменная работа на тему «</w:t>
            </w:r>
            <w:r w:rsidRPr="00117023">
              <w:t>Деформации и напряжения</w:t>
            </w:r>
            <w:r>
              <w:t xml:space="preserve"> различных металлов при сварке покрытым электродом»</w:t>
            </w:r>
          </w:p>
        </w:tc>
      </w:tr>
      <w:tr w:rsidR="006B301A" w14:paraId="635920DC" w14:textId="77777777" w:rsidTr="002C0EE8">
        <w:trPr>
          <w:trHeight w:val="254"/>
        </w:trPr>
        <w:tc>
          <w:tcPr>
            <w:tcW w:w="14963" w:type="dxa"/>
          </w:tcPr>
          <w:p w14:paraId="1C90354A" w14:textId="77777777" w:rsidR="006B301A" w:rsidRDefault="006B301A" w:rsidP="00542317">
            <w:r>
              <w:t>Доклад на тему «</w:t>
            </w:r>
            <w:r w:rsidRPr="006B301A">
              <w:t>Основные причины возникновения деформаций и напряжений при сварке покрытым электродом</w:t>
            </w:r>
            <w:r>
              <w:t>»</w:t>
            </w:r>
          </w:p>
        </w:tc>
      </w:tr>
      <w:tr w:rsidR="006B301A" w14:paraId="7AB61ABA" w14:textId="77777777" w:rsidTr="002C0EE8">
        <w:trPr>
          <w:trHeight w:val="254"/>
        </w:trPr>
        <w:tc>
          <w:tcPr>
            <w:tcW w:w="14963" w:type="dxa"/>
          </w:tcPr>
          <w:p w14:paraId="6D4E94FA" w14:textId="77777777" w:rsidR="006B301A" w:rsidRDefault="00AC51A7" w:rsidP="00542317">
            <w:r>
              <w:t>Представить в виде таблицы «</w:t>
            </w:r>
            <w:r w:rsidRPr="00AC51A7">
              <w:t>Контроль сварных швов</w:t>
            </w:r>
            <w:r>
              <w:t>» (расписать по методам контроля, целесообразность применения)</w:t>
            </w:r>
          </w:p>
        </w:tc>
      </w:tr>
      <w:tr w:rsidR="006B301A" w14:paraId="376A0BC9" w14:textId="77777777" w:rsidTr="002C0EE8">
        <w:trPr>
          <w:trHeight w:val="254"/>
        </w:trPr>
        <w:tc>
          <w:tcPr>
            <w:tcW w:w="14963" w:type="dxa"/>
          </w:tcPr>
          <w:p w14:paraId="372C3E98" w14:textId="77777777" w:rsidR="006B301A" w:rsidRDefault="00C86425" w:rsidP="00542317">
            <w:r w:rsidRPr="0099555B">
              <w:rPr>
                <w:color w:val="000000"/>
              </w:rPr>
              <w:t>Реферат на тему «</w:t>
            </w:r>
            <w:r w:rsidRPr="00C86425">
              <w:t>Виды контроля сварных швов</w:t>
            </w:r>
            <w:r>
              <w:t>»</w:t>
            </w:r>
          </w:p>
        </w:tc>
      </w:tr>
      <w:tr w:rsidR="00F51473" w14:paraId="5A15BA73" w14:textId="77777777" w:rsidTr="002C0EE8">
        <w:trPr>
          <w:trHeight w:val="239"/>
        </w:trPr>
        <w:tc>
          <w:tcPr>
            <w:tcW w:w="14963" w:type="dxa"/>
          </w:tcPr>
          <w:p w14:paraId="7A52EB31" w14:textId="77777777" w:rsidR="00F51473" w:rsidRDefault="00005C66" w:rsidP="006B36FD">
            <w:r>
              <w:rPr>
                <w:color w:val="000000"/>
              </w:rPr>
              <w:t>Сообщение</w:t>
            </w:r>
            <w:r w:rsidR="006B36FD" w:rsidRPr="0099555B">
              <w:rPr>
                <w:color w:val="000000"/>
              </w:rPr>
              <w:t xml:space="preserve"> на тему</w:t>
            </w:r>
            <w:r w:rsidR="006B36FD">
              <w:rPr>
                <w:color w:val="000000"/>
              </w:rPr>
              <w:t xml:space="preserve"> «</w:t>
            </w:r>
            <w:r w:rsidR="006B36FD" w:rsidRPr="006B36FD">
              <w:rPr>
                <w:color w:val="000000"/>
              </w:rPr>
              <w:t>Применение макро- и микроструктурных методов контроля</w:t>
            </w:r>
            <w:r w:rsidR="006B36FD">
              <w:rPr>
                <w:color w:val="000000"/>
              </w:rPr>
              <w:t>»</w:t>
            </w:r>
          </w:p>
        </w:tc>
      </w:tr>
      <w:tr w:rsidR="00F51473" w14:paraId="7865E07F" w14:textId="77777777" w:rsidTr="002C0EE8">
        <w:trPr>
          <w:trHeight w:val="254"/>
        </w:trPr>
        <w:tc>
          <w:tcPr>
            <w:tcW w:w="14963" w:type="dxa"/>
          </w:tcPr>
          <w:p w14:paraId="0E9EAD2A" w14:textId="77777777" w:rsidR="00F51473" w:rsidRDefault="00005C66" w:rsidP="002F1C63">
            <w:r>
              <w:t>Письменная работа на тему «Резка и строжка электродом»</w:t>
            </w:r>
          </w:p>
        </w:tc>
      </w:tr>
      <w:tr w:rsidR="006B36FD" w14:paraId="158320C5" w14:textId="77777777" w:rsidTr="002C0EE8">
        <w:trPr>
          <w:trHeight w:val="254"/>
        </w:trPr>
        <w:tc>
          <w:tcPr>
            <w:tcW w:w="14963" w:type="dxa"/>
          </w:tcPr>
          <w:p w14:paraId="776269D6" w14:textId="77777777" w:rsidR="006B36FD" w:rsidRDefault="00005C66" w:rsidP="002F1C63">
            <w:r>
              <w:rPr>
                <w:color w:val="000000"/>
              </w:rPr>
              <w:t>Сообщение</w:t>
            </w:r>
            <w:r w:rsidRPr="0099555B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«</w:t>
            </w:r>
            <w:r w:rsidRPr="00005C66">
              <w:t>Технология резки покрытыми электродами</w:t>
            </w:r>
            <w:r w:rsidR="00905A3F">
              <w:t>, дефекты резки</w:t>
            </w:r>
            <w:r>
              <w:t>»</w:t>
            </w:r>
          </w:p>
        </w:tc>
      </w:tr>
      <w:tr w:rsidR="006B36FD" w14:paraId="5091CB1E" w14:textId="77777777" w:rsidTr="002C0EE8">
        <w:trPr>
          <w:trHeight w:val="254"/>
        </w:trPr>
        <w:tc>
          <w:tcPr>
            <w:tcW w:w="14963" w:type="dxa"/>
          </w:tcPr>
          <w:p w14:paraId="628CD9F1" w14:textId="77777777" w:rsidR="006B36FD" w:rsidRDefault="006B36FD" w:rsidP="00C85B4B">
            <w:r>
              <w:t>Расчёт у</w:t>
            </w:r>
            <w:r w:rsidRPr="002F1C63">
              <w:t>стойчивост</w:t>
            </w:r>
            <w:r>
              <w:t>и</w:t>
            </w:r>
            <w:r w:rsidRPr="002F1C63">
              <w:t xml:space="preserve"> элементов сварн</w:t>
            </w:r>
            <w:r>
              <w:t>ой</w:t>
            </w:r>
            <w:r w:rsidRPr="002F1C63">
              <w:t xml:space="preserve"> конструкци</w:t>
            </w:r>
            <w:r>
              <w:t>и (конструкция на выбор)</w:t>
            </w:r>
          </w:p>
        </w:tc>
      </w:tr>
      <w:tr w:rsidR="00D05779" w14:paraId="5C22D33F" w14:textId="77777777" w:rsidTr="002C0EE8">
        <w:trPr>
          <w:trHeight w:val="254"/>
        </w:trPr>
        <w:tc>
          <w:tcPr>
            <w:tcW w:w="14963" w:type="dxa"/>
          </w:tcPr>
          <w:p w14:paraId="042A0C34" w14:textId="77777777" w:rsidR="00D05779" w:rsidRDefault="00D05779" w:rsidP="00C85B4B">
            <w:r>
              <w:t>Реферат на тему «</w:t>
            </w:r>
            <w:r w:rsidRPr="00D05779">
              <w:t>Сварка легированных сталей</w:t>
            </w:r>
            <w:r>
              <w:t>»</w:t>
            </w:r>
          </w:p>
        </w:tc>
      </w:tr>
      <w:tr w:rsidR="00D05779" w14:paraId="3E6A1B11" w14:textId="77777777" w:rsidTr="002C0EE8">
        <w:trPr>
          <w:trHeight w:val="254"/>
        </w:trPr>
        <w:tc>
          <w:tcPr>
            <w:tcW w:w="14963" w:type="dxa"/>
          </w:tcPr>
          <w:p w14:paraId="3F0F061B" w14:textId="77777777" w:rsidR="00D05779" w:rsidRDefault="00D05779" w:rsidP="00C85B4B">
            <w:r>
              <w:t>Реферат на тему «</w:t>
            </w:r>
            <w:r w:rsidRPr="00D05779">
              <w:t>Сварка чугуна</w:t>
            </w:r>
            <w:r>
              <w:t>»</w:t>
            </w:r>
          </w:p>
        </w:tc>
      </w:tr>
      <w:tr w:rsidR="00D05779" w14:paraId="33B47B63" w14:textId="77777777" w:rsidTr="002C0EE8">
        <w:trPr>
          <w:trHeight w:val="254"/>
        </w:trPr>
        <w:tc>
          <w:tcPr>
            <w:tcW w:w="14963" w:type="dxa"/>
          </w:tcPr>
          <w:p w14:paraId="079D2C2D" w14:textId="77777777" w:rsidR="00D05779" w:rsidRDefault="00D05779" w:rsidP="00C85B4B">
            <w:r>
              <w:t>Доклад на тему «Сварка цветных металлов и сплавов покрытым электродом» (раскрыть актуальность сварки покрытым электродом для каждого металла)</w:t>
            </w:r>
          </w:p>
        </w:tc>
      </w:tr>
      <w:tr w:rsidR="00D05779" w14:paraId="2AC96CC1" w14:textId="77777777" w:rsidTr="002C0EE8">
        <w:trPr>
          <w:trHeight w:val="254"/>
        </w:trPr>
        <w:tc>
          <w:tcPr>
            <w:tcW w:w="14963" w:type="dxa"/>
          </w:tcPr>
          <w:p w14:paraId="2DEE51EB" w14:textId="77777777" w:rsidR="00D05779" w:rsidRDefault="00CE06F2" w:rsidP="00C85B4B">
            <w:r>
              <w:rPr>
                <w:color w:val="000000"/>
              </w:rPr>
              <w:t>Сообщение</w:t>
            </w:r>
            <w:r w:rsidRPr="0099555B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«</w:t>
            </w:r>
            <w:r w:rsidRPr="00CE06F2">
              <w:t>Подготовка различных металлов под наплавку</w:t>
            </w:r>
            <w:r>
              <w:t>»</w:t>
            </w:r>
          </w:p>
        </w:tc>
      </w:tr>
      <w:tr w:rsidR="00CE06F2" w14:paraId="0A6A22C0" w14:textId="77777777" w:rsidTr="002C0EE8">
        <w:trPr>
          <w:trHeight w:val="254"/>
        </w:trPr>
        <w:tc>
          <w:tcPr>
            <w:tcW w:w="14963" w:type="dxa"/>
          </w:tcPr>
          <w:p w14:paraId="0C5DED6D" w14:textId="77777777" w:rsidR="00CE06F2" w:rsidRDefault="00CE06F2" w:rsidP="00C85B4B">
            <w:pPr>
              <w:rPr>
                <w:color w:val="000000"/>
              </w:rPr>
            </w:pPr>
            <w:r>
              <w:t>Письменная работа на тему «</w:t>
            </w:r>
            <w:r w:rsidRPr="00CE06F2">
              <w:rPr>
                <w:color w:val="000000"/>
              </w:rPr>
              <w:t>Техника наплавки различных поверхностей</w:t>
            </w:r>
            <w:r>
              <w:rPr>
                <w:color w:val="000000"/>
              </w:rPr>
              <w:t>»</w:t>
            </w:r>
          </w:p>
        </w:tc>
      </w:tr>
      <w:tr w:rsidR="00CE06F2" w14:paraId="09F80DD0" w14:textId="77777777" w:rsidTr="002C0EE8">
        <w:trPr>
          <w:trHeight w:val="254"/>
        </w:trPr>
        <w:tc>
          <w:tcPr>
            <w:tcW w:w="14963" w:type="dxa"/>
          </w:tcPr>
          <w:p w14:paraId="24C3E36A" w14:textId="77777777" w:rsidR="00CE06F2" w:rsidRDefault="0056093B" w:rsidP="00C85B4B">
            <w:pPr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  <w:r w:rsidRPr="0099555B">
              <w:rPr>
                <w:color w:val="000000"/>
              </w:rPr>
              <w:t xml:space="preserve"> на тему</w:t>
            </w:r>
            <w:r>
              <w:rPr>
                <w:color w:val="000000"/>
              </w:rPr>
              <w:t xml:space="preserve"> «</w:t>
            </w:r>
            <w:r w:rsidRPr="0056093B">
              <w:rPr>
                <w:color w:val="000000"/>
              </w:rPr>
              <w:t>Подготовка дефектных участков изделий под наплавку</w:t>
            </w:r>
            <w:r>
              <w:rPr>
                <w:color w:val="000000"/>
              </w:rPr>
              <w:t>»</w:t>
            </w:r>
          </w:p>
        </w:tc>
      </w:tr>
      <w:tr w:rsidR="006B36FD" w14:paraId="24375788" w14:textId="77777777" w:rsidTr="002C0EE8">
        <w:trPr>
          <w:trHeight w:val="254"/>
        </w:trPr>
        <w:tc>
          <w:tcPr>
            <w:tcW w:w="14963" w:type="dxa"/>
          </w:tcPr>
          <w:p w14:paraId="0C368FCD" w14:textId="77777777" w:rsidR="006B36FD" w:rsidRDefault="0056093B" w:rsidP="002F1C63">
            <w:r>
              <w:t xml:space="preserve">Реферат на тему </w:t>
            </w:r>
            <w:r w:rsidR="006B36FD">
              <w:rPr>
                <w:color w:val="000000"/>
              </w:rPr>
              <w:t>«</w:t>
            </w:r>
            <w:r w:rsidRPr="0056093B">
              <w:t>Техника удаления наплавкой дефектов</w:t>
            </w:r>
            <w:r w:rsidR="006B36FD">
              <w:t>»</w:t>
            </w:r>
          </w:p>
        </w:tc>
      </w:tr>
      <w:tr w:rsidR="002C0EE8" w14:paraId="2D2628E5" w14:textId="77777777" w:rsidTr="002C0EE8">
        <w:trPr>
          <w:trHeight w:val="358"/>
        </w:trPr>
        <w:tc>
          <w:tcPr>
            <w:tcW w:w="14963" w:type="dxa"/>
          </w:tcPr>
          <w:p w14:paraId="7A25CEC0" w14:textId="77777777" w:rsidR="002C0EE8" w:rsidRPr="009E7F0C" w:rsidRDefault="002C0EE8" w:rsidP="00C85B4B">
            <w:pPr>
              <w:snapToGrid w:val="0"/>
              <w:rPr>
                <w:b/>
              </w:rPr>
            </w:pPr>
            <w:r w:rsidRPr="009E7F0C">
              <w:rPr>
                <w:b/>
              </w:rPr>
              <w:t>Примерная тематика домашних работ</w:t>
            </w:r>
            <w:r>
              <w:rPr>
                <w:b/>
              </w:rPr>
              <w:t>:</w:t>
            </w:r>
          </w:p>
          <w:p w14:paraId="17798D7E" w14:textId="77777777" w:rsidR="002C0EE8" w:rsidRPr="00687438" w:rsidRDefault="002C0EE8" w:rsidP="00C85B4B">
            <w:pPr>
              <w:ind w:left="141"/>
            </w:pPr>
            <w:r w:rsidRPr="00687438">
              <w:t>Технология сварки покрытыми электродами.</w:t>
            </w:r>
          </w:p>
          <w:p w14:paraId="2D35EA6C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Техника выполнения сварки покрытым электродом.</w:t>
            </w:r>
          </w:p>
          <w:p w14:paraId="086F0E4D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Деформации и напряжения при сварке.</w:t>
            </w:r>
          </w:p>
          <w:p w14:paraId="27844404" w14:textId="77777777" w:rsidR="002C0EE8" w:rsidRPr="00687438" w:rsidRDefault="002C0EE8" w:rsidP="00C85B4B">
            <w:pPr>
              <w:ind w:left="141"/>
            </w:pPr>
            <w:r w:rsidRPr="00687438">
              <w:t>Дефекты свар</w:t>
            </w:r>
            <w:r w:rsidR="0054668B">
              <w:t>ки</w:t>
            </w:r>
            <w:r w:rsidR="00601A12">
              <w:t>, наплавки и резки различных металлов</w:t>
            </w:r>
            <w:r w:rsidRPr="00687438">
              <w:t>.</w:t>
            </w:r>
          </w:p>
          <w:p w14:paraId="18320F18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Технология резки цветных и чёрных металлов.</w:t>
            </w:r>
          </w:p>
          <w:p w14:paraId="5379C3B0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Сварка легированных сталей.</w:t>
            </w:r>
          </w:p>
          <w:p w14:paraId="01552B15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Сварка чугуна.</w:t>
            </w:r>
          </w:p>
          <w:p w14:paraId="3B626692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Сварка цветных металлов и сплавов.</w:t>
            </w:r>
          </w:p>
          <w:p w14:paraId="4905D3BE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Наплавка покрытым электродом.</w:t>
            </w:r>
          </w:p>
          <w:p w14:paraId="7F990A1E" w14:textId="77777777" w:rsidR="002C0EE8" w:rsidRPr="00181EA7" w:rsidRDefault="002C0EE8" w:rsidP="00C85B4B">
            <w:pPr>
              <w:pStyle w:val="11"/>
              <w:ind w:left="141"/>
            </w:pPr>
            <w:r w:rsidRPr="00687438">
              <w:rPr>
                <w:sz w:val="22"/>
                <w:szCs w:val="22"/>
              </w:rPr>
              <w:t>Методы исправления дефектов наплавкой.</w:t>
            </w:r>
          </w:p>
        </w:tc>
      </w:tr>
      <w:tr w:rsidR="002C0EE8" w14:paraId="310E20A6" w14:textId="77777777" w:rsidTr="002C0EE8">
        <w:trPr>
          <w:trHeight w:val="358"/>
        </w:trPr>
        <w:tc>
          <w:tcPr>
            <w:tcW w:w="14963" w:type="dxa"/>
          </w:tcPr>
          <w:p w14:paraId="2BFBA6BE" w14:textId="77777777" w:rsidR="002C0EE8" w:rsidRPr="009D775F" w:rsidRDefault="002C0EE8" w:rsidP="00C85B4B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Производственная практика. </w:t>
            </w:r>
            <w:r w:rsidRPr="009D775F">
              <w:rPr>
                <w:b/>
              </w:rPr>
              <w:t>Виды работ</w:t>
            </w:r>
            <w:r>
              <w:rPr>
                <w:b/>
              </w:rPr>
              <w:t>:</w:t>
            </w:r>
          </w:p>
          <w:p w14:paraId="7038A0C9" w14:textId="77777777" w:rsidR="002C0EE8" w:rsidRDefault="002C0EE8" w:rsidP="00C85B4B">
            <w:pPr>
              <w:snapToGrid w:val="0"/>
            </w:pPr>
            <w:r>
              <w:t>Выполнение ручной дуговой сварки различных деталей из углеродистых и конструкционных сталей во всех пространственных положениях сварного шва.</w:t>
            </w:r>
          </w:p>
          <w:p w14:paraId="477D3016" w14:textId="77777777" w:rsidR="002C0EE8" w:rsidRDefault="002C0EE8" w:rsidP="00C85B4B">
            <w:pPr>
              <w:snapToGrid w:val="0"/>
            </w:pPr>
            <w:r>
              <w:lastRenderedPageBreak/>
              <w:t>Выполнение ручной дуговой сварки различных деталей из цветных металлов и сплавов во всех пространственных положениях сварного шва.</w:t>
            </w:r>
          </w:p>
          <w:p w14:paraId="28AA9994" w14:textId="77777777" w:rsidR="002C0EE8" w:rsidRDefault="002C0EE8" w:rsidP="00C85B4B">
            <w:pPr>
              <w:snapToGrid w:val="0"/>
            </w:pPr>
            <w:r>
              <w:t>Выполнение ручной дуговой наплавки покрытыми электродами различных деталей.</w:t>
            </w:r>
          </w:p>
          <w:p w14:paraId="33D29796" w14:textId="77777777" w:rsidR="002C0EE8" w:rsidRPr="001E381B" w:rsidRDefault="002C0EE8" w:rsidP="00C85B4B">
            <w:pPr>
              <w:rPr>
                <w:lang w:eastAsia="ru-RU"/>
              </w:rPr>
            </w:pPr>
            <w:r>
              <w:t>Выполнение дуговой резки различных деталей.</w:t>
            </w:r>
          </w:p>
        </w:tc>
      </w:tr>
    </w:tbl>
    <w:p w14:paraId="06073AE7" w14:textId="77777777" w:rsidR="000A2A8F" w:rsidRDefault="000A2A8F">
      <w:pPr>
        <w:sectPr w:rsidR="000A2A8F" w:rsidSect="0036134B">
          <w:footerReference w:type="default" r:id="rId10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14:paraId="5E6B650A" w14:textId="77777777" w:rsidR="000A2A8F" w:rsidRDefault="000A2A8F"/>
    <w:p w14:paraId="59102884" w14:textId="77777777" w:rsidR="000A2A8F" w:rsidRDefault="00E005DE" w:rsidP="008736E4">
      <w:pPr>
        <w:pStyle w:val="Style3"/>
        <w:widowControl/>
        <w:spacing w:before="67" w:line="317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 xml:space="preserve">. </w:t>
      </w:r>
      <w:r w:rsidR="008736E4">
        <w:rPr>
          <w:rStyle w:val="FontStyle11"/>
          <w:i w:val="0"/>
          <w:sz w:val="28"/>
          <w:szCs w:val="28"/>
        </w:rPr>
        <w:t xml:space="preserve"> </w:t>
      </w:r>
      <w:r w:rsidR="000A2A8F">
        <w:rPr>
          <w:rStyle w:val="FontStyle11"/>
          <w:i w:val="0"/>
          <w:sz w:val="28"/>
          <w:szCs w:val="28"/>
        </w:rPr>
        <w:t>УСЛОВИЯ РЕАЛИЗАЦИИ ПРОФЕССИОНАЛЬНОГО МОДУЛЯ</w:t>
      </w:r>
    </w:p>
    <w:p w14:paraId="5BEF41C5" w14:textId="77777777"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14:paraId="04BAF90A" w14:textId="77777777" w:rsidR="000A2A8F" w:rsidRPr="000114BE" w:rsidRDefault="000A2A8F" w:rsidP="008736E4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EA5E83">
        <w:rPr>
          <w:rStyle w:val="FontStyle11"/>
          <w:i w:val="0"/>
          <w:sz w:val="28"/>
          <w:szCs w:val="28"/>
        </w:rPr>
        <w:t>4.1.</w:t>
      </w:r>
      <w:r w:rsidRPr="000114BE">
        <w:rPr>
          <w:rStyle w:val="FontStyle11"/>
          <w:sz w:val="28"/>
          <w:szCs w:val="28"/>
        </w:rPr>
        <w:t xml:space="preserve">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14:paraId="13F09947" w14:textId="77777777" w:rsidR="00AA76A9" w:rsidRPr="000114BE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>Программы профессионального модуля реализуется в учебных кабинетах технологии, в слесарной и сварочной мастерской, в библиотеке, читального зала, в кабинетах с выходом в сеть Интернет.</w:t>
      </w:r>
    </w:p>
    <w:p w14:paraId="1034E574" w14:textId="77777777" w:rsidR="00AA76A9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sz w:val="28"/>
          <w:szCs w:val="28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Pr="00D067F7">
        <w:rPr>
          <w:sz w:val="28"/>
          <w:szCs w:val="28"/>
        </w:rPr>
        <w:t xml:space="preserve"> </w:t>
      </w:r>
    </w:p>
    <w:p w14:paraId="58535081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14:paraId="0F445C01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14:paraId="4C8A3E7F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образцы сварочного оборудования и инструмента;</w:t>
      </w:r>
    </w:p>
    <w:p w14:paraId="6E8C6773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электронно-звуковые стенды;</w:t>
      </w:r>
    </w:p>
    <w:p w14:paraId="1B699466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наглядные учебные стенды;</w:t>
      </w:r>
    </w:p>
    <w:p w14:paraId="3C6EDD01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учебные столы и стулья;</w:t>
      </w:r>
    </w:p>
    <w:p w14:paraId="042141F0" w14:textId="77777777" w:rsidR="00A401F2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меловые доски.</w:t>
      </w:r>
    </w:p>
    <w:p w14:paraId="0AEB4E1C" w14:textId="77777777" w:rsidR="00C71B02" w:rsidRDefault="00C71B02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00204B50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14:paraId="71F5E5F2" w14:textId="77777777" w:rsidR="000A2A8F" w:rsidRDefault="003C0157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="00B05132">
        <w:rPr>
          <w:rStyle w:val="FontStyle12"/>
        </w:rPr>
        <w:t>компьютер</w:t>
      </w:r>
      <w:r>
        <w:rPr>
          <w:rStyle w:val="FontStyle12"/>
        </w:rPr>
        <w:t>, мульти</w:t>
      </w:r>
      <w:r w:rsidR="000A2A8F">
        <w:rPr>
          <w:rStyle w:val="FontStyle12"/>
        </w:rPr>
        <w:t>медийный проектор, экран</w:t>
      </w:r>
      <w:r w:rsidR="00B05132">
        <w:rPr>
          <w:rStyle w:val="FontStyle12"/>
        </w:rPr>
        <w:t>, интернет</w:t>
      </w:r>
      <w:r w:rsidR="000A2A8F">
        <w:rPr>
          <w:rStyle w:val="FontStyle12"/>
        </w:rPr>
        <w:t>.</w:t>
      </w:r>
    </w:p>
    <w:p w14:paraId="0183635D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28879E9C" w14:textId="77777777" w:rsidR="000A2A8F" w:rsidRDefault="000A2A8F" w:rsidP="00387D3E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r w:rsidR="00EA5E83">
        <w:rPr>
          <w:rStyle w:val="FontStyle12"/>
        </w:rPr>
        <w:t xml:space="preserve">сварочной </w:t>
      </w:r>
      <w:r>
        <w:rPr>
          <w:rStyle w:val="FontStyle12"/>
        </w:rPr>
        <w:t>мастерской по количеству обучающихся:</w:t>
      </w:r>
    </w:p>
    <w:p w14:paraId="75DC8682" w14:textId="77777777" w:rsidR="000A2A8F" w:rsidRDefault="000A2A8F" w:rsidP="00F74190">
      <w:pPr>
        <w:pStyle w:val="Style5"/>
        <w:widowControl/>
        <w:numPr>
          <w:ilvl w:val="0"/>
          <w:numId w:val="23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F74190">
        <w:rPr>
          <w:rStyle w:val="FontStyle12"/>
        </w:rPr>
        <w:t>слесарных инструментов</w:t>
      </w:r>
      <w:r w:rsidR="00A401F2">
        <w:rPr>
          <w:rStyle w:val="FontStyle12"/>
        </w:rPr>
        <w:t>;</w:t>
      </w:r>
    </w:p>
    <w:p w14:paraId="28212BA4" w14:textId="77777777" w:rsidR="000A2A8F" w:rsidRDefault="000A2A8F" w:rsidP="00F74190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A401F2">
        <w:rPr>
          <w:rStyle w:val="FontStyle12"/>
        </w:rPr>
        <w:t>сварочных инструментов;</w:t>
      </w:r>
    </w:p>
    <w:p w14:paraId="1B93FEEF" w14:textId="77777777" w:rsidR="000A2A8F" w:rsidRDefault="000A2A8F" w:rsidP="00F74190">
      <w:pPr>
        <w:pStyle w:val="Style5"/>
        <w:widowControl/>
        <w:numPr>
          <w:ilvl w:val="0"/>
          <w:numId w:val="20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>штангенциркуль ШЦ-1</w:t>
      </w:r>
      <w:r w:rsidR="00A401F2">
        <w:rPr>
          <w:rStyle w:val="FontStyle12"/>
        </w:rPr>
        <w:t>;</w:t>
      </w:r>
    </w:p>
    <w:p w14:paraId="17A7CDD3" w14:textId="77777777" w:rsidR="000A2A8F" w:rsidRDefault="000A2A8F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угломер</w:t>
      </w:r>
      <w:r w:rsidR="00A401F2">
        <w:rPr>
          <w:rStyle w:val="FontStyle12"/>
        </w:rPr>
        <w:t>;</w:t>
      </w:r>
    </w:p>
    <w:p w14:paraId="1B8FD792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набор инструментов для разметки;</w:t>
      </w:r>
    </w:p>
    <w:p w14:paraId="784DAD30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сварочный стол;</w:t>
      </w:r>
    </w:p>
    <w:p w14:paraId="56FA10A2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слесарный стол;</w:t>
      </w:r>
    </w:p>
    <w:p w14:paraId="525CFCFA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разметочный стол;</w:t>
      </w:r>
    </w:p>
    <w:p w14:paraId="5461F2C3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источники сварочного тока;</w:t>
      </w:r>
    </w:p>
    <w:p w14:paraId="4CAB0AEA" w14:textId="77777777" w:rsidR="00A401F2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сварочные аппараты постоянного тока</w:t>
      </w:r>
      <w:r w:rsidR="00FD2E14">
        <w:rPr>
          <w:rStyle w:val="FontStyle12"/>
        </w:rPr>
        <w:t xml:space="preserve"> и переменного тока</w:t>
      </w:r>
      <w:r>
        <w:rPr>
          <w:rStyle w:val="FontStyle12"/>
        </w:rPr>
        <w:t>;</w:t>
      </w:r>
    </w:p>
    <w:p w14:paraId="58CE984F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манипулятор сварочный - поворотный;</w:t>
      </w:r>
    </w:p>
    <w:p w14:paraId="08B5FEB9" w14:textId="77777777" w:rsidR="00A401F2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средства механизации для резки и зачистки металла;</w:t>
      </w:r>
    </w:p>
    <w:p w14:paraId="48F9A186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наждаки;</w:t>
      </w:r>
    </w:p>
    <w:p w14:paraId="2BB672DD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станки для сверления металла.</w:t>
      </w:r>
    </w:p>
    <w:p w14:paraId="11615251" w14:textId="77777777" w:rsidR="000A2A8F" w:rsidRDefault="000A2A8F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  <w:r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14:paraId="5D9FB295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5292F111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6A370B70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5CBEC7F7" w14:textId="77777777" w:rsidR="00AA76A9" w:rsidRDefault="00AA76A9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1E0A275F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06953CC9" w14:textId="77777777" w:rsidR="000A2A8F" w:rsidRDefault="000A2A8F" w:rsidP="006358F7">
      <w:pPr>
        <w:pStyle w:val="Style2"/>
        <w:widowControl/>
        <w:spacing w:before="240" w:line="240" w:lineRule="auto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4.2. Информационное обеспечение обучения</w:t>
      </w:r>
    </w:p>
    <w:p w14:paraId="26499342" w14:textId="77777777" w:rsidR="006358F7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</w:t>
      </w:r>
    </w:p>
    <w:p w14:paraId="6FA31334" w14:textId="77777777" w:rsidR="000A2A8F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Интернет-ресурсов, дополнительной литературы</w:t>
      </w:r>
    </w:p>
    <w:p w14:paraId="5E24B5FD" w14:textId="77777777" w:rsidR="006358F7" w:rsidRDefault="006358F7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68DBE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14:paraId="16587BE8" w14:textId="77777777" w:rsidR="00A13B22" w:rsidRDefault="00A13B22" w:rsidP="00A13B22">
      <w:pPr>
        <w:pStyle w:val="1"/>
        <w:rPr>
          <w:sz w:val="28"/>
          <w:szCs w:val="28"/>
        </w:rPr>
      </w:pPr>
    </w:p>
    <w:p w14:paraId="5B962A81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О. Н. Куликов, Е. И. </w:t>
      </w:r>
      <w:proofErr w:type="spellStart"/>
      <w:r>
        <w:rPr>
          <w:sz w:val="28"/>
          <w:szCs w:val="28"/>
        </w:rPr>
        <w:t>Ролин</w:t>
      </w:r>
      <w:proofErr w:type="spellEnd"/>
      <w:r>
        <w:rPr>
          <w:sz w:val="28"/>
          <w:szCs w:val="28"/>
        </w:rPr>
        <w:t>, Учебное пособие «Охрана труда при производстве сварочных работ», 6-е изд., Издательский центр «Академия», 2014. – 176 с.</w:t>
      </w:r>
    </w:p>
    <w:p w14:paraId="2AE96BAF" w14:textId="77777777" w:rsidR="00A13B22" w:rsidRDefault="00A13B22" w:rsidP="00A13B22">
      <w:pPr>
        <w:rPr>
          <w:sz w:val="22"/>
          <w:szCs w:val="22"/>
        </w:rPr>
      </w:pPr>
    </w:p>
    <w:p w14:paraId="57D4E3BA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М. Д. </w:t>
      </w:r>
      <w:proofErr w:type="spellStart"/>
      <w:r>
        <w:rPr>
          <w:sz w:val="28"/>
          <w:szCs w:val="28"/>
        </w:rPr>
        <w:t>Банов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, учебное пос. для студ. учреждений сред. проф. образования «Специальные способы сварки и резки», 2-е изд., Издательский центр «Академия», 2015. – 208 с.</w:t>
      </w:r>
    </w:p>
    <w:p w14:paraId="1D313788" w14:textId="77777777" w:rsidR="00A13B22" w:rsidRDefault="00A13B22" w:rsidP="00A13B22">
      <w:pPr>
        <w:rPr>
          <w:sz w:val="22"/>
          <w:szCs w:val="22"/>
        </w:rPr>
      </w:pPr>
    </w:p>
    <w:p w14:paraId="042C1189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1.3. В. С. Виноградов, учебник для нач. проф. образования «Электрическая дуговая сварка», 4-е изд., Издательский центр «Академия», 2014. – 320 с.</w:t>
      </w:r>
    </w:p>
    <w:p w14:paraId="29A95FEE" w14:textId="77777777" w:rsidR="00A13B22" w:rsidRDefault="00A13B22" w:rsidP="00A13B22">
      <w:pPr>
        <w:rPr>
          <w:sz w:val="22"/>
          <w:szCs w:val="22"/>
        </w:rPr>
      </w:pPr>
    </w:p>
    <w:p w14:paraId="61D1F8E9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1.4. В. А. Чебан, Учебное пособие «Сварочные работы», 11-е изд., Издательский центр «Феникс», 2014. – 412 с. (Начальное профессиональное образование).</w:t>
      </w:r>
    </w:p>
    <w:p w14:paraId="4F46FF79" w14:textId="77777777" w:rsidR="00A13B22" w:rsidRDefault="00A13B22" w:rsidP="00A13B22">
      <w:pPr>
        <w:rPr>
          <w:sz w:val="22"/>
          <w:szCs w:val="22"/>
        </w:rPr>
      </w:pPr>
    </w:p>
    <w:p w14:paraId="71C3B652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1.5. М. Д. Банов, Ю. В. Казаков, Учебное пособие «Сварка и резка металлов», 9-е изд., Издательский центр «Академия», 2014. – 400 с. (Начальное профессиональное образование).</w:t>
      </w:r>
    </w:p>
    <w:p w14:paraId="7C36612B" w14:textId="77777777" w:rsidR="00A13B22" w:rsidRDefault="00A13B22" w:rsidP="00A13B22">
      <w:pPr>
        <w:rPr>
          <w:sz w:val="22"/>
          <w:szCs w:val="22"/>
        </w:rPr>
      </w:pPr>
    </w:p>
    <w:p w14:paraId="4D3AB8B7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В. И. Маслов, Учебник для начального профессионального образования «Сварочные работы», Издательский центр «Академия», 2014. – 240 с. </w:t>
      </w:r>
    </w:p>
    <w:p w14:paraId="60CD1554" w14:textId="77777777" w:rsidR="00A13B22" w:rsidRDefault="00A13B22" w:rsidP="00A13B22">
      <w:pPr>
        <w:rPr>
          <w:sz w:val="22"/>
          <w:szCs w:val="22"/>
        </w:rPr>
      </w:pPr>
    </w:p>
    <w:p w14:paraId="36B810FB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1.7.  М. Д. Банов, В. 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>, Н. П. Плюснина, Учебное пособие «Специальные способы сварки и резки», 2-е изд., Издательский центр «Академия», 2015. – 208 с.</w:t>
      </w:r>
    </w:p>
    <w:p w14:paraId="4E704260" w14:textId="77777777" w:rsidR="00A13B22" w:rsidRDefault="00A13B22" w:rsidP="00A13B22">
      <w:pPr>
        <w:rPr>
          <w:sz w:val="22"/>
          <w:szCs w:val="22"/>
        </w:rPr>
      </w:pPr>
    </w:p>
    <w:p w14:paraId="43AF4ADF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1.8. В. Н. Галушкина, Учебник для начального профессионального образования «Технология производства сварных конструкций»,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., Издательский центр «Академия», 2014. – 192 с.</w:t>
      </w:r>
    </w:p>
    <w:p w14:paraId="36D8195D" w14:textId="77777777" w:rsidR="00A13B22" w:rsidRDefault="00A13B22" w:rsidP="00A13B22">
      <w:pPr>
        <w:pStyle w:val="1"/>
        <w:rPr>
          <w:sz w:val="28"/>
          <w:szCs w:val="28"/>
        </w:rPr>
      </w:pPr>
    </w:p>
    <w:p w14:paraId="1B51E226" w14:textId="77777777" w:rsidR="00A13B22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Справочники</w:t>
      </w:r>
    </w:p>
    <w:p w14:paraId="2F5D8BB8" w14:textId="77777777" w:rsidR="00A13B22" w:rsidRDefault="00A13B22" w:rsidP="00A13B22">
      <w:pPr>
        <w:pStyle w:val="1"/>
        <w:rPr>
          <w:sz w:val="28"/>
          <w:szCs w:val="28"/>
        </w:rPr>
      </w:pPr>
    </w:p>
    <w:p w14:paraId="32C5E95C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2.1. Н. И. Никифоров, С. П. Нешумова, И. А. Антонов, «Справочник газосварщика и газорезчика»,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Высшая школа; Издательский центр «Академия», 2015. - 239 с. </w:t>
      </w:r>
    </w:p>
    <w:p w14:paraId="6D964E41" w14:textId="77777777" w:rsidR="00A13B22" w:rsidRDefault="00A13B22" w:rsidP="00A13B22">
      <w:pPr>
        <w:rPr>
          <w:sz w:val="28"/>
          <w:szCs w:val="28"/>
        </w:rPr>
      </w:pPr>
    </w:p>
    <w:p w14:paraId="3A44F9AB" w14:textId="77777777" w:rsidR="00A13B22" w:rsidRDefault="00A13B22" w:rsidP="00A13B22">
      <w:r>
        <w:rPr>
          <w:sz w:val="28"/>
          <w:szCs w:val="28"/>
        </w:rPr>
        <w:t>2.2. Г. Г. Чернышов, Г. В. Полевой, А. П. Выборнов и др.; Под редакцией Г. Г. Чернышова, «Справочник электрогазосварщика и газорезчика»,</w:t>
      </w:r>
      <w:r>
        <w:t xml:space="preserve"> </w:t>
      </w:r>
      <w:r>
        <w:rPr>
          <w:sz w:val="28"/>
          <w:szCs w:val="28"/>
        </w:rPr>
        <w:t xml:space="preserve">Учебное пособие для начального профессионального образования; Издательский центр «Академия», 2014. - 400 с. </w:t>
      </w:r>
      <w:r>
        <w:t xml:space="preserve"> </w:t>
      </w:r>
    </w:p>
    <w:p w14:paraId="032AD7E3" w14:textId="77777777" w:rsidR="00A13B22" w:rsidRDefault="00A13B22" w:rsidP="00A13B22"/>
    <w:p w14:paraId="1DA8CCE0" w14:textId="77777777" w:rsidR="00A13B22" w:rsidRDefault="00A13B22" w:rsidP="00A13B22"/>
    <w:p w14:paraId="6FC863B3" w14:textId="77777777" w:rsidR="00A13B22" w:rsidRDefault="00A13B22" w:rsidP="00A13B22"/>
    <w:p w14:paraId="75A5AEF4" w14:textId="77777777" w:rsidR="00A13B22" w:rsidRDefault="00A13B22" w:rsidP="00A13B22">
      <w:pPr>
        <w:pStyle w:val="1"/>
        <w:rPr>
          <w:sz w:val="28"/>
          <w:szCs w:val="28"/>
        </w:rPr>
      </w:pPr>
    </w:p>
    <w:p w14:paraId="7035BA41" w14:textId="77777777" w:rsidR="00A13B22" w:rsidRDefault="00A13B22" w:rsidP="00A13B22"/>
    <w:p w14:paraId="583733F1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Пакеты учебных элементов:</w:t>
      </w:r>
    </w:p>
    <w:p w14:paraId="58D086C8" w14:textId="77777777" w:rsidR="00A13B22" w:rsidRDefault="00A13B22" w:rsidP="00A13B22">
      <w:pPr>
        <w:rPr>
          <w:b/>
          <w:sz w:val="28"/>
          <w:szCs w:val="28"/>
          <w:lang w:val="en-US"/>
        </w:rPr>
      </w:pPr>
    </w:p>
    <w:p w14:paraId="52CF8584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1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7E41F124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2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42CCEA43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3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127 с.</w:t>
      </w:r>
    </w:p>
    <w:p w14:paraId="4A43F3AA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A36A2">
        <w:rPr>
          <w:sz w:val="28"/>
          <w:szCs w:val="28"/>
        </w:rPr>
        <w:t>4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IV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272 с.</w:t>
      </w:r>
    </w:p>
    <w:p w14:paraId="2BE7AD1B" w14:textId="77777777" w:rsidR="00A13B22" w:rsidRDefault="00A13B22" w:rsidP="00A13B22">
      <w:pPr>
        <w:rPr>
          <w:sz w:val="28"/>
          <w:szCs w:val="28"/>
        </w:rPr>
      </w:pPr>
    </w:p>
    <w:p w14:paraId="71E8B14F" w14:textId="77777777" w:rsidR="00A13B22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14:paraId="06E70F00" w14:textId="77777777" w:rsidR="00A13B22" w:rsidRDefault="00A13B22" w:rsidP="00A13B22">
      <w:pPr>
        <w:rPr>
          <w:b/>
          <w:sz w:val="28"/>
          <w:szCs w:val="28"/>
        </w:rPr>
      </w:pPr>
    </w:p>
    <w:p w14:paraId="69372AAB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4.1. «</w:t>
      </w:r>
      <w:proofErr w:type="spellStart"/>
      <w:r>
        <w:rPr>
          <w:sz w:val="28"/>
          <w:szCs w:val="28"/>
          <w:lang w:val="en-US"/>
        </w:rPr>
        <w:t>Goodsvarka</w:t>
      </w:r>
      <w:proofErr w:type="spellEnd"/>
      <w:r>
        <w:rPr>
          <w:sz w:val="28"/>
          <w:szCs w:val="28"/>
        </w:rPr>
        <w:t xml:space="preserve">» </w:t>
      </w:r>
      <w:hyperlink r:id="rId1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proofErr w:type="spellStart"/>
        <w:r>
          <w:rPr>
            <w:rStyle w:val="ab"/>
            <w:sz w:val="28"/>
            <w:szCs w:val="28"/>
            <w:lang w:val="en-US"/>
          </w:rPr>
          <w:t>goodsvarka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  <w:r>
          <w:rPr>
            <w:rStyle w:val="ab"/>
            <w:sz w:val="28"/>
            <w:szCs w:val="28"/>
          </w:rPr>
          <w:t>/</w:t>
        </w:r>
      </w:hyperlink>
    </w:p>
    <w:p w14:paraId="046CE0C1" w14:textId="77777777" w:rsidR="00A13B22" w:rsidRDefault="00A13B22" w:rsidP="00A1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ascii="Calibri" w:hAnsi="Calibri"/>
          <w:bCs/>
          <w:sz w:val="22"/>
          <w:szCs w:val="22"/>
        </w:rPr>
      </w:pPr>
      <w:r>
        <w:rPr>
          <w:bCs/>
          <w:sz w:val="28"/>
          <w:szCs w:val="28"/>
        </w:rPr>
        <w:t>4.2. «</w:t>
      </w:r>
      <w:r>
        <w:rPr>
          <w:bCs/>
          <w:sz w:val="28"/>
          <w:szCs w:val="28"/>
          <w:lang w:val="en-US"/>
        </w:rPr>
        <w:t>E</w:t>
      </w:r>
      <w:proofErr w:type="spellStart"/>
      <w:r>
        <w:rPr>
          <w:bCs/>
          <w:sz w:val="28"/>
          <w:szCs w:val="28"/>
        </w:rPr>
        <w:t>lektrosvarshchik</w:t>
      </w:r>
      <w:proofErr w:type="spellEnd"/>
      <w:r>
        <w:rPr>
          <w:bCs/>
          <w:sz w:val="28"/>
          <w:szCs w:val="28"/>
        </w:rPr>
        <w:t xml:space="preserve">» </w:t>
      </w:r>
      <w:hyperlink r:id="rId12" w:history="1">
        <w:r>
          <w:rPr>
            <w:rStyle w:val="ab"/>
            <w:bCs/>
            <w:sz w:val="28"/>
            <w:szCs w:val="28"/>
          </w:rPr>
          <w:t>http://elektrosvarshchik.ru/</w:t>
        </w:r>
      </w:hyperlink>
    </w:p>
    <w:p w14:paraId="5FF6FE8A" w14:textId="77777777" w:rsidR="00A13B22" w:rsidRDefault="00A13B22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 w:val="28"/>
          <w:szCs w:val="28"/>
        </w:rPr>
        <w:t>4.3. Электронная библиотека – «Портал «</w:t>
      </w:r>
      <w:proofErr w:type="spellStart"/>
      <w:r>
        <w:rPr>
          <w:bCs/>
          <w:sz w:val="28"/>
          <w:szCs w:val="28"/>
        </w:rPr>
        <w:t>БиблиоРоссика</w:t>
      </w:r>
      <w:proofErr w:type="spellEnd"/>
      <w:r>
        <w:rPr>
          <w:bCs/>
          <w:sz w:val="28"/>
          <w:szCs w:val="28"/>
        </w:rPr>
        <w:t>»</w:t>
      </w:r>
    </w:p>
    <w:p w14:paraId="218FD757" w14:textId="77777777" w:rsidR="00E03E8A" w:rsidRDefault="00A13B22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4.4. Электронная библиотека – «Znanium.com»</w:t>
      </w:r>
    </w:p>
    <w:p w14:paraId="2644EAF7" w14:textId="77777777" w:rsidR="00A13B22" w:rsidRPr="00A13B22" w:rsidRDefault="00A13B22" w:rsidP="00A13B22"/>
    <w:p w14:paraId="3CF6CEB6" w14:textId="77777777" w:rsidR="002D5F09" w:rsidRPr="00C22C4D" w:rsidRDefault="00E03E8A" w:rsidP="00C2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6364F2CF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4C50">
        <w:rPr>
          <w:sz w:val="28"/>
          <w:szCs w:val="28"/>
        </w:rPr>
        <w:t>Обязательным условием</w:t>
      </w:r>
      <w:r w:rsidR="002D5F09">
        <w:rPr>
          <w:sz w:val="28"/>
          <w:szCs w:val="28"/>
        </w:rPr>
        <w:t xml:space="preserve"> по</w:t>
      </w:r>
      <w:r w:rsidRPr="001A4C50">
        <w:rPr>
          <w:sz w:val="28"/>
          <w:szCs w:val="28"/>
        </w:rPr>
        <w:t xml:space="preserve"> </w:t>
      </w:r>
      <w:r w:rsidR="002D5F09">
        <w:rPr>
          <w:rStyle w:val="FontStyle12"/>
        </w:rPr>
        <w:t>освоению данного модуля предшествует изучение общепрофессиональных дисциплин.</w:t>
      </w:r>
    </w:p>
    <w:p w14:paraId="32C3CF1C" w14:textId="77777777" w:rsidR="00E03E8A" w:rsidRPr="001A4C50" w:rsidRDefault="00E03E8A" w:rsidP="00E03E8A"/>
    <w:p w14:paraId="1CED2BD5" w14:textId="77777777" w:rsidR="00E03E8A" w:rsidRPr="002D5F09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4.4. Кадровое обеспечение образовательного процесса</w:t>
      </w:r>
    </w:p>
    <w:p w14:paraId="51B748DE" w14:textId="77777777" w:rsidR="00B8670D" w:rsidRDefault="00B8670D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670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Cs/>
          <w:sz w:val="28"/>
          <w:szCs w:val="28"/>
        </w:rPr>
        <w:t>дисциплинарному курсу (курсам).</w:t>
      </w:r>
    </w:p>
    <w:p w14:paraId="7F735937" w14:textId="77777777" w:rsidR="00E03E8A" w:rsidRPr="004F348F" w:rsidRDefault="00E03E8A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>Инженерно-педагогический состав:</w:t>
      </w:r>
      <w:r w:rsidRPr="00823A6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среднего или высшего профессионального образования.</w:t>
      </w:r>
    </w:p>
    <w:p w14:paraId="07329AC1" w14:textId="77777777" w:rsidR="00E005DE" w:rsidRDefault="00E03E8A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 xml:space="preserve">Мастера производственного обучения: </w:t>
      </w:r>
      <w:r>
        <w:rPr>
          <w:sz w:val="28"/>
          <w:szCs w:val="28"/>
        </w:rPr>
        <w:t>наличие 4-5</w:t>
      </w:r>
      <w:r w:rsidRPr="00823A67">
        <w:rPr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3B6796AF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00C96BD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DFF77FF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CAB5956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8F2111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1F4676F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830FA7F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06A6A4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C33A684" w14:textId="77777777" w:rsidR="005A36A2" w:rsidRDefault="005A36A2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487CDA0" w14:textId="77777777" w:rsidR="001005FB" w:rsidRDefault="001005FB" w:rsidP="00BE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8E84B64" w14:textId="77777777" w:rsidR="00A13B22" w:rsidRDefault="00A13B2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</w:p>
    <w:p w14:paraId="62A1141E" w14:textId="77777777" w:rsidR="00791672" w:rsidRDefault="0079167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lastRenderedPageBreak/>
        <w:t xml:space="preserve">5. </w:t>
      </w:r>
      <w:r w:rsidR="000A2A8F">
        <w:rPr>
          <w:rStyle w:val="FontStyle11"/>
          <w:i w:val="0"/>
        </w:rPr>
        <w:t>КОНТРОЛЬ</w:t>
      </w:r>
      <w:r w:rsidR="00E005DE">
        <w:rPr>
          <w:rStyle w:val="FontStyle11"/>
          <w:i w:val="0"/>
        </w:rPr>
        <w:t xml:space="preserve"> </w:t>
      </w:r>
      <w:r w:rsidR="000A2A8F">
        <w:rPr>
          <w:rStyle w:val="FontStyle11"/>
          <w:i w:val="0"/>
        </w:rPr>
        <w:t xml:space="preserve">И ОЦЕНКА РЕЗУЛЬТАТОВ ОСВОЕНИЯ </w:t>
      </w:r>
    </w:p>
    <w:p w14:paraId="588DA61A" w14:textId="77777777" w:rsidR="000A2A8F" w:rsidRDefault="000A2A8F" w:rsidP="00F31C15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ПРОФЕССИОНАЛЬНОГО МОДУЛЯ</w:t>
      </w:r>
    </w:p>
    <w:p w14:paraId="4D2A202A" w14:textId="77777777" w:rsidR="00F31C15" w:rsidRPr="00F31C15" w:rsidRDefault="00F31C15" w:rsidP="00F31C15">
      <w:pPr>
        <w:pStyle w:val="Style6"/>
        <w:widowControl/>
        <w:spacing w:line="240" w:lineRule="auto"/>
        <w:ind w:left="720"/>
        <w:jc w:val="center"/>
        <w:rPr>
          <w:b/>
          <w:bCs/>
          <w:i/>
          <w:iCs/>
          <w:spacing w:val="-10"/>
          <w:sz w:val="12"/>
          <w:szCs w:val="1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1701"/>
      </w:tblGrid>
      <w:tr w:rsidR="000A2A8F" w14:paraId="0453BA04" w14:textId="77777777" w:rsidTr="00F31C1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20DA99" w14:textId="77777777" w:rsidR="000A2A8F" w:rsidRPr="00F31C15" w:rsidRDefault="000A2A8F" w:rsidP="00DE2EBF">
            <w:pPr>
              <w:pStyle w:val="Style5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Результаты (освоенные ПК)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F1CA3" w14:textId="77777777" w:rsidR="000A2A8F" w:rsidRPr="00F31C15" w:rsidRDefault="000A2A8F" w:rsidP="00B66A72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A791F" w14:textId="77777777" w:rsidR="00B66A72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Формы и методы</w:t>
            </w:r>
          </w:p>
          <w:p w14:paraId="36F58749" w14:textId="77777777" w:rsidR="000A2A8F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контроля и оценки</w:t>
            </w:r>
          </w:p>
        </w:tc>
      </w:tr>
      <w:tr w:rsidR="00910F6B" w14:paraId="1FF918F3" w14:textId="77777777" w:rsidTr="00F31C15">
        <w:trPr>
          <w:trHeight w:val="95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13CB4D" w14:textId="77777777" w:rsidR="00910F6B" w:rsidRPr="0038220B" w:rsidRDefault="00936365" w:rsidP="00936365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16B0404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проверки оснащенности сварочного поста ручной дуговой сварки плавящимся покрытым электродом.</w:t>
            </w:r>
          </w:p>
          <w:p w14:paraId="6185EC63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проверки работоспособности и исправности оборудования поста ручной дуговой сварки плавящимся покрытым электродом.</w:t>
            </w:r>
          </w:p>
          <w:p w14:paraId="69CA711F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проверки наличия заземления сварочного поста ручной дуговой сварки плавящимся покрытым электродом.</w:t>
            </w:r>
          </w:p>
          <w:p w14:paraId="1662A654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подготовки и проверки сварочных материалов для ручной дуговой сварки плавящимся покрытым электродом.</w:t>
            </w:r>
          </w:p>
          <w:p w14:paraId="6193A5DA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настройки оборудования ручной дуговой сварки плавящимся покрытым электродом для выполнения сварки.</w:t>
            </w:r>
          </w:p>
          <w:p w14:paraId="784E8504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ручной дуговой сварки  плавящимся покрытым электродом различных деталей и конструкций.</w:t>
            </w:r>
          </w:p>
          <w:p w14:paraId="7751EF13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тип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>, конструктивны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элемент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размер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сварных соединений, выполняемых ручной дуговой сваркой плавящимся покрытым электродом, и обозн</w:t>
            </w:r>
            <w:r w:rsidRPr="0038220B">
              <w:rPr>
                <w:spacing w:val="-1"/>
                <w:sz w:val="18"/>
                <w:szCs w:val="18"/>
              </w:rPr>
              <w:t>ачение их на чертежах.</w:t>
            </w:r>
          </w:p>
          <w:p w14:paraId="1D4D993A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 групп и марок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материалов, свариваемых ручной дуговой сваркой </w:t>
            </w:r>
            <w:r w:rsidRPr="0038220B">
              <w:rPr>
                <w:spacing w:val="-1"/>
                <w:sz w:val="18"/>
                <w:szCs w:val="18"/>
              </w:rPr>
              <w:t>плавящимся покрытым электродом.</w:t>
            </w:r>
          </w:p>
          <w:p w14:paraId="44FBFA25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сварочны</w:t>
            </w:r>
            <w:r w:rsidRPr="0038220B">
              <w:rPr>
                <w:spacing w:val="-1"/>
                <w:sz w:val="18"/>
                <w:szCs w:val="18"/>
              </w:rPr>
              <w:t xml:space="preserve">х </w:t>
            </w:r>
            <w:r w:rsidR="00C85B4B" w:rsidRPr="0038220B">
              <w:rPr>
                <w:spacing w:val="-1"/>
                <w:sz w:val="18"/>
                <w:szCs w:val="18"/>
              </w:rPr>
              <w:t>материал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для ручной дуговой сварки плавящимся покрытым электро</w:t>
            </w:r>
            <w:r w:rsidRPr="0038220B">
              <w:rPr>
                <w:spacing w:val="-1"/>
                <w:sz w:val="18"/>
                <w:szCs w:val="18"/>
              </w:rPr>
              <w:t>дом.</w:t>
            </w:r>
          </w:p>
          <w:p w14:paraId="11B84080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техник</w:t>
            </w:r>
            <w:r w:rsidRPr="0038220B">
              <w:rPr>
                <w:spacing w:val="-1"/>
                <w:sz w:val="18"/>
                <w:szCs w:val="18"/>
              </w:rPr>
              <w:t>и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технологи</w:t>
            </w:r>
            <w:r w:rsidRPr="0038220B">
              <w:rPr>
                <w:spacing w:val="-1"/>
                <w:sz w:val="18"/>
                <w:szCs w:val="18"/>
              </w:rPr>
              <w:t xml:space="preserve">и ручной дуговой сварки </w:t>
            </w:r>
            <w:r w:rsidR="00C85B4B" w:rsidRPr="0038220B">
              <w:rPr>
                <w:spacing w:val="-1"/>
                <w:sz w:val="18"/>
                <w:szCs w:val="18"/>
              </w:rPr>
              <w:t>плавящимся покрытым электродом различных деталей и конструкций в пространс</w:t>
            </w:r>
            <w:r w:rsidRPr="0038220B">
              <w:rPr>
                <w:spacing w:val="-1"/>
                <w:sz w:val="18"/>
                <w:szCs w:val="18"/>
              </w:rPr>
              <w:t>твенных положениях сварного шва.</w:t>
            </w:r>
          </w:p>
          <w:p w14:paraId="648F26EB" w14:textId="77777777" w:rsidR="00910F6B" w:rsidRPr="0038220B" w:rsidRDefault="00677C78" w:rsidP="00C85B4B">
            <w:pPr>
              <w:pStyle w:val="ae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возникновения дефектов сварных швов, способы их предупреждения и исправления при ручной </w:t>
            </w:r>
            <w:r w:rsidRPr="0038220B">
              <w:rPr>
                <w:spacing w:val="-1"/>
                <w:sz w:val="18"/>
                <w:szCs w:val="18"/>
              </w:rPr>
              <w:t>дуговой сварке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D4FCF4" w14:textId="77777777" w:rsidR="00910F6B" w:rsidRPr="0038220B" w:rsidRDefault="00910F6B" w:rsidP="00FC2821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  <w:tr w:rsidR="00910F6B" w14:paraId="671B6CA9" w14:textId="77777777" w:rsidTr="00F31C15">
        <w:trPr>
          <w:trHeight w:val="15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23EE2DE" w14:textId="77777777" w:rsidR="00936365" w:rsidRPr="0038220B" w:rsidRDefault="00936365" w:rsidP="00936365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14:paraId="31922828" w14:textId="77777777" w:rsidR="00910F6B" w:rsidRPr="0038220B" w:rsidRDefault="00910F6B" w:rsidP="001135AB">
            <w:pPr>
              <w:shd w:val="clear" w:color="auto" w:fill="FFFFFF"/>
              <w:snapToGrid w:val="0"/>
              <w:spacing w:line="317" w:lineRule="exact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F1B4146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подготовки и проверки сварочных материалов для ручной дуговой сварки цветных металлов плавящимся покрытым электродом.</w:t>
            </w:r>
          </w:p>
          <w:p w14:paraId="63A403DA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настройки оборудования ручной дуговой сварки цветных металлов плавящимся покрытым электродом.</w:t>
            </w:r>
          </w:p>
          <w:p w14:paraId="2634B1D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сварки цветных металлов плавящимся покрытым электродом различных деталей и конструкций. </w:t>
            </w:r>
          </w:p>
          <w:p w14:paraId="4E97514F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 и размеров сварных соединений, выполняемых ручной дуговой сваркой цветных металлов плавящимся покрытым электродом, и обозначение их на чертежах.</w:t>
            </w:r>
          </w:p>
          <w:p w14:paraId="1E171320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 материалов, свариваемых цветных металлов ручной дуговой сваркой плавящимся покрытым электродом.</w:t>
            </w:r>
          </w:p>
          <w:p w14:paraId="76457AC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сварочных материалов для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Pr="0038220B">
              <w:rPr>
                <w:spacing w:val="-1"/>
                <w:sz w:val="18"/>
                <w:szCs w:val="18"/>
              </w:rPr>
              <w:t>плавящимся покрытым электродом.</w:t>
            </w:r>
          </w:p>
          <w:p w14:paraId="6284216C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сварки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Pr="0038220B">
              <w:rPr>
                <w:spacing w:val="-1"/>
                <w:sz w:val="18"/>
                <w:szCs w:val="18"/>
              </w:rPr>
              <w:t>плавящимся покрытым электродом различных деталей и конструкций в пространственных положениях сварного шва.</w:t>
            </w:r>
          </w:p>
          <w:p w14:paraId="02031344" w14:textId="77777777" w:rsidR="00A05157" w:rsidRPr="0038220B" w:rsidRDefault="00896069" w:rsidP="00896069">
            <w:pPr>
              <w:rPr>
                <w:rStyle w:val="FontStyle12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 сварных швов</w:t>
            </w:r>
            <w:r w:rsid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>, способы их предупреждения и исправления при ручной дуговой сварке плавящимся покрытым электродом.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06C1D0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  <w:p w14:paraId="5D46258D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</w:p>
        </w:tc>
      </w:tr>
      <w:tr w:rsidR="00B96536" w14:paraId="22C22C34" w14:textId="77777777" w:rsidTr="00F31C15">
        <w:trPr>
          <w:trHeight w:val="16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2247274" w14:textId="77777777" w:rsidR="00B96536" w:rsidRPr="0038220B" w:rsidRDefault="00936365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B47848F" w14:textId="77777777" w:rsidR="00B96536" w:rsidRPr="0038220B" w:rsidRDefault="008108F7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rStyle w:val="FontStyle12"/>
                <w:sz w:val="18"/>
                <w:szCs w:val="18"/>
              </w:rPr>
              <w:t>Выполнение</w:t>
            </w:r>
            <w:r w:rsidR="00692F70" w:rsidRPr="0038220B">
              <w:rPr>
                <w:sz w:val="18"/>
                <w:szCs w:val="18"/>
              </w:rPr>
              <w:t xml:space="preserve"> провер</w:t>
            </w:r>
            <w:r w:rsidRPr="0038220B">
              <w:rPr>
                <w:sz w:val="18"/>
                <w:szCs w:val="18"/>
              </w:rPr>
              <w:t>ки на</w:t>
            </w:r>
            <w:r w:rsidR="00692F70" w:rsidRPr="0038220B">
              <w:rPr>
                <w:sz w:val="18"/>
                <w:szCs w:val="18"/>
              </w:rPr>
              <w:t xml:space="preserve"> оснащенность, работоспособность и исправность оборудования для </w:t>
            </w:r>
            <w:r w:rsidR="00417894">
              <w:rPr>
                <w:sz w:val="18"/>
                <w:szCs w:val="18"/>
              </w:rPr>
              <w:t>наплавки</w:t>
            </w:r>
            <w:r w:rsidR="00692F70" w:rsidRPr="0038220B">
              <w:rPr>
                <w:sz w:val="18"/>
                <w:szCs w:val="18"/>
              </w:rPr>
              <w:t>.</w:t>
            </w:r>
          </w:p>
          <w:p w14:paraId="31B55989" w14:textId="77777777" w:rsidR="00692F70" w:rsidRPr="0038220B" w:rsidRDefault="00692F70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 xml:space="preserve">Выполнение настройки сварочного оборудования для различных способов </w:t>
            </w:r>
            <w:r w:rsidR="00417894">
              <w:rPr>
                <w:sz w:val="18"/>
                <w:szCs w:val="18"/>
              </w:rPr>
              <w:t>наплавки</w:t>
            </w:r>
            <w:r w:rsidRPr="0038220B">
              <w:rPr>
                <w:sz w:val="18"/>
                <w:szCs w:val="18"/>
              </w:rPr>
              <w:t>.</w:t>
            </w:r>
          </w:p>
          <w:p w14:paraId="1538B2B7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</w:t>
            </w:r>
            <w:r w:rsidR="000C66E6">
              <w:rPr>
                <w:spacing w:val="-1"/>
                <w:sz w:val="18"/>
                <w:szCs w:val="18"/>
              </w:rPr>
              <w:t>наплавочных</w:t>
            </w:r>
            <w:r w:rsidRPr="0038220B">
              <w:rPr>
                <w:spacing w:val="-1"/>
                <w:sz w:val="18"/>
                <w:szCs w:val="18"/>
              </w:rPr>
              <w:t xml:space="preserve"> материалов для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  <w:p w14:paraId="3B2CD712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ручной дуговой </w:t>
            </w:r>
            <w:r w:rsidR="00727346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 различных деталей и конструкций.</w:t>
            </w:r>
          </w:p>
          <w:p w14:paraId="4243970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</w:t>
            </w:r>
            <w:r w:rsidR="004D51E7">
              <w:rPr>
                <w:spacing w:val="-1"/>
                <w:sz w:val="18"/>
                <w:szCs w:val="18"/>
              </w:rPr>
              <w:t xml:space="preserve">, 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08717E">
              <w:rPr>
                <w:spacing w:val="-1"/>
                <w:sz w:val="18"/>
                <w:szCs w:val="18"/>
              </w:rPr>
              <w:t xml:space="preserve">режимов </w:t>
            </w:r>
            <w:r w:rsidR="004D51E7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, выполняемых ручной дуговой </w:t>
            </w:r>
            <w:r w:rsidR="000C66E6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электродом, и обозначение их на чертежах.</w:t>
            </w:r>
          </w:p>
          <w:p w14:paraId="3606621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</w:t>
            </w:r>
            <w:r w:rsidR="0006256A">
              <w:rPr>
                <w:spacing w:val="-1"/>
                <w:sz w:val="18"/>
                <w:szCs w:val="18"/>
              </w:rPr>
              <w:t xml:space="preserve"> материалов, напл</w:t>
            </w:r>
            <w:r w:rsidRPr="0038220B">
              <w:rPr>
                <w:spacing w:val="-1"/>
                <w:sz w:val="18"/>
                <w:szCs w:val="18"/>
              </w:rPr>
              <w:t>а</w:t>
            </w:r>
            <w:r w:rsidR="0006256A">
              <w:rPr>
                <w:spacing w:val="-1"/>
                <w:sz w:val="18"/>
                <w:szCs w:val="18"/>
              </w:rPr>
              <w:t>вля</w:t>
            </w:r>
            <w:r w:rsidRPr="0038220B">
              <w:rPr>
                <w:spacing w:val="-1"/>
                <w:sz w:val="18"/>
                <w:szCs w:val="18"/>
              </w:rPr>
              <w:t xml:space="preserve">емых ручной дуговой </w:t>
            </w:r>
            <w:r w:rsidR="0006256A">
              <w:rPr>
                <w:spacing w:val="-1"/>
                <w:sz w:val="18"/>
                <w:szCs w:val="18"/>
              </w:rPr>
              <w:t>наплавкой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  <w:p w14:paraId="2DEE68DF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ручной дуговой </w:t>
            </w:r>
            <w:r w:rsidR="00DD3EE8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 </w:t>
            </w:r>
            <w:r w:rsidR="00DD3EE8">
              <w:rPr>
                <w:spacing w:val="-1"/>
                <w:sz w:val="18"/>
                <w:szCs w:val="18"/>
              </w:rPr>
              <w:t>различных деталей и конструкций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E39FC4B" w14:textId="77777777" w:rsidR="00E4305F" w:rsidRPr="0038220B" w:rsidRDefault="00417894" w:rsidP="00F31C15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причин возникновения дефектов </w:t>
            </w:r>
            <w:r w:rsidR="00F31C15">
              <w:rPr>
                <w:spacing w:val="-1"/>
                <w:sz w:val="18"/>
                <w:szCs w:val="18"/>
              </w:rPr>
              <w:t>наплавленных валиков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ручной дуговой </w:t>
            </w:r>
            <w:r w:rsidR="00F31C15">
              <w:rPr>
                <w:spacing w:val="-1"/>
                <w:sz w:val="18"/>
                <w:szCs w:val="18"/>
              </w:rPr>
              <w:t>наплавке</w:t>
            </w:r>
            <w:r w:rsidRPr="0038220B">
              <w:rPr>
                <w:spacing w:val="-1"/>
                <w:sz w:val="18"/>
                <w:szCs w:val="18"/>
              </w:rPr>
              <w:t xml:space="preserve"> плавящимся покрытым электродом.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909574" w14:textId="77777777" w:rsidR="00B96536" w:rsidRPr="0038220B" w:rsidRDefault="00B96536" w:rsidP="00B96536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 комплексный экзамен по профессиональному модулю</w:t>
            </w:r>
          </w:p>
        </w:tc>
      </w:tr>
      <w:tr w:rsidR="00910F6B" w14:paraId="63A422A7" w14:textId="77777777" w:rsidTr="00F31C15">
        <w:trPr>
          <w:trHeight w:val="111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E268F0D" w14:textId="77777777" w:rsidR="00910F6B" w:rsidRPr="0038220B" w:rsidRDefault="00936365" w:rsidP="001135AB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ПК 2.4. Выполнять дуговую резку различных деталей.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84AA1A0" w14:textId="77777777" w:rsidR="00C85B4B" w:rsidRPr="0038220B" w:rsidRDefault="00C85B4B" w:rsidP="00A25DE5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Выполнение дуговой резки</w:t>
            </w:r>
            <w:r w:rsidR="00185D9E">
              <w:rPr>
                <w:spacing w:val="-1"/>
                <w:sz w:val="18"/>
                <w:szCs w:val="18"/>
              </w:rPr>
              <w:t xml:space="preserve"> покрытым электродом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2276CA6" w14:textId="77777777" w:rsidR="00E4305F" w:rsidRPr="0038220B" w:rsidRDefault="00E4305F" w:rsidP="00A25DE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сварочных материалов</w:t>
            </w:r>
            <w:r w:rsidR="00A25DE5">
              <w:rPr>
                <w:spacing w:val="-1"/>
                <w:sz w:val="18"/>
                <w:szCs w:val="18"/>
              </w:rPr>
              <w:t xml:space="preserve"> для резки</w:t>
            </w:r>
            <w:r w:rsidRPr="0038220B">
              <w:rPr>
                <w:spacing w:val="-1"/>
                <w:sz w:val="18"/>
                <w:szCs w:val="18"/>
              </w:rPr>
              <w:t>, их классификацию и сферы применения.</w:t>
            </w:r>
          </w:p>
          <w:p w14:paraId="1D8005BB" w14:textId="77777777" w:rsidR="00185D9E" w:rsidRDefault="00677C78" w:rsidP="00A25DE5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основы дуговой резки</w:t>
            </w:r>
            <w:r w:rsidR="00185D9E">
              <w:rPr>
                <w:spacing w:val="-1"/>
                <w:sz w:val="18"/>
                <w:szCs w:val="18"/>
              </w:rPr>
              <w:t xml:space="preserve"> различных деталей</w:t>
            </w:r>
            <w:r w:rsidRPr="0038220B">
              <w:rPr>
                <w:spacing w:val="-1"/>
                <w:sz w:val="18"/>
                <w:szCs w:val="18"/>
              </w:rPr>
              <w:t xml:space="preserve">. </w:t>
            </w:r>
          </w:p>
          <w:p w14:paraId="5368A036" w14:textId="77777777" w:rsidR="00677C78" w:rsidRPr="0038220B" w:rsidRDefault="00A25DE5" w:rsidP="00A25DE5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техники и технологии ручной дуговой</w:t>
            </w:r>
            <w:r>
              <w:rPr>
                <w:spacing w:val="-1"/>
                <w:sz w:val="18"/>
                <w:szCs w:val="18"/>
              </w:rPr>
              <w:t xml:space="preserve"> резки покрытым электродом.</w:t>
            </w:r>
          </w:p>
          <w:p w14:paraId="6FD72A2E" w14:textId="77777777" w:rsidR="00677C78" w:rsidRPr="0038220B" w:rsidRDefault="00A25DE5" w:rsidP="00A25DE5">
            <w:pPr>
              <w:shd w:val="clear" w:color="auto" w:fill="FFFFFF"/>
              <w:rPr>
                <w:rStyle w:val="FontStyle12"/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</w:t>
            </w:r>
            <w:r>
              <w:rPr>
                <w:spacing w:val="-1"/>
                <w:sz w:val="18"/>
                <w:szCs w:val="18"/>
              </w:rPr>
              <w:t xml:space="preserve"> при ручной дуговой резке покрытым электродом, меры их предотвращения.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7A1C80" w14:textId="77777777" w:rsidR="00910F6B" w:rsidRPr="0038220B" w:rsidRDefault="00910F6B" w:rsidP="00A651A4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</w:tbl>
    <w:p w14:paraId="2AD25DCD" w14:textId="77777777" w:rsidR="000A2A8F" w:rsidRPr="00B436EF" w:rsidRDefault="000A2A8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436EF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36541FC" w14:textId="77777777" w:rsidR="00B436EF" w:rsidRPr="00B436EF" w:rsidRDefault="00B436E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16"/>
          <w:szCs w:val="16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3745"/>
      </w:tblGrid>
      <w:tr w:rsidR="001135AB" w:rsidRPr="00387D3E" w14:paraId="1A9BE7B1" w14:textId="77777777" w:rsidTr="004444EE">
        <w:trPr>
          <w:trHeight w:val="7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4972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 xml:space="preserve">Результаты </w:t>
            </w:r>
          </w:p>
          <w:p w14:paraId="4C8B7FA4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FA1" w14:textId="77777777" w:rsidR="001135AB" w:rsidRPr="00387D3E" w:rsidRDefault="001135AB" w:rsidP="0015523F">
            <w:pPr>
              <w:jc w:val="center"/>
              <w:rPr>
                <w:bCs/>
              </w:rPr>
            </w:pPr>
            <w:r w:rsidRPr="00387D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4B04A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</w:rPr>
              <w:t xml:space="preserve">Формы и методы контроля и оценки </w:t>
            </w:r>
          </w:p>
        </w:tc>
      </w:tr>
      <w:tr w:rsidR="001135AB" w:rsidRPr="00387D3E" w14:paraId="00C2030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143ED9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BC0AF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аргументированность и полнота</w:t>
            </w:r>
          </w:p>
          <w:p w14:paraId="39FD4A1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14:paraId="450F720D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  <w:p w14:paraId="7C972A9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наличие положительных отзывов по итогам педагогической практики;</w:t>
            </w:r>
          </w:p>
          <w:p w14:paraId="4E4918AD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участие в конференциях, конкурсах и т.п.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48594" w14:textId="77777777" w:rsidR="001135AB" w:rsidRPr="004444EE" w:rsidRDefault="0025045C" w:rsidP="0015523F">
            <w:r>
              <w:rPr>
                <w:sz w:val="22"/>
                <w:szCs w:val="22"/>
              </w:rPr>
              <w:t>Н</w:t>
            </w:r>
            <w:r w:rsidR="001135AB" w:rsidRPr="004444EE">
              <w:rPr>
                <w:sz w:val="22"/>
                <w:szCs w:val="22"/>
              </w:rPr>
              <w:t>аблюдение и оценка на практических и лабораторных занятиях,  в процессе учебной практики.</w:t>
            </w:r>
          </w:p>
          <w:p w14:paraId="10C56BB7" w14:textId="77777777" w:rsidR="001135AB" w:rsidRPr="004444EE" w:rsidRDefault="001135AB" w:rsidP="0015523F"/>
        </w:tc>
      </w:tr>
      <w:tr w:rsidR="001135AB" w:rsidRPr="00387D3E" w14:paraId="6C82F4EB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FA07B2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05F255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  демонстрация умения планировать деятельность, рассчитывать время и ресурсы в соответствии с поставленной задачей;</w:t>
            </w:r>
          </w:p>
          <w:p w14:paraId="3B2E94D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оценка эффективности и качества выполнения.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0B1D5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67C6BAA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FAD294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6D77A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рабочую ситуацию, способности;</w:t>
            </w:r>
          </w:p>
          <w:p w14:paraId="7594B75B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осуществлять текущий и итоговый контроль;</w:t>
            </w:r>
          </w:p>
          <w:p w14:paraId="654B0EE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прогнозировать последствия решений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77CAD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2820F39E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F2C51F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12228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осуществлять поиск информации с использованием различных источников, включая электронные;</w:t>
            </w:r>
          </w:p>
          <w:p w14:paraId="760847F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информацию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D1303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Оценка результатов самостоятельной работы:</w:t>
            </w:r>
          </w:p>
          <w:p w14:paraId="0E8F3CEC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при подготовке к выступлению, при проведении исследования, при написании письменной экзаменационной работы.</w:t>
            </w:r>
          </w:p>
        </w:tc>
      </w:tr>
      <w:tr w:rsidR="001135AB" w:rsidRPr="00387D3E" w14:paraId="2BC52D1E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2EABA0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AC79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работа с использованием компьютерных технологий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476A49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за результатами работы в урочное и внеурочное время.</w:t>
            </w:r>
          </w:p>
        </w:tc>
      </w:tr>
      <w:tr w:rsidR="001135AB" w:rsidRPr="00387D3E" w14:paraId="47746391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609886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15DA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AFACD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Деловые игры-моделирование социальных и профессиональных ситуаций.</w:t>
            </w:r>
          </w:p>
        </w:tc>
      </w:tr>
      <w:tr w:rsidR="001135AB" w:rsidRPr="00387D3E" w14:paraId="075AF8AF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1C7B08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</w:p>
          <w:p w14:paraId="7AA8B513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378B9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понимания сущности и значения исполнения воинской обязанности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228A5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Своевременность постановки на воинский учет;</w:t>
            </w:r>
          </w:p>
          <w:p w14:paraId="1B0E1C28" w14:textId="77777777" w:rsidR="001135AB" w:rsidRPr="004444EE" w:rsidRDefault="0025045C" w:rsidP="0015523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135AB" w:rsidRPr="004444EE">
              <w:rPr>
                <w:bCs/>
                <w:sz w:val="22"/>
                <w:szCs w:val="22"/>
              </w:rPr>
              <w:t>роведение воинских сборов.</w:t>
            </w:r>
          </w:p>
        </w:tc>
      </w:tr>
    </w:tbl>
    <w:p w14:paraId="4803165C" w14:textId="77777777" w:rsidR="000A2A8F" w:rsidRDefault="000A2A8F" w:rsidP="00B436EF"/>
    <w:sectPr w:rsidR="000A2A8F" w:rsidSect="008B5A9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FF377" w14:textId="77777777" w:rsidR="00C2172B" w:rsidRDefault="00C2172B" w:rsidP="00822910">
      <w:r>
        <w:separator/>
      </w:r>
    </w:p>
  </w:endnote>
  <w:endnote w:type="continuationSeparator" w:id="0">
    <w:p w14:paraId="396FD7B2" w14:textId="77777777" w:rsidR="00C2172B" w:rsidRDefault="00C2172B" w:rsidP="008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560B" w14:textId="77777777" w:rsidR="00F06A05" w:rsidRDefault="00F06A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2F6E" w14:textId="77777777" w:rsidR="00F06A05" w:rsidRDefault="00F06A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E22D" w14:textId="77777777" w:rsidR="00C2172B" w:rsidRDefault="00C2172B" w:rsidP="00822910">
      <w:r>
        <w:separator/>
      </w:r>
    </w:p>
  </w:footnote>
  <w:footnote w:type="continuationSeparator" w:id="0">
    <w:p w14:paraId="029470E2" w14:textId="77777777" w:rsidR="00C2172B" w:rsidRDefault="00C2172B" w:rsidP="008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>
    <w:nsid w:val="037A16D6"/>
    <w:multiLevelType w:val="hybridMultilevel"/>
    <w:tmpl w:val="81B4660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72CB9"/>
    <w:multiLevelType w:val="hybridMultilevel"/>
    <w:tmpl w:val="D8DAA24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E0C71"/>
    <w:multiLevelType w:val="hybridMultilevel"/>
    <w:tmpl w:val="077C8D0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672F2"/>
    <w:multiLevelType w:val="hybridMultilevel"/>
    <w:tmpl w:val="FF1EE728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04019"/>
    <w:multiLevelType w:val="hybridMultilevel"/>
    <w:tmpl w:val="EDF8E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18563A"/>
    <w:multiLevelType w:val="hybridMultilevel"/>
    <w:tmpl w:val="6D0AB54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>
    <w:nsid w:val="47D045D2"/>
    <w:multiLevelType w:val="hybridMultilevel"/>
    <w:tmpl w:val="977E6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E7A6B"/>
    <w:multiLevelType w:val="hybridMultilevel"/>
    <w:tmpl w:val="74FA045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561E9"/>
    <w:multiLevelType w:val="hybridMultilevel"/>
    <w:tmpl w:val="366641D4"/>
    <w:lvl w:ilvl="0" w:tplc="A81E1EF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DB69A5"/>
    <w:multiLevelType w:val="hybridMultilevel"/>
    <w:tmpl w:val="6BDC715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3F6F76"/>
    <w:multiLevelType w:val="hybridMultilevel"/>
    <w:tmpl w:val="B4EC4C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124DB"/>
    <w:multiLevelType w:val="hybridMultilevel"/>
    <w:tmpl w:val="227443B4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9A01C1"/>
    <w:multiLevelType w:val="hybridMultilevel"/>
    <w:tmpl w:val="C966C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0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1"/>
  </w:num>
  <w:num w:numId="16">
    <w:abstractNumId w:val="19"/>
  </w:num>
  <w:num w:numId="17">
    <w:abstractNumId w:val="11"/>
  </w:num>
  <w:num w:numId="18">
    <w:abstractNumId w:val="22"/>
  </w:num>
  <w:num w:numId="19">
    <w:abstractNumId w:val="14"/>
  </w:num>
  <w:num w:numId="20">
    <w:abstractNumId w:val="9"/>
  </w:num>
  <w:num w:numId="21">
    <w:abstractNumId w:val="10"/>
  </w:num>
  <w:num w:numId="22">
    <w:abstractNumId w:val="17"/>
  </w:num>
  <w:num w:numId="23">
    <w:abstractNumId w:val="8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3"/>
    <w:rsid w:val="000033EE"/>
    <w:rsid w:val="00004414"/>
    <w:rsid w:val="00005AAA"/>
    <w:rsid w:val="00005C66"/>
    <w:rsid w:val="00010AD9"/>
    <w:rsid w:val="000131B5"/>
    <w:rsid w:val="00013A53"/>
    <w:rsid w:val="00014DC3"/>
    <w:rsid w:val="0002013E"/>
    <w:rsid w:val="000208BE"/>
    <w:rsid w:val="00030760"/>
    <w:rsid w:val="00031940"/>
    <w:rsid w:val="00040E08"/>
    <w:rsid w:val="00044455"/>
    <w:rsid w:val="00047793"/>
    <w:rsid w:val="00053686"/>
    <w:rsid w:val="00056748"/>
    <w:rsid w:val="00060F14"/>
    <w:rsid w:val="0006256A"/>
    <w:rsid w:val="00064110"/>
    <w:rsid w:val="0007113E"/>
    <w:rsid w:val="00072C4B"/>
    <w:rsid w:val="00073F1A"/>
    <w:rsid w:val="00080A28"/>
    <w:rsid w:val="00081F51"/>
    <w:rsid w:val="000823A6"/>
    <w:rsid w:val="000830F5"/>
    <w:rsid w:val="0008446B"/>
    <w:rsid w:val="0008717E"/>
    <w:rsid w:val="0008731C"/>
    <w:rsid w:val="0009430C"/>
    <w:rsid w:val="00094927"/>
    <w:rsid w:val="000954C6"/>
    <w:rsid w:val="00095689"/>
    <w:rsid w:val="000A0759"/>
    <w:rsid w:val="000A0D46"/>
    <w:rsid w:val="000A2A8F"/>
    <w:rsid w:val="000A35FD"/>
    <w:rsid w:val="000A37D4"/>
    <w:rsid w:val="000A5ACD"/>
    <w:rsid w:val="000B3582"/>
    <w:rsid w:val="000B71F4"/>
    <w:rsid w:val="000C37D5"/>
    <w:rsid w:val="000C47B4"/>
    <w:rsid w:val="000C66E6"/>
    <w:rsid w:val="000C6E74"/>
    <w:rsid w:val="000D0901"/>
    <w:rsid w:val="000D0A38"/>
    <w:rsid w:val="000D24BA"/>
    <w:rsid w:val="000D517A"/>
    <w:rsid w:val="000D7179"/>
    <w:rsid w:val="000E20AD"/>
    <w:rsid w:val="000E2799"/>
    <w:rsid w:val="000E27B0"/>
    <w:rsid w:val="000E5051"/>
    <w:rsid w:val="000E6AF1"/>
    <w:rsid w:val="000E7B68"/>
    <w:rsid w:val="000F1072"/>
    <w:rsid w:val="000F41A1"/>
    <w:rsid w:val="001005FB"/>
    <w:rsid w:val="00100866"/>
    <w:rsid w:val="001012B5"/>
    <w:rsid w:val="00102741"/>
    <w:rsid w:val="00103510"/>
    <w:rsid w:val="00103914"/>
    <w:rsid w:val="00104168"/>
    <w:rsid w:val="001041AD"/>
    <w:rsid w:val="001050B2"/>
    <w:rsid w:val="0010618B"/>
    <w:rsid w:val="00106921"/>
    <w:rsid w:val="00110C2C"/>
    <w:rsid w:val="00110E12"/>
    <w:rsid w:val="001115A0"/>
    <w:rsid w:val="00111782"/>
    <w:rsid w:val="00112170"/>
    <w:rsid w:val="001135AB"/>
    <w:rsid w:val="001141BF"/>
    <w:rsid w:val="00116321"/>
    <w:rsid w:val="00117023"/>
    <w:rsid w:val="00117C52"/>
    <w:rsid w:val="00121091"/>
    <w:rsid w:val="00121E0F"/>
    <w:rsid w:val="001259B9"/>
    <w:rsid w:val="0013078B"/>
    <w:rsid w:val="00135D7B"/>
    <w:rsid w:val="001423E1"/>
    <w:rsid w:val="00142694"/>
    <w:rsid w:val="00143D71"/>
    <w:rsid w:val="00151D4F"/>
    <w:rsid w:val="0015350B"/>
    <w:rsid w:val="0015523F"/>
    <w:rsid w:val="00155FD3"/>
    <w:rsid w:val="00160174"/>
    <w:rsid w:val="00164A16"/>
    <w:rsid w:val="00175E7C"/>
    <w:rsid w:val="00177547"/>
    <w:rsid w:val="00181EA7"/>
    <w:rsid w:val="00181F98"/>
    <w:rsid w:val="00184565"/>
    <w:rsid w:val="001846A5"/>
    <w:rsid w:val="00184708"/>
    <w:rsid w:val="00185D9E"/>
    <w:rsid w:val="00190378"/>
    <w:rsid w:val="00191386"/>
    <w:rsid w:val="001951F6"/>
    <w:rsid w:val="00196425"/>
    <w:rsid w:val="001A0213"/>
    <w:rsid w:val="001A2E15"/>
    <w:rsid w:val="001A7F04"/>
    <w:rsid w:val="001B13D8"/>
    <w:rsid w:val="001B1596"/>
    <w:rsid w:val="001B381F"/>
    <w:rsid w:val="001C08A3"/>
    <w:rsid w:val="001C0CDE"/>
    <w:rsid w:val="001D0DAA"/>
    <w:rsid w:val="001D2782"/>
    <w:rsid w:val="001D3AA8"/>
    <w:rsid w:val="001D492E"/>
    <w:rsid w:val="001D7321"/>
    <w:rsid w:val="001E381B"/>
    <w:rsid w:val="001E3BCB"/>
    <w:rsid w:val="001E7186"/>
    <w:rsid w:val="001E7B05"/>
    <w:rsid w:val="001F628B"/>
    <w:rsid w:val="00200DC6"/>
    <w:rsid w:val="00200FC2"/>
    <w:rsid w:val="00201E6F"/>
    <w:rsid w:val="00205F96"/>
    <w:rsid w:val="002069C9"/>
    <w:rsid w:val="00207F23"/>
    <w:rsid w:val="00207FF3"/>
    <w:rsid w:val="0022172E"/>
    <w:rsid w:val="00224BF6"/>
    <w:rsid w:val="002258B3"/>
    <w:rsid w:val="002328E6"/>
    <w:rsid w:val="00237F40"/>
    <w:rsid w:val="00240BC4"/>
    <w:rsid w:val="0024314C"/>
    <w:rsid w:val="00243696"/>
    <w:rsid w:val="0024382B"/>
    <w:rsid w:val="0025045C"/>
    <w:rsid w:val="00251E5B"/>
    <w:rsid w:val="00252EAE"/>
    <w:rsid w:val="00254DDF"/>
    <w:rsid w:val="002551D2"/>
    <w:rsid w:val="002612FD"/>
    <w:rsid w:val="002623C8"/>
    <w:rsid w:val="002625AE"/>
    <w:rsid w:val="00262A61"/>
    <w:rsid w:val="00263E90"/>
    <w:rsid w:val="00263FB0"/>
    <w:rsid w:val="00266001"/>
    <w:rsid w:val="002664ED"/>
    <w:rsid w:val="002727D5"/>
    <w:rsid w:val="002732A9"/>
    <w:rsid w:val="002754C7"/>
    <w:rsid w:val="0028001D"/>
    <w:rsid w:val="00280F52"/>
    <w:rsid w:val="002909CD"/>
    <w:rsid w:val="002910E9"/>
    <w:rsid w:val="00292DC9"/>
    <w:rsid w:val="002A2107"/>
    <w:rsid w:val="002A2314"/>
    <w:rsid w:val="002B291B"/>
    <w:rsid w:val="002B32F8"/>
    <w:rsid w:val="002B3F71"/>
    <w:rsid w:val="002B4EE9"/>
    <w:rsid w:val="002B797D"/>
    <w:rsid w:val="002C0EE8"/>
    <w:rsid w:val="002C1C93"/>
    <w:rsid w:val="002C3FB0"/>
    <w:rsid w:val="002C5393"/>
    <w:rsid w:val="002C6A70"/>
    <w:rsid w:val="002D0C5C"/>
    <w:rsid w:val="002D1F8D"/>
    <w:rsid w:val="002D5F09"/>
    <w:rsid w:val="002E3F03"/>
    <w:rsid w:val="002E620C"/>
    <w:rsid w:val="002E6A8D"/>
    <w:rsid w:val="002E6B22"/>
    <w:rsid w:val="002F0A50"/>
    <w:rsid w:val="002F1C63"/>
    <w:rsid w:val="002F1CA2"/>
    <w:rsid w:val="002F73AE"/>
    <w:rsid w:val="002F7471"/>
    <w:rsid w:val="00302B7C"/>
    <w:rsid w:val="00305057"/>
    <w:rsid w:val="0030616E"/>
    <w:rsid w:val="003119D6"/>
    <w:rsid w:val="00314D5D"/>
    <w:rsid w:val="00316BB2"/>
    <w:rsid w:val="00320BC9"/>
    <w:rsid w:val="00326535"/>
    <w:rsid w:val="003306C0"/>
    <w:rsid w:val="00331EA8"/>
    <w:rsid w:val="00332654"/>
    <w:rsid w:val="00333B20"/>
    <w:rsid w:val="00336986"/>
    <w:rsid w:val="003434AE"/>
    <w:rsid w:val="0034486E"/>
    <w:rsid w:val="00350ADD"/>
    <w:rsid w:val="00351358"/>
    <w:rsid w:val="003515DE"/>
    <w:rsid w:val="00355CC7"/>
    <w:rsid w:val="003565BE"/>
    <w:rsid w:val="003566DE"/>
    <w:rsid w:val="00357A7D"/>
    <w:rsid w:val="0036134B"/>
    <w:rsid w:val="00362EED"/>
    <w:rsid w:val="0036520F"/>
    <w:rsid w:val="00367D79"/>
    <w:rsid w:val="00370AEE"/>
    <w:rsid w:val="003735F0"/>
    <w:rsid w:val="00375076"/>
    <w:rsid w:val="0038220B"/>
    <w:rsid w:val="00384B9B"/>
    <w:rsid w:val="00387D3E"/>
    <w:rsid w:val="003A05BE"/>
    <w:rsid w:val="003A2341"/>
    <w:rsid w:val="003A468E"/>
    <w:rsid w:val="003B7D8D"/>
    <w:rsid w:val="003C0157"/>
    <w:rsid w:val="003C065E"/>
    <w:rsid w:val="003C0B21"/>
    <w:rsid w:val="003C434D"/>
    <w:rsid w:val="003D5240"/>
    <w:rsid w:val="003E12E5"/>
    <w:rsid w:val="003E2F19"/>
    <w:rsid w:val="003E3FF5"/>
    <w:rsid w:val="003E5CE3"/>
    <w:rsid w:val="003E6033"/>
    <w:rsid w:val="003F072A"/>
    <w:rsid w:val="003F301E"/>
    <w:rsid w:val="003F71D2"/>
    <w:rsid w:val="00401E96"/>
    <w:rsid w:val="004124D6"/>
    <w:rsid w:val="00417894"/>
    <w:rsid w:val="00420665"/>
    <w:rsid w:val="0042508C"/>
    <w:rsid w:val="004264F8"/>
    <w:rsid w:val="00426D1F"/>
    <w:rsid w:val="004277C4"/>
    <w:rsid w:val="00430547"/>
    <w:rsid w:val="0043549B"/>
    <w:rsid w:val="00436470"/>
    <w:rsid w:val="00440C59"/>
    <w:rsid w:val="004444EE"/>
    <w:rsid w:val="0044571F"/>
    <w:rsid w:val="0044748D"/>
    <w:rsid w:val="004538D1"/>
    <w:rsid w:val="00456691"/>
    <w:rsid w:val="004608BE"/>
    <w:rsid w:val="00460CA8"/>
    <w:rsid w:val="004621BB"/>
    <w:rsid w:val="00463E3C"/>
    <w:rsid w:val="00472029"/>
    <w:rsid w:val="00474399"/>
    <w:rsid w:val="00476EF3"/>
    <w:rsid w:val="00476F65"/>
    <w:rsid w:val="00481993"/>
    <w:rsid w:val="004821A1"/>
    <w:rsid w:val="00482392"/>
    <w:rsid w:val="00486461"/>
    <w:rsid w:val="00487135"/>
    <w:rsid w:val="00487753"/>
    <w:rsid w:val="00494CCA"/>
    <w:rsid w:val="004A47A7"/>
    <w:rsid w:val="004A534B"/>
    <w:rsid w:val="004B0F95"/>
    <w:rsid w:val="004B13EB"/>
    <w:rsid w:val="004B171A"/>
    <w:rsid w:val="004C1679"/>
    <w:rsid w:val="004C5254"/>
    <w:rsid w:val="004C58DE"/>
    <w:rsid w:val="004D1CC1"/>
    <w:rsid w:val="004D3A1A"/>
    <w:rsid w:val="004D51E7"/>
    <w:rsid w:val="004D71D4"/>
    <w:rsid w:val="004E011C"/>
    <w:rsid w:val="004E09B1"/>
    <w:rsid w:val="004E1ECA"/>
    <w:rsid w:val="004E23B2"/>
    <w:rsid w:val="004E4934"/>
    <w:rsid w:val="004E661F"/>
    <w:rsid w:val="004F1C02"/>
    <w:rsid w:val="004F211B"/>
    <w:rsid w:val="004F498D"/>
    <w:rsid w:val="004F4F24"/>
    <w:rsid w:val="00507193"/>
    <w:rsid w:val="00512AD1"/>
    <w:rsid w:val="0051589E"/>
    <w:rsid w:val="005176F7"/>
    <w:rsid w:val="0052033A"/>
    <w:rsid w:val="00520C7D"/>
    <w:rsid w:val="00524F00"/>
    <w:rsid w:val="005269D6"/>
    <w:rsid w:val="00533E69"/>
    <w:rsid w:val="005366C4"/>
    <w:rsid w:val="0053740A"/>
    <w:rsid w:val="00542317"/>
    <w:rsid w:val="005428F4"/>
    <w:rsid w:val="00544885"/>
    <w:rsid w:val="0054668B"/>
    <w:rsid w:val="005531D0"/>
    <w:rsid w:val="00554225"/>
    <w:rsid w:val="00554668"/>
    <w:rsid w:val="005556A5"/>
    <w:rsid w:val="00557540"/>
    <w:rsid w:val="0055790D"/>
    <w:rsid w:val="005602E2"/>
    <w:rsid w:val="0056093B"/>
    <w:rsid w:val="0056105E"/>
    <w:rsid w:val="00563555"/>
    <w:rsid w:val="0056642B"/>
    <w:rsid w:val="00566A2E"/>
    <w:rsid w:val="005721C0"/>
    <w:rsid w:val="00573CF4"/>
    <w:rsid w:val="00573F66"/>
    <w:rsid w:val="00576310"/>
    <w:rsid w:val="00576920"/>
    <w:rsid w:val="005831AC"/>
    <w:rsid w:val="00590759"/>
    <w:rsid w:val="005966F7"/>
    <w:rsid w:val="005A015E"/>
    <w:rsid w:val="005A0C4A"/>
    <w:rsid w:val="005A296C"/>
    <w:rsid w:val="005A36A2"/>
    <w:rsid w:val="005A3CF7"/>
    <w:rsid w:val="005A660D"/>
    <w:rsid w:val="005B0F2F"/>
    <w:rsid w:val="005B1270"/>
    <w:rsid w:val="005B4C51"/>
    <w:rsid w:val="005C1E93"/>
    <w:rsid w:val="005C2685"/>
    <w:rsid w:val="005C3514"/>
    <w:rsid w:val="005C4ABD"/>
    <w:rsid w:val="005C4AE0"/>
    <w:rsid w:val="005C4EFE"/>
    <w:rsid w:val="005C5266"/>
    <w:rsid w:val="005C61F7"/>
    <w:rsid w:val="005C6938"/>
    <w:rsid w:val="005D00A1"/>
    <w:rsid w:val="005D0144"/>
    <w:rsid w:val="005D0EB7"/>
    <w:rsid w:val="005D0F3F"/>
    <w:rsid w:val="005D1FF1"/>
    <w:rsid w:val="005D21C7"/>
    <w:rsid w:val="005D2377"/>
    <w:rsid w:val="005D420C"/>
    <w:rsid w:val="005E0401"/>
    <w:rsid w:val="005E33C0"/>
    <w:rsid w:val="005E3F1B"/>
    <w:rsid w:val="005E500B"/>
    <w:rsid w:val="005E534D"/>
    <w:rsid w:val="005F0DC2"/>
    <w:rsid w:val="005F4D14"/>
    <w:rsid w:val="005F6F5F"/>
    <w:rsid w:val="005F738F"/>
    <w:rsid w:val="005F75D3"/>
    <w:rsid w:val="00600152"/>
    <w:rsid w:val="006015A9"/>
    <w:rsid w:val="00601A12"/>
    <w:rsid w:val="00604C5D"/>
    <w:rsid w:val="00613382"/>
    <w:rsid w:val="00614B94"/>
    <w:rsid w:val="00616CFA"/>
    <w:rsid w:val="00617C05"/>
    <w:rsid w:val="006218ED"/>
    <w:rsid w:val="00630DD2"/>
    <w:rsid w:val="006343C3"/>
    <w:rsid w:val="006353F7"/>
    <w:rsid w:val="006358F7"/>
    <w:rsid w:val="0064179B"/>
    <w:rsid w:val="006426B1"/>
    <w:rsid w:val="00645180"/>
    <w:rsid w:val="006462F9"/>
    <w:rsid w:val="00651E6E"/>
    <w:rsid w:val="0065233C"/>
    <w:rsid w:val="00661BF0"/>
    <w:rsid w:val="00662A15"/>
    <w:rsid w:val="00663155"/>
    <w:rsid w:val="006631F8"/>
    <w:rsid w:val="00664D02"/>
    <w:rsid w:val="00665470"/>
    <w:rsid w:val="00667F38"/>
    <w:rsid w:val="00674BED"/>
    <w:rsid w:val="00677C78"/>
    <w:rsid w:val="00680ECD"/>
    <w:rsid w:val="006843E8"/>
    <w:rsid w:val="00686C40"/>
    <w:rsid w:val="00687438"/>
    <w:rsid w:val="006908F7"/>
    <w:rsid w:val="00692F70"/>
    <w:rsid w:val="00693268"/>
    <w:rsid w:val="00694515"/>
    <w:rsid w:val="00695B91"/>
    <w:rsid w:val="00696A2F"/>
    <w:rsid w:val="006A15A3"/>
    <w:rsid w:val="006A225C"/>
    <w:rsid w:val="006A26A0"/>
    <w:rsid w:val="006B22D4"/>
    <w:rsid w:val="006B301A"/>
    <w:rsid w:val="006B36FD"/>
    <w:rsid w:val="006B521C"/>
    <w:rsid w:val="006B5303"/>
    <w:rsid w:val="006B7E8D"/>
    <w:rsid w:val="006C0B75"/>
    <w:rsid w:val="006C1EF0"/>
    <w:rsid w:val="006C3468"/>
    <w:rsid w:val="006C666F"/>
    <w:rsid w:val="006C78E8"/>
    <w:rsid w:val="006C7B25"/>
    <w:rsid w:val="006D160A"/>
    <w:rsid w:val="006D304A"/>
    <w:rsid w:val="006D3247"/>
    <w:rsid w:val="006D5192"/>
    <w:rsid w:val="006D550C"/>
    <w:rsid w:val="006D665D"/>
    <w:rsid w:val="006D717E"/>
    <w:rsid w:val="006E2AB3"/>
    <w:rsid w:val="006E3B34"/>
    <w:rsid w:val="006E3D74"/>
    <w:rsid w:val="006E408C"/>
    <w:rsid w:val="006E63CD"/>
    <w:rsid w:val="006E6F0C"/>
    <w:rsid w:val="006F3927"/>
    <w:rsid w:val="006F43D7"/>
    <w:rsid w:val="006F5D84"/>
    <w:rsid w:val="006F673E"/>
    <w:rsid w:val="00700499"/>
    <w:rsid w:val="00702B33"/>
    <w:rsid w:val="00703BB6"/>
    <w:rsid w:val="00710B46"/>
    <w:rsid w:val="00712E30"/>
    <w:rsid w:val="007172B4"/>
    <w:rsid w:val="00723FC8"/>
    <w:rsid w:val="0072520A"/>
    <w:rsid w:val="00726D14"/>
    <w:rsid w:val="00727346"/>
    <w:rsid w:val="007302AA"/>
    <w:rsid w:val="00736983"/>
    <w:rsid w:val="007373E8"/>
    <w:rsid w:val="0074177F"/>
    <w:rsid w:val="007418C9"/>
    <w:rsid w:val="007427E5"/>
    <w:rsid w:val="00744691"/>
    <w:rsid w:val="007500DC"/>
    <w:rsid w:val="00750DB3"/>
    <w:rsid w:val="0075221C"/>
    <w:rsid w:val="00754496"/>
    <w:rsid w:val="0076017D"/>
    <w:rsid w:val="00762407"/>
    <w:rsid w:val="007648D4"/>
    <w:rsid w:val="00772DC2"/>
    <w:rsid w:val="0077398D"/>
    <w:rsid w:val="00774B65"/>
    <w:rsid w:val="007761AD"/>
    <w:rsid w:val="0078464A"/>
    <w:rsid w:val="0078505B"/>
    <w:rsid w:val="00787501"/>
    <w:rsid w:val="00791672"/>
    <w:rsid w:val="007958F8"/>
    <w:rsid w:val="00796637"/>
    <w:rsid w:val="007A0C72"/>
    <w:rsid w:val="007A28D7"/>
    <w:rsid w:val="007A35F6"/>
    <w:rsid w:val="007A5739"/>
    <w:rsid w:val="007B1150"/>
    <w:rsid w:val="007B1181"/>
    <w:rsid w:val="007B24B3"/>
    <w:rsid w:val="007B44C9"/>
    <w:rsid w:val="007B5148"/>
    <w:rsid w:val="007B5F0A"/>
    <w:rsid w:val="007B60E4"/>
    <w:rsid w:val="007C0F42"/>
    <w:rsid w:val="007C2C61"/>
    <w:rsid w:val="007C4530"/>
    <w:rsid w:val="007C4B24"/>
    <w:rsid w:val="007C559A"/>
    <w:rsid w:val="007C74FA"/>
    <w:rsid w:val="007D3887"/>
    <w:rsid w:val="007D3D63"/>
    <w:rsid w:val="007E01E7"/>
    <w:rsid w:val="007E1E3F"/>
    <w:rsid w:val="007E6823"/>
    <w:rsid w:val="007E6C67"/>
    <w:rsid w:val="007F34C1"/>
    <w:rsid w:val="007F7A4D"/>
    <w:rsid w:val="00801E25"/>
    <w:rsid w:val="00802EFF"/>
    <w:rsid w:val="008078A0"/>
    <w:rsid w:val="0081000A"/>
    <w:rsid w:val="008108F7"/>
    <w:rsid w:val="00812A8F"/>
    <w:rsid w:val="0082082C"/>
    <w:rsid w:val="0082180A"/>
    <w:rsid w:val="00821EBE"/>
    <w:rsid w:val="00822910"/>
    <w:rsid w:val="00822F69"/>
    <w:rsid w:val="00827E59"/>
    <w:rsid w:val="00833124"/>
    <w:rsid w:val="008430C4"/>
    <w:rsid w:val="00844AFB"/>
    <w:rsid w:val="00845250"/>
    <w:rsid w:val="008516A0"/>
    <w:rsid w:val="00852A9E"/>
    <w:rsid w:val="00855F1D"/>
    <w:rsid w:val="00862481"/>
    <w:rsid w:val="0086293F"/>
    <w:rsid w:val="00863F55"/>
    <w:rsid w:val="00866423"/>
    <w:rsid w:val="00870306"/>
    <w:rsid w:val="00872132"/>
    <w:rsid w:val="008736E4"/>
    <w:rsid w:val="00876656"/>
    <w:rsid w:val="00877209"/>
    <w:rsid w:val="008802C7"/>
    <w:rsid w:val="0088047E"/>
    <w:rsid w:val="00883A20"/>
    <w:rsid w:val="00885364"/>
    <w:rsid w:val="00890A3F"/>
    <w:rsid w:val="00893AD2"/>
    <w:rsid w:val="00896069"/>
    <w:rsid w:val="008A451B"/>
    <w:rsid w:val="008A4840"/>
    <w:rsid w:val="008B0BF4"/>
    <w:rsid w:val="008B5A92"/>
    <w:rsid w:val="008C025C"/>
    <w:rsid w:val="008C4BE7"/>
    <w:rsid w:val="008C55C6"/>
    <w:rsid w:val="008D05D9"/>
    <w:rsid w:val="008D3716"/>
    <w:rsid w:val="008D3E78"/>
    <w:rsid w:val="008D5FE6"/>
    <w:rsid w:val="008D6691"/>
    <w:rsid w:val="008E2604"/>
    <w:rsid w:val="008E50CA"/>
    <w:rsid w:val="008E568C"/>
    <w:rsid w:val="008E62D9"/>
    <w:rsid w:val="008F1502"/>
    <w:rsid w:val="008F1A14"/>
    <w:rsid w:val="008F1DF8"/>
    <w:rsid w:val="00900410"/>
    <w:rsid w:val="0090045F"/>
    <w:rsid w:val="00903863"/>
    <w:rsid w:val="00904705"/>
    <w:rsid w:val="00905A3F"/>
    <w:rsid w:val="00907233"/>
    <w:rsid w:val="00910F6B"/>
    <w:rsid w:val="00911B1F"/>
    <w:rsid w:val="00912E94"/>
    <w:rsid w:val="00913E53"/>
    <w:rsid w:val="009210CB"/>
    <w:rsid w:val="00921130"/>
    <w:rsid w:val="00925FA8"/>
    <w:rsid w:val="009269E4"/>
    <w:rsid w:val="009301BE"/>
    <w:rsid w:val="00932A1B"/>
    <w:rsid w:val="00933341"/>
    <w:rsid w:val="009337D3"/>
    <w:rsid w:val="00936365"/>
    <w:rsid w:val="00944B92"/>
    <w:rsid w:val="00945836"/>
    <w:rsid w:val="00953F93"/>
    <w:rsid w:val="0096265E"/>
    <w:rsid w:val="00967236"/>
    <w:rsid w:val="0097056C"/>
    <w:rsid w:val="00976DA3"/>
    <w:rsid w:val="00977578"/>
    <w:rsid w:val="00977DB5"/>
    <w:rsid w:val="0098304B"/>
    <w:rsid w:val="00984103"/>
    <w:rsid w:val="009855C2"/>
    <w:rsid w:val="0099555B"/>
    <w:rsid w:val="00996649"/>
    <w:rsid w:val="009A05D2"/>
    <w:rsid w:val="009A09F9"/>
    <w:rsid w:val="009A28CC"/>
    <w:rsid w:val="009A321B"/>
    <w:rsid w:val="009A46F0"/>
    <w:rsid w:val="009A4C1F"/>
    <w:rsid w:val="009A5140"/>
    <w:rsid w:val="009A63AF"/>
    <w:rsid w:val="009A7016"/>
    <w:rsid w:val="009B3392"/>
    <w:rsid w:val="009B3D76"/>
    <w:rsid w:val="009B4380"/>
    <w:rsid w:val="009B50CB"/>
    <w:rsid w:val="009B5936"/>
    <w:rsid w:val="009C0078"/>
    <w:rsid w:val="009C01FA"/>
    <w:rsid w:val="009C3A70"/>
    <w:rsid w:val="009C4C96"/>
    <w:rsid w:val="009C58CE"/>
    <w:rsid w:val="009C5CFB"/>
    <w:rsid w:val="009C5F94"/>
    <w:rsid w:val="009C7060"/>
    <w:rsid w:val="009C7CB1"/>
    <w:rsid w:val="009D312F"/>
    <w:rsid w:val="009D3CEA"/>
    <w:rsid w:val="009D5D04"/>
    <w:rsid w:val="009D775F"/>
    <w:rsid w:val="009E76B4"/>
    <w:rsid w:val="009E7F0C"/>
    <w:rsid w:val="009F06C6"/>
    <w:rsid w:val="009F3ABB"/>
    <w:rsid w:val="009F3DDA"/>
    <w:rsid w:val="009F3E61"/>
    <w:rsid w:val="009F5D8B"/>
    <w:rsid w:val="009F71AD"/>
    <w:rsid w:val="00A035C4"/>
    <w:rsid w:val="00A0506D"/>
    <w:rsid w:val="00A05157"/>
    <w:rsid w:val="00A077AF"/>
    <w:rsid w:val="00A10F3B"/>
    <w:rsid w:val="00A12CF9"/>
    <w:rsid w:val="00A13B22"/>
    <w:rsid w:val="00A16DA0"/>
    <w:rsid w:val="00A22DDE"/>
    <w:rsid w:val="00A2522C"/>
    <w:rsid w:val="00A25DE5"/>
    <w:rsid w:val="00A26F53"/>
    <w:rsid w:val="00A307E8"/>
    <w:rsid w:val="00A31881"/>
    <w:rsid w:val="00A32A8F"/>
    <w:rsid w:val="00A3718F"/>
    <w:rsid w:val="00A401F2"/>
    <w:rsid w:val="00A41884"/>
    <w:rsid w:val="00A41B44"/>
    <w:rsid w:val="00A42A8E"/>
    <w:rsid w:val="00A43B50"/>
    <w:rsid w:val="00A4742C"/>
    <w:rsid w:val="00A52DD4"/>
    <w:rsid w:val="00A56554"/>
    <w:rsid w:val="00A56EE6"/>
    <w:rsid w:val="00A57886"/>
    <w:rsid w:val="00A60385"/>
    <w:rsid w:val="00A607FE"/>
    <w:rsid w:val="00A60BA7"/>
    <w:rsid w:val="00A6285C"/>
    <w:rsid w:val="00A651A4"/>
    <w:rsid w:val="00A65866"/>
    <w:rsid w:val="00A7652B"/>
    <w:rsid w:val="00A76925"/>
    <w:rsid w:val="00A82962"/>
    <w:rsid w:val="00A837C2"/>
    <w:rsid w:val="00A83A0A"/>
    <w:rsid w:val="00A8750B"/>
    <w:rsid w:val="00A9026F"/>
    <w:rsid w:val="00A92B37"/>
    <w:rsid w:val="00A96356"/>
    <w:rsid w:val="00AA3295"/>
    <w:rsid w:val="00AA3CD2"/>
    <w:rsid w:val="00AA63CC"/>
    <w:rsid w:val="00AA74E3"/>
    <w:rsid w:val="00AA76A9"/>
    <w:rsid w:val="00AB6075"/>
    <w:rsid w:val="00AB7E27"/>
    <w:rsid w:val="00AC1492"/>
    <w:rsid w:val="00AC396F"/>
    <w:rsid w:val="00AC51A7"/>
    <w:rsid w:val="00AC7C16"/>
    <w:rsid w:val="00AD51F0"/>
    <w:rsid w:val="00AE220A"/>
    <w:rsid w:val="00AE4058"/>
    <w:rsid w:val="00AE4B93"/>
    <w:rsid w:val="00AE6000"/>
    <w:rsid w:val="00AF122E"/>
    <w:rsid w:val="00AF151F"/>
    <w:rsid w:val="00AF2C7A"/>
    <w:rsid w:val="00AF4A68"/>
    <w:rsid w:val="00AF4AB5"/>
    <w:rsid w:val="00B00C00"/>
    <w:rsid w:val="00B01E98"/>
    <w:rsid w:val="00B05132"/>
    <w:rsid w:val="00B0731D"/>
    <w:rsid w:val="00B107BE"/>
    <w:rsid w:val="00B10E62"/>
    <w:rsid w:val="00B15FE7"/>
    <w:rsid w:val="00B164AD"/>
    <w:rsid w:val="00B169DA"/>
    <w:rsid w:val="00B220E3"/>
    <w:rsid w:val="00B225A4"/>
    <w:rsid w:val="00B25716"/>
    <w:rsid w:val="00B27816"/>
    <w:rsid w:val="00B316A5"/>
    <w:rsid w:val="00B34FC6"/>
    <w:rsid w:val="00B35767"/>
    <w:rsid w:val="00B360B8"/>
    <w:rsid w:val="00B3629C"/>
    <w:rsid w:val="00B3793C"/>
    <w:rsid w:val="00B436EF"/>
    <w:rsid w:val="00B62F15"/>
    <w:rsid w:val="00B66A72"/>
    <w:rsid w:val="00B66D60"/>
    <w:rsid w:val="00B6730C"/>
    <w:rsid w:val="00B70B52"/>
    <w:rsid w:val="00B716CA"/>
    <w:rsid w:val="00B71749"/>
    <w:rsid w:val="00B719F4"/>
    <w:rsid w:val="00B76C1E"/>
    <w:rsid w:val="00B81397"/>
    <w:rsid w:val="00B838AC"/>
    <w:rsid w:val="00B84CCA"/>
    <w:rsid w:val="00B8550F"/>
    <w:rsid w:val="00B8670D"/>
    <w:rsid w:val="00B94724"/>
    <w:rsid w:val="00B9519D"/>
    <w:rsid w:val="00B96536"/>
    <w:rsid w:val="00BA0263"/>
    <w:rsid w:val="00BA2016"/>
    <w:rsid w:val="00BA33C7"/>
    <w:rsid w:val="00BA60E3"/>
    <w:rsid w:val="00BA704B"/>
    <w:rsid w:val="00BB0BB5"/>
    <w:rsid w:val="00BB32B8"/>
    <w:rsid w:val="00BB639F"/>
    <w:rsid w:val="00BB7A3A"/>
    <w:rsid w:val="00BC134B"/>
    <w:rsid w:val="00BC1405"/>
    <w:rsid w:val="00BC449D"/>
    <w:rsid w:val="00BC6C60"/>
    <w:rsid w:val="00BD433E"/>
    <w:rsid w:val="00BD6B48"/>
    <w:rsid w:val="00BE1683"/>
    <w:rsid w:val="00BE5E92"/>
    <w:rsid w:val="00BE66D5"/>
    <w:rsid w:val="00BE7FD7"/>
    <w:rsid w:val="00BF0C42"/>
    <w:rsid w:val="00BF0F82"/>
    <w:rsid w:val="00BF4431"/>
    <w:rsid w:val="00BF5F3C"/>
    <w:rsid w:val="00C00E30"/>
    <w:rsid w:val="00C043EE"/>
    <w:rsid w:val="00C074F1"/>
    <w:rsid w:val="00C0761D"/>
    <w:rsid w:val="00C10DA4"/>
    <w:rsid w:val="00C14B99"/>
    <w:rsid w:val="00C14D4A"/>
    <w:rsid w:val="00C2172B"/>
    <w:rsid w:val="00C21B4E"/>
    <w:rsid w:val="00C22C4D"/>
    <w:rsid w:val="00C2449F"/>
    <w:rsid w:val="00C24B35"/>
    <w:rsid w:val="00C307A7"/>
    <w:rsid w:val="00C3210E"/>
    <w:rsid w:val="00C32AD7"/>
    <w:rsid w:val="00C32ECD"/>
    <w:rsid w:val="00C37278"/>
    <w:rsid w:val="00C37E05"/>
    <w:rsid w:val="00C41346"/>
    <w:rsid w:val="00C41481"/>
    <w:rsid w:val="00C42058"/>
    <w:rsid w:val="00C50BCA"/>
    <w:rsid w:val="00C5277C"/>
    <w:rsid w:val="00C548B4"/>
    <w:rsid w:val="00C54D5C"/>
    <w:rsid w:val="00C57849"/>
    <w:rsid w:val="00C6203D"/>
    <w:rsid w:val="00C62327"/>
    <w:rsid w:val="00C65CCC"/>
    <w:rsid w:val="00C703BE"/>
    <w:rsid w:val="00C70539"/>
    <w:rsid w:val="00C70A74"/>
    <w:rsid w:val="00C71B02"/>
    <w:rsid w:val="00C75728"/>
    <w:rsid w:val="00C77463"/>
    <w:rsid w:val="00C8157A"/>
    <w:rsid w:val="00C81DC3"/>
    <w:rsid w:val="00C8236D"/>
    <w:rsid w:val="00C85B4B"/>
    <w:rsid w:val="00C86425"/>
    <w:rsid w:val="00C9348B"/>
    <w:rsid w:val="00CA040D"/>
    <w:rsid w:val="00CA28FF"/>
    <w:rsid w:val="00CB2461"/>
    <w:rsid w:val="00CC0E71"/>
    <w:rsid w:val="00CC2D03"/>
    <w:rsid w:val="00CC414F"/>
    <w:rsid w:val="00CC419B"/>
    <w:rsid w:val="00CC6664"/>
    <w:rsid w:val="00CC6BC7"/>
    <w:rsid w:val="00CC75F4"/>
    <w:rsid w:val="00CD27AA"/>
    <w:rsid w:val="00CD387B"/>
    <w:rsid w:val="00CD3CEC"/>
    <w:rsid w:val="00CE06F2"/>
    <w:rsid w:val="00CE1B27"/>
    <w:rsid w:val="00CE4915"/>
    <w:rsid w:val="00CF23D4"/>
    <w:rsid w:val="00CF316A"/>
    <w:rsid w:val="00CF657C"/>
    <w:rsid w:val="00D0282C"/>
    <w:rsid w:val="00D02AE6"/>
    <w:rsid w:val="00D034A4"/>
    <w:rsid w:val="00D044D1"/>
    <w:rsid w:val="00D05779"/>
    <w:rsid w:val="00D05A8D"/>
    <w:rsid w:val="00D07175"/>
    <w:rsid w:val="00D15387"/>
    <w:rsid w:val="00D16D6A"/>
    <w:rsid w:val="00D21EFC"/>
    <w:rsid w:val="00D24920"/>
    <w:rsid w:val="00D27430"/>
    <w:rsid w:val="00D307F4"/>
    <w:rsid w:val="00D33ABE"/>
    <w:rsid w:val="00D35181"/>
    <w:rsid w:val="00D35C8F"/>
    <w:rsid w:val="00D36B0C"/>
    <w:rsid w:val="00D408B1"/>
    <w:rsid w:val="00D462DA"/>
    <w:rsid w:val="00D4747B"/>
    <w:rsid w:val="00D47E1A"/>
    <w:rsid w:val="00D57D75"/>
    <w:rsid w:val="00D6228D"/>
    <w:rsid w:val="00D664B1"/>
    <w:rsid w:val="00D70998"/>
    <w:rsid w:val="00D779AB"/>
    <w:rsid w:val="00D8092F"/>
    <w:rsid w:val="00D8351D"/>
    <w:rsid w:val="00D87314"/>
    <w:rsid w:val="00D876AD"/>
    <w:rsid w:val="00D87CD5"/>
    <w:rsid w:val="00D91B68"/>
    <w:rsid w:val="00D949E8"/>
    <w:rsid w:val="00D9530D"/>
    <w:rsid w:val="00D96EAB"/>
    <w:rsid w:val="00D972B7"/>
    <w:rsid w:val="00D9742A"/>
    <w:rsid w:val="00DA4DCE"/>
    <w:rsid w:val="00DB0980"/>
    <w:rsid w:val="00DB0AB8"/>
    <w:rsid w:val="00DB19A7"/>
    <w:rsid w:val="00DB3D4A"/>
    <w:rsid w:val="00DC095C"/>
    <w:rsid w:val="00DC1E1F"/>
    <w:rsid w:val="00DC5180"/>
    <w:rsid w:val="00DC760D"/>
    <w:rsid w:val="00DD3EE8"/>
    <w:rsid w:val="00DD572D"/>
    <w:rsid w:val="00DD6625"/>
    <w:rsid w:val="00DD70F1"/>
    <w:rsid w:val="00DD7CBF"/>
    <w:rsid w:val="00DD7FA4"/>
    <w:rsid w:val="00DE0D84"/>
    <w:rsid w:val="00DE2EBF"/>
    <w:rsid w:val="00DE7A9C"/>
    <w:rsid w:val="00DF3775"/>
    <w:rsid w:val="00DF67F8"/>
    <w:rsid w:val="00DF7AA9"/>
    <w:rsid w:val="00E005DE"/>
    <w:rsid w:val="00E03E8A"/>
    <w:rsid w:val="00E057C5"/>
    <w:rsid w:val="00E11A9B"/>
    <w:rsid w:val="00E12C19"/>
    <w:rsid w:val="00E1324F"/>
    <w:rsid w:val="00E20CD5"/>
    <w:rsid w:val="00E23BBE"/>
    <w:rsid w:val="00E23D8C"/>
    <w:rsid w:val="00E27A5A"/>
    <w:rsid w:val="00E30486"/>
    <w:rsid w:val="00E31B64"/>
    <w:rsid w:val="00E323DD"/>
    <w:rsid w:val="00E32B81"/>
    <w:rsid w:val="00E34852"/>
    <w:rsid w:val="00E413E8"/>
    <w:rsid w:val="00E421B6"/>
    <w:rsid w:val="00E4305F"/>
    <w:rsid w:val="00E458D4"/>
    <w:rsid w:val="00E5082D"/>
    <w:rsid w:val="00E524C1"/>
    <w:rsid w:val="00E531F1"/>
    <w:rsid w:val="00E5558F"/>
    <w:rsid w:val="00E5573B"/>
    <w:rsid w:val="00E60554"/>
    <w:rsid w:val="00E64E43"/>
    <w:rsid w:val="00E6586F"/>
    <w:rsid w:val="00E70641"/>
    <w:rsid w:val="00E713C4"/>
    <w:rsid w:val="00E71509"/>
    <w:rsid w:val="00E7203C"/>
    <w:rsid w:val="00E750B3"/>
    <w:rsid w:val="00E76B16"/>
    <w:rsid w:val="00E77DCF"/>
    <w:rsid w:val="00E8213B"/>
    <w:rsid w:val="00E83AA3"/>
    <w:rsid w:val="00E8505F"/>
    <w:rsid w:val="00EA511B"/>
    <w:rsid w:val="00EA5A8A"/>
    <w:rsid w:val="00EA5E83"/>
    <w:rsid w:val="00EB225D"/>
    <w:rsid w:val="00EB2C33"/>
    <w:rsid w:val="00EB2D5D"/>
    <w:rsid w:val="00EB2F03"/>
    <w:rsid w:val="00EB5A6F"/>
    <w:rsid w:val="00EB66E5"/>
    <w:rsid w:val="00EC0341"/>
    <w:rsid w:val="00EC2B52"/>
    <w:rsid w:val="00EC501D"/>
    <w:rsid w:val="00ED1090"/>
    <w:rsid w:val="00ED7C38"/>
    <w:rsid w:val="00EE16C2"/>
    <w:rsid w:val="00EE485C"/>
    <w:rsid w:val="00EE7685"/>
    <w:rsid w:val="00EF0363"/>
    <w:rsid w:val="00EF4698"/>
    <w:rsid w:val="00EF5101"/>
    <w:rsid w:val="00EF51E1"/>
    <w:rsid w:val="00F0293D"/>
    <w:rsid w:val="00F04DB2"/>
    <w:rsid w:val="00F05465"/>
    <w:rsid w:val="00F067FB"/>
    <w:rsid w:val="00F06A05"/>
    <w:rsid w:val="00F16B43"/>
    <w:rsid w:val="00F2539D"/>
    <w:rsid w:val="00F274A0"/>
    <w:rsid w:val="00F31C15"/>
    <w:rsid w:val="00F36DC5"/>
    <w:rsid w:val="00F41084"/>
    <w:rsid w:val="00F50442"/>
    <w:rsid w:val="00F51473"/>
    <w:rsid w:val="00F5298F"/>
    <w:rsid w:val="00F53FAA"/>
    <w:rsid w:val="00F553C7"/>
    <w:rsid w:val="00F5727E"/>
    <w:rsid w:val="00F622C7"/>
    <w:rsid w:val="00F64634"/>
    <w:rsid w:val="00F73476"/>
    <w:rsid w:val="00F74190"/>
    <w:rsid w:val="00F75324"/>
    <w:rsid w:val="00F76236"/>
    <w:rsid w:val="00F82792"/>
    <w:rsid w:val="00F85252"/>
    <w:rsid w:val="00F861DE"/>
    <w:rsid w:val="00F93749"/>
    <w:rsid w:val="00FA0B0E"/>
    <w:rsid w:val="00FA19E1"/>
    <w:rsid w:val="00FA24A9"/>
    <w:rsid w:val="00FA385F"/>
    <w:rsid w:val="00FA61B7"/>
    <w:rsid w:val="00FA7D24"/>
    <w:rsid w:val="00FB4018"/>
    <w:rsid w:val="00FB79FD"/>
    <w:rsid w:val="00FC1232"/>
    <w:rsid w:val="00FC1547"/>
    <w:rsid w:val="00FC2821"/>
    <w:rsid w:val="00FC3D23"/>
    <w:rsid w:val="00FC71F9"/>
    <w:rsid w:val="00FD0C56"/>
    <w:rsid w:val="00FD2CA5"/>
    <w:rsid w:val="00FD2E14"/>
    <w:rsid w:val="00FD42F5"/>
    <w:rsid w:val="00FD4551"/>
    <w:rsid w:val="00FD7D42"/>
    <w:rsid w:val="00FE5E39"/>
    <w:rsid w:val="00FE67CE"/>
    <w:rsid w:val="00FE73D2"/>
    <w:rsid w:val="00FF1CC8"/>
    <w:rsid w:val="00FF3544"/>
    <w:rsid w:val="00FF3938"/>
    <w:rsid w:val="00FF55D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4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ktrosvarshch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dsvar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A262-44E6-42CE-A2A8-3D56F2AF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Dmitrii</cp:lastModifiedBy>
  <cp:revision>4</cp:revision>
  <cp:lastPrinted>2020-04-04T09:34:00Z</cp:lastPrinted>
  <dcterms:created xsi:type="dcterms:W3CDTF">2020-04-12T13:25:00Z</dcterms:created>
  <dcterms:modified xsi:type="dcterms:W3CDTF">2020-04-12T13:29:00Z</dcterms:modified>
</cp:coreProperties>
</file>