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0" w:rsidRPr="00F666AE" w:rsidRDefault="00324310" w:rsidP="003243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324310" w:rsidRPr="00F666AE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F666AE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F666AE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30560B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815AD5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F666AE" w:rsidRDefault="00324310" w:rsidP="00324310">
      <w:pPr>
        <w:jc w:val="center"/>
        <w:outlineLvl w:val="0"/>
        <w:rPr>
          <w:b/>
          <w:sz w:val="40"/>
          <w:szCs w:val="40"/>
        </w:rPr>
      </w:pPr>
    </w:p>
    <w:p w:rsidR="00324310" w:rsidRPr="00937B2B" w:rsidRDefault="00324310" w:rsidP="00324310">
      <w:pPr>
        <w:jc w:val="center"/>
        <w:outlineLvl w:val="0"/>
        <w:rPr>
          <w:sz w:val="36"/>
          <w:szCs w:val="36"/>
        </w:rPr>
      </w:pPr>
      <w:r w:rsidRPr="00937B2B">
        <w:rPr>
          <w:sz w:val="40"/>
          <w:szCs w:val="40"/>
        </w:rPr>
        <w:t xml:space="preserve">Рабочая программа дисциплины </w:t>
      </w:r>
      <w:r w:rsidRPr="00937B2B">
        <w:rPr>
          <w:sz w:val="36"/>
          <w:szCs w:val="36"/>
        </w:rPr>
        <w:t>общепрофессионального цикла</w:t>
      </w:r>
    </w:p>
    <w:p w:rsidR="00324310" w:rsidRPr="00937B2B" w:rsidRDefault="00324310" w:rsidP="00324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ОП.06 </w:t>
      </w:r>
      <w:r w:rsidRPr="00937B2B">
        <w:rPr>
          <w:b/>
          <w:sz w:val="40"/>
          <w:szCs w:val="40"/>
        </w:rPr>
        <w:t>Основы зоотехники</w:t>
      </w:r>
    </w:p>
    <w:p w:rsidR="00324310" w:rsidRPr="00937B2B" w:rsidRDefault="00324310" w:rsidP="00324310">
      <w:pPr>
        <w:jc w:val="center"/>
        <w:rPr>
          <w:b/>
          <w:sz w:val="40"/>
          <w:szCs w:val="40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Pr="0030560B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</w:p>
    <w:p w:rsidR="00324310" w:rsidRDefault="00324310" w:rsidP="00324310">
      <w:pPr>
        <w:jc w:val="center"/>
        <w:rPr>
          <w:sz w:val="28"/>
          <w:szCs w:val="28"/>
        </w:rPr>
      </w:pPr>
    </w:p>
    <w:p w:rsidR="00324310" w:rsidRDefault="00324310" w:rsidP="00324310">
      <w:pPr>
        <w:jc w:val="center"/>
        <w:rPr>
          <w:sz w:val="28"/>
          <w:szCs w:val="28"/>
        </w:rPr>
      </w:pPr>
    </w:p>
    <w:p w:rsidR="00F74DC8" w:rsidRDefault="00F74DC8" w:rsidP="00324310">
      <w:pPr>
        <w:pStyle w:val="6"/>
        <w:rPr>
          <w:b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5080</wp:posOffset>
            </wp:positionV>
            <wp:extent cx="6810375" cy="9710420"/>
            <wp:effectExtent l="0" t="0" r="952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4" t="21926" r="12733" b="10525"/>
                    <a:stretch/>
                  </pic:blipFill>
                  <pic:spPr bwMode="auto">
                    <a:xfrm>
                      <a:off x="0" y="0"/>
                      <a:ext cx="6810375" cy="971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4310" w:rsidRPr="0053745B" w:rsidRDefault="00324310" w:rsidP="00324310">
      <w:pPr>
        <w:pStyle w:val="6"/>
        <w:rPr>
          <w:b/>
          <w:sz w:val="32"/>
          <w:szCs w:val="32"/>
        </w:rPr>
      </w:pPr>
      <w:r w:rsidRPr="0053745B">
        <w:rPr>
          <w:b/>
          <w:sz w:val="32"/>
          <w:szCs w:val="32"/>
        </w:rPr>
        <w:lastRenderedPageBreak/>
        <w:t>Тематический план</w:t>
      </w:r>
    </w:p>
    <w:p w:rsidR="00324310" w:rsidRDefault="00324310" w:rsidP="00324310">
      <w:pPr>
        <w:ind w:left="2160"/>
        <w:rPr>
          <w:b/>
          <w:sz w:val="30"/>
        </w:rPr>
      </w:pPr>
    </w:p>
    <w:p w:rsidR="00324310" w:rsidRDefault="00324310" w:rsidP="00324310">
      <w:pPr>
        <w:ind w:left="2160"/>
        <w:rPr>
          <w:b/>
          <w:sz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134"/>
        <w:gridCol w:w="1239"/>
      </w:tblGrid>
      <w:tr w:rsidR="00324310" w:rsidRPr="00CF33A5" w:rsidTr="00EE0854">
        <w:tc>
          <w:tcPr>
            <w:tcW w:w="959" w:type="dxa"/>
          </w:tcPr>
          <w:p w:rsidR="00324310" w:rsidRPr="00CF33A5" w:rsidRDefault="00324310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№ темы</w:t>
            </w:r>
          </w:p>
        </w:tc>
        <w:tc>
          <w:tcPr>
            <w:tcW w:w="6804" w:type="dxa"/>
          </w:tcPr>
          <w:p w:rsidR="00324310" w:rsidRPr="00CF33A5" w:rsidRDefault="00324310" w:rsidP="00EE0854">
            <w:pPr>
              <w:pStyle w:val="1"/>
              <w:rPr>
                <w:b w:val="0"/>
                <w:sz w:val="28"/>
                <w:szCs w:val="28"/>
              </w:rPr>
            </w:pPr>
            <w:r w:rsidRPr="00CF33A5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324310" w:rsidRPr="00CF33A5" w:rsidRDefault="00324310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39" w:type="dxa"/>
          </w:tcPr>
          <w:p w:rsidR="00324310" w:rsidRPr="00CF33A5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F33A5">
              <w:rPr>
                <w:sz w:val="28"/>
                <w:szCs w:val="28"/>
              </w:rPr>
              <w:t>ПЗ</w:t>
            </w:r>
          </w:p>
        </w:tc>
      </w:tr>
      <w:tr w:rsidR="00324310" w:rsidRPr="00CF33A5" w:rsidTr="00EE0854">
        <w:trPr>
          <w:cantSplit/>
        </w:trPr>
        <w:tc>
          <w:tcPr>
            <w:tcW w:w="10136" w:type="dxa"/>
            <w:gridSpan w:val="4"/>
          </w:tcPr>
          <w:p w:rsidR="00324310" w:rsidRPr="00CF33A5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6</w:t>
            </w:r>
            <w:r w:rsidRPr="00CF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24310" w:rsidRPr="00CF33A5" w:rsidTr="00EE0854">
        <w:tc>
          <w:tcPr>
            <w:tcW w:w="959" w:type="dxa"/>
          </w:tcPr>
          <w:p w:rsidR="00324310" w:rsidRPr="006D7977" w:rsidRDefault="00324310" w:rsidP="00EE0854">
            <w:pPr>
              <w:rPr>
                <w:sz w:val="24"/>
                <w:szCs w:val="24"/>
              </w:rPr>
            </w:pPr>
            <w:r w:rsidRPr="006D7977">
              <w:rPr>
                <w:sz w:val="24"/>
                <w:szCs w:val="24"/>
              </w:rPr>
              <w:t>1</w:t>
            </w:r>
          </w:p>
          <w:p w:rsidR="00324310" w:rsidRPr="006D7977" w:rsidRDefault="00324310" w:rsidP="00EE0854">
            <w:pPr>
              <w:rPr>
                <w:sz w:val="24"/>
                <w:szCs w:val="24"/>
              </w:rPr>
            </w:pPr>
            <w:r w:rsidRPr="006D7977">
              <w:rPr>
                <w:sz w:val="24"/>
                <w:szCs w:val="24"/>
              </w:rPr>
              <w:t>2</w:t>
            </w:r>
          </w:p>
          <w:p w:rsidR="00324310" w:rsidRDefault="00324310" w:rsidP="00EE0854">
            <w:pPr>
              <w:rPr>
                <w:sz w:val="24"/>
                <w:szCs w:val="24"/>
              </w:rPr>
            </w:pPr>
            <w:r w:rsidRPr="006D7977">
              <w:rPr>
                <w:sz w:val="24"/>
                <w:szCs w:val="24"/>
              </w:rPr>
              <w:t>3</w:t>
            </w:r>
          </w:p>
          <w:p w:rsidR="00324310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24310" w:rsidRDefault="00324310" w:rsidP="00EE0854">
            <w:pPr>
              <w:rPr>
                <w:sz w:val="24"/>
                <w:szCs w:val="24"/>
              </w:rPr>
            </w:pPr>
          </w:p>
          <w:p w:rsidR="00324310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24310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24310" w:rsidRPr="006D7977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Особенности анатомии и физиологии с/х животных.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Происхождение домашних животных.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Разведение домашних животных.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Экстерьер, интерьер и конституция с/х животных. Их связь с продуктивностью.</w:t>
            </w:r>
          </w:p>
          <w:p w:rsidR="00324310" w:rsidRPr="00324310" w:rsidRDefault="00324310" w:rsidP="00EE085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24310">
              <w:rPr>
                <w:b w:val="0"/>
                <w:sz w:val="24"/>
                <w:szCs w:val="24"/>
              </w:rPr>
              <w:t>Порода и её структура. Отбор и подбор в животноводстве</w:t>
            </w:r>
          </w:p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Основы кормления с/х животных.</w:t>
            </w:r>
          </w:p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Классификация кормов.</w:t>
            </w:r>
          </w:p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4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3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8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4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2</w:t>
            </w:r>
          </w:p>
        </w:tc>
      </w:tr>
      <w:tr w:rsidR="00324310" w:rsidRPr="00CF33A5" w:rsidTr="00EE0854">
        <w:tc>
          <w:tcPr>
            <w:tcW w:w="959" w:type="dxa"/>
          </w:tcPr>
          <w:p w:rsidR="00324310" w:rsidRPr="00CF33A5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24310" w:rsidRPr="00324310" w:rsidRDefault="00324310" w:rsidP="00EE0854">
            <w:pPr>
              <w:pStyle w:val="5"/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Итого за 6 семестр</w:t>
            </w:r>
          </w:p>
        </w:tc>
        <w:tc>
          <w:tcPr>
            <w:tcW w:w="1134" w:type="dxa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39" w:type="dxa"/>
          </w:tcPr>
          <w:p w:rsidR="00324310" w:rsidRPr="00324310" w:rsidRDefault="00324310" w:rsidP="00EE0854">
            <w:pPr>
              <w:jc w:val="center"/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6</w:t>
            </w:r>
          </w:p>
        </w:tc>
      </w:tr>
      <w:tr w:rsidR="00324310" w:rsidRPr="00CF33A5" w:rsidTr="00EE0854">
        <w:trPr>
          <w:cantSplit/>
        </w:trPr>
        <w:tc>
          <w:tcPr>
            <w:tcW w:w="10136" w:type="dxa"/>
            <w:gridSpan w:val="4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4 курс 7 семестр</w:t>
            </w:r>
          </w:p>
        </w:tc>
      </w:tr>
      <w:tr w:rsidR="00324310" w:rsidRPr="00CF33A5" w:rsidTr="00EE0854">
        <w:tc>
          <w:tcPr>
            <w:tcW w:w="959" w:type="dxa"/>
          </w:tcPr>
          <w:p w:rsidR="00324310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24310" w:rsidRPr="00235C25" w:rsidRDefault="00324310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Зоогигиена.</w:t>
            </w:r>
          </w:p>
          <w:p w:rsidR="00324310" w:rsidRPr="00324310" w:rsidRDefault="00324310" w:rsidP="00EE0854">
            <w:pPr>
              <w:jc w:val="both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Скотоводство.</w:t>
            </w:r>
          </w:p>
        </w:tc>
        <w:tc>
          <w:tcPr>
            <w:tcW w:w="1134" w:type="dxa"/>
          </w:tcPr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4</w:t>
            </w:r>
          </w:p>
          <w:p w:rsidR="00324310" w:rsidRPr="00324310" w:rsidRDefault="00324310" w:rsidP="00EE0854">
            <w:pPr>
              <w:jc w:val="center"/>
              <w:rPr>
                <w:sz w:val="24"/>
                <w:szCs w:val="24"/>
              </w:rPr>
            </w:pPr>
            <w:r w:rsidRPr="00324310">
              <w:rPr>
                <w:sz w:val="24"/>
                <w:szCs w:val="24"/>
              </w:rPr>
              <w:t>30</w:t>
            </w:r>
          </w:p>
        </w:tc>
        <w:tc>
          <w:tcPr>
            <w:tcW w:w="1239" w:type="dxa"/>
          </w:tcPr>
          <w:p w:rsidR="00324310" w:rsidRPr="00324310" w:rsidRDefault="00324310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10</w:t>
            </w:r>
          </w:p>
        </w:tc>
      </w:tr>
      <w:tr w:rsidR="00324310" w:rsidRPr="00CF33A5" w:rsidTr="00EE0854">
        <w:tc>
          <w:tcPr>
            <w:tcW w:w="959" w:type="dxa"/>
          </w:tcPr>
          <w:p w:rsidR="00324310" w:rsidRPr="00CF33A5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24310" w:rsidRPr="00324310" w:rsidRDefault="00324310" w:rsidP="00EE0854">
            <w:pPr>
              <w:pStyle w:val="5"/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Итого за 7 семестр</w:t>
            </w:r>
          </w:p>
        </w:tc>
        <w:tc>
          <w:tcPr>
            <w:tcW w:w="1134" w:type="dxa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39" w:type="dxa"/>
          </w:tcPr>
          <w:p w:rsidR="00324310" w:rsidRPr="00324310" w:rsidRDefault="00324310" w:rsidP="00EE0854">
            <w:pPr>
              <w:jc w:val="center"/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10</w:t>
            </w:r>
          </w:p>
        </w:tc>
      </w:tr>
      <w:tr w:rsidR="00324310" w:rsidRPr="00CF33A5" w:rsidTr="00EE0854">
        <w:tc>
          <w:tcPr>
            <w:tcW w:w="959" w:type="dxa"/>
          </w:tcPr>
          <w:p w:rsidR="00324310" w:rsidRPr="00CF33A5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24310" w:rsidRPr="00324310" w:rsidRDefault="00324310" w:rsidP="00EE0854">
            <w:pPr>
              <w:pStyle w:val="5"/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Всего за  курс обучения</w:t>
            </w:r>
          </w:p>
        </w:tc>
        <w:tc>
          <w:tcPr>
            <w:tcW w:w="1134" w:type="dxa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39" w:type="dxa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16</w:t>
            </w:r>
          </w:p>
        </w:tc>
      </w:tr>
    </w:tbl>
    <w:p w:rsidR="00324310" w:rsidRDefault="00324310" w:rsidP="00324310">
      <w:pPr>
        <w:rPr>
          <w:sz w:val="24"/>
          <w:lang w:val="en-US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Default="00324310" w:rsidP="00324310">
      <w:pPr>
        <w:outlineLvl w:val="0"/>
        <w:rPr>
          <w:sz w:val="36"/>
          <w:szCs w:val="36"/>
        </w:rPr>
      </w:pPr>
    </w:p>
    <w:p w:rsidR="00324310" w:rsidRPr="00DD4085" w:rsidRDefault="00324310" w:rsidP="00324310">
      <w:pPr>
        <w:jc w:val="center"/>
        <w:outlineLvl w:val="0"/>
        <w:rPr>
          <w:sz w:val="36"/>
          <w:szCs w:val="36"/>
        </w:rPr>
      </w:pPr>
    </w:p>
    <w:p w:rsidR="00324310" w:rsidRPr="00DD4085" w:rsidRDefault="00324310" w:rsidP="00324310">
      <w:pPr>
        <w:jc w:val="center"/>
        <w:outlineLvl w:val="0"/>
        <w:rPr>
          <w:sz w:val="36"/>
          <w:szCs w:val="36"/>
        </w:rPr>
      </w:pPr>
    </w:p>
    <w:p w:rsidR="00324310" w:rsidRDefault="00324310" w:rsidP="0032431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324310" w:rsidRDefault="00324310" w:rsidP="00324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24310" w:rsidRPr="00324310" w:rsidRDefault="00324310" w:rsidP="0032431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1.ПАСПОРТ РАБОЧЕЙ ПРОГРАММЫ ДИСЦИПЛИНЫ ОБЩЕПРОФЕССИОНАЛЬНОГО ЦИКЛА</w:t>
      </w:r>
    </w:p>
    <w:p w:rsidR="00324310" w:rsidRPr="00324310" w:rsidRDefault="00324310" w:rsidP="003243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2.РЕЗУЛЬТАТЫ ОСВОЕНИЯ ДИСЦИПЛИНЫ ОБЩЕПРОФЕССИОНАЛЬНОГО ЦИКЛА</w:t>
      </w:r>
    </w:p>
    <w:p w:rsidR="00324310" w:rsidRPr="00324310" w:rsidRDefault="00324310" w:rsidP="003243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3.СТРУКТУРА И ПРИМЕРНОЕ СОДЕРЖАНИЕ ДИСЦИПЛИНЫ ОБЩЕПРОФЕССИОНАЛЬНОГО ЦИКЛА</w:t>
      </w:r>
    </w:p>
    <w:p w:rsidR="00324310" w:rsidRPr="00324310" w:rsidRDefault="00324310" w:rsidP="003243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4.УСЛОВИЯ РЕАЛИЗАЦИИ ДИСЦИПЛИНЫ ОБЩЕПРОФЕССИОНАЛЬНОГО ЦИКЛА</w:t>
      </w:r>
    </w:p>
    <w:p w:rsidR="00324310" w:rsidRPr="00324310" w:rsidRDefault="00324310" w:rsidP="003243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5.КОНТРОЛЬ И ОЦЕНКА РЕЗУЛЬТАТОВ ОСВОЕНИЯ ДИСЦИПЛИНЫ ОБЩЕПРОФЕССИОНАЛЬНОГ ЦИКЛА (ВИДА ПРОФЕССИНАЛЬНОЙ ДЕЯТЕЛЬНОСТИ)</w:t>
      </w: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ind w:left="0"/>
        <w:rPr>
          <w:sz w:val="28"/>
          <w:szCs w:val="28"/>
        </w:rPr>
      </w:pPr>
    </w:p>
    <w:p w:rsidR="00324310" w:rsidRDefault="00324310" w:rsidP="00324310">
      <w:pPr>
        <w:jc w:val="both"/>
        <w:rPr>
          <w:sz w:val="28"/>
          <w:szCs w:val="28"/>
        </w:rPr>
      </w:pPr>
    </w:p>
    <w:p w:rsidR="00324310" w:rsidRDefault="00324310" w:rsidP="00324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 РАБОЧЕЙ ПРОГРАММЫ ДИСЦИПЛИНЫ ОБЩЕПРОФЕССИОНАЛЬНОГО ЦИКЛА</w:t>
      </w:r>
    </w:p>
    <w:p w:rsidR="00324310" w:rsidRDefault="00324310" w:rsidP="00324310">
      <w:pPr>
        <w:jc w:val="both"/>
        <w:rPr>
          <w:b/>
          <w:sz w:val="28"/>
          <w:szCs w:val="28"/>
        </w:rPr>
      </w:pPr>
    </w:p>
    <w:p w:rsidR="00324310" w:rsidRDefault="00324310" w:rsidP="003243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зоотехники</w:t>
      </w:r>
    </w:p>
    <w:p w:rsidR="00324310" w:rsidRDefault="00324310" w:rsidP="00324310">
      <w:pPr>
        <w:jc w:val="center"/>
        <w:outlineLvl w:val="0"/>
        <w:rPr>
          <w:b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324310" w:rsidRDefault="00324310" w:rsidP="003243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общепрофессионального цикла  является частью рабочей основной профессиональной образовательной программы по  профессии  </w:t>
      </w:r>
      <w:r>
        <w:rPr>
          <w:b/>
          <w:sz w:val="28"/>
          <w:szCs w:val="28"/>
        </w:rPr>
        <w:t xml:space="preserve">35.01.11 Мастер сельскохозяйственного производства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 w:rsidRPr="00956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на животноводческих комплексах механизированных фермах</w:t>
      </w:r>
      <w:r>
        <w:rPr>
          <w:sz w:val="28"/>
          <w:szCs w:val="28"/>
        </w:rPr>
        <w:t xml:space="preserve">    и соответствующих общепрофессиональных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1.Понимать сущность и социальную значимость своей будущей профессии. Проявлять к ней устойчивый интерес.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2.Организовывать свою деятельность, исходя из цели и способов её достижения, определённых руководителем.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3.Анализировать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4.Осуществлять поиск информации, необходимой для выполнения профессиональных задач.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5.Использовать информационно-коммуникационные  технологии в профессиональной деятельности.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6.Работать в команде, эффективно общаться с коллегами, руководством. Клиентами.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7.Организовывать свою деятельность с соблюдением требований охраны труда и экологической безопасности.</w:t>
      </w:r>
    </w:p>
    <w:p w:rsidR="00324310" w:rsidRPr="00324310" w:rsidRDefault="00324310" w:rsidP="00324310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8.Исполнять воинскую обязанность. В том числе с применением полученных профессиональных знаний.</w:t>
      </w: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И профессиональных компетенций (ПК):</w:t>
      </w:r>
    </w:p>
    <w:p w:rsidR="00324310" w:rsidRPr="004D343F" w:rsidRDefault="00324310" w:rsidP="00324310">
      <w:pPr>
        <w:rPr>
          <w:sz w:val="28"/>
          <w:szCs w:val="28"/>
        </w:rPr>
      </w:pPr>
      <w:r>
        <w:rPr>
          <w:sz w:val="28"/>
          <w:szCs w:val="28"/>
        </w:rPr>
        <w:t>ПК 3.1.Выполнять механизированные работы по кормлению, содержанию и уходу за различными группами животных разных направлений продуктивности</w:t>
      </w:r>
    </w:p>
    <w:p w:rsidR="00324310" w:rsidRDefault="00324310" w:rsidP="00324310">
      <w:pPr>
        <w:rPr>
          <w:sz w:val="28"/>
          <w:szCs w:val="28"/>
        </w:rPr>
      </w:pPr>
      <w:r>
        <w:rPr>
          <w:sz w:val="28"/>
          <w:szCs w:val="28"/>
        </w:rPr>
        <w:t>ПК 3.2.Проводить техническое обслуживание технологического оборудования на животноводческих комплексах и механизированных фермах</w:t>
      </w:r>
    </w:p>
    <w:p w:rsidR="00324310" w:rsidRDefault="00324310" w:rsidP="00324310">
      <w:pPr>
        <w:rPr>
          <w:sz w:val="28"/>
          <w:szCs w:val="28"/>
        </w:rPr>
      </w:pPr>
      <w:r>
        <w:rPr>
          <w:sz w:val="28"/>
          <w:szCs w:val="28"/>
        </w:rPr>
        <w:t>ПК 3.3.Оказывать помощь ветеринарным специалистам в лечении и обработке с/х животных</w:t>
      </w:r>
    </w:p>
    <w:p w:rsidR="00324310" w:rsidRPr="0070178E" w:rsidRDefault="00324310" w:rsidP="00324310">
      <w:pPr>
        <w:rPr>
          <w:sz w:val="28"/>
          <w:szCs w:val="28"/>
        </w:rPr>
      </w:pPr>
      <w:r w:rsidRPr="0070178E">
        <w:rPr>
          <w:sz w:val="28"/>
          <w:szCs w:val="28"/>
        </w:rPr>
        <w:t>ПК 3.4.Участвовать в проведении дезинфекции помещений на животноводческих комплексах и механизированных фермах</w:t>
      </w:r>
    </w:p>
    <w:p w:rsidR="00324310" w:rsidRDefault="00324310" w:rsidP="00324310">
      <w:pPr>
        <w:rPr>
          <w:rFonts w:ascii="Calibri" w:hAnsi="Calibri"/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общепрофессионального цикла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основного общего образования. Опыт работы не требуется.</w:t>
      </w:r>
    </w:p>
    <w:p w:rsidR="00324310" w:rsidRDefault="00324310" w:rsidP="00324310">
      <w:pPr>
        <w:rPr>
          <w:sz w:val="28"/>
          <w:szCs w:val="28"/>
        </w:rPr>
      </w:pPr>
    </w:p>
    <w:p w:rsidR="00324310" w:rsidRPr="00324310" w:rsidRDefault="00324310" w:rsidP="0032431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1.2.Цели и задачи дисциплины общепрофессионального цикла – требования к результатам освоения общепрофессионального цикла: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 </w:t>
      </w:r>
    </w:p>
    <w:p w:rsidR="00324310" w:rsidRPr="006264EC" w:rsidRDefault="00324310" w:rsidP="00324310">
      <w:pPr>
        <w:ind w:left="708"/>
        <w:rPr>
          <w:b/>
          <w:sz w:val="28"/>
          <w:szCs w:val="28"/>
        </w:rPr>
      </w:pPr>
      <w:r w:rsidRPr="006264EC">
        <w:rPr>
          <w:b/>
          <w:sz w:val="28"/>
          <w:szCs w:val="28"/>
        </w:rPr>
        <w:t>уметь: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-определять основные породы, учитывать продуктивность с/х животных;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-оценивать с/х животных по происхождению, конституции. Экстерьеру и интерьеру, продуктивности и качеству потомства;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-подбирать различные виды корма и оценивать их качество;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-проводить комплекс защитных мероприятий животных от заболеваний и падежа;</w:t>
      </w:r>
    </w:p>
    <w:p w:rsidR="00324310" w:rsidRDefault="00324310" w:rsidP="00324310">
      <w:pPr>
        <w:ind w:left="708"/>
        <w:rPr>
          <w:b/>
          <w:sz w:val="28"/>
          <w:szCs w:val="28"/>
        </w:rPr>
      </w:pPr>
    </w:p>
    <w:p w:rsidR="00324310" w:rsidRPr="006264EC" w:rsidRDefault="00324310" w:rsidP="00324310">
      <w:pPr>
        <w:ind w:left="708"/>
        <w:rPr>
          <w:b/>
          <w:sz w:val="28"/>
          <w:szCs w:val="28"/>
        </w:rPr>
      </w:pPr>
      <w:r w:rsidRPr="006264EC">
        <w:rPr>
          <w:b/>
          <w:sz w:val="28"/>
          <w:szCs w:val="28"/>
        </w:rPr>
        <w:t>Знать: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-основные виды и породы с/х животных;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-направления их продуктивности;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-основы разведения и кормления с/х животных;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-технологии производства продукции животноводства;</w:t>
      </w:r>
    </w:p>
    <w:p w:rsidR="00324310" w:rsidRDefault="00324310" w:rsidP="00324310">
      <w:pPr>
        <w:ind w:left="708"/>
        <w:rPr>
          <w:sz w:val="28"/>
          <w:szCs w:val="28"/>
        </w:rPr>
      </w:pPr>
      <w:r>
        <w:rPr>
          <w:sz w:val="28"/>
          <w:szCs w:val="28"/>
        </w:rPr>
        <w:t>-основы зоогигиены и ветеринарии</w:t>
      </w:r>
    </w:p>
    <w:p w:rsidR="00324310" w:rsidRDefault="00324310" w:rsidP="00324310">
      <w:pPr>
        <w:ind w:left="708"/>
        <w:rPr>
          <w:sz w:val="28"/>
          <w:szCs w:val="28"/>
        </w:rPr>
      </w:pPr>
    </w:p>
    <w:p w:rsidR="00324310" w:rsidRPr="00324310" w:rsidRDefault="00324310" w:rsidP="00324310">
      <w:pPr>
        <w:ind w:left="708" w:firstLine="708"/>
        <w:rPr>
          <w:sz w:val="28"/>
          <w:szCs w:val="28"/>
        </w:rPr>
      </w:pPr>
      <w:r w:rsidRPr="00324310">
        <w:rPr>
          <w:b/>
          <w:sz w:val="28"/>
          <w:szCs w:val="28"/>
        </w:rPr>
        <w:t>1.3.Рекомендуемое количество часов на освоение рабочей программы  общепрофессионального цикла: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Всего – 99 часов, в том числе: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 xml:space="preserve">Максимальной учебной нагрузки  </w:t>
      </w:r>
      <w:proofErr w:type="gramStart"/>
      <w:r w:rsidRPr="003243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24310">
        <w:rPr>
          <w:rFonts w:ascii="Times New Roman" w:hAnsi="Times New Roman"/>
          <w:sz w:val="28"/>
          <w:szCs w:val="28"/>
        </w:rPr>
        <w:t xml:space="preserve"> –99часов, включая: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 xml:space="preserve">-обязательной аудиторной учебной нагрузки  </w:t>
      </w:r>
      <w:proofErr w:type="gramStart"/>
      <w:r w:rsidRPr="0032431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24310">
        <w:rPr>
          <w:rFonts w:ascii="Times New Roman" w:hAnsi="Times New Roman"/>
          <w:sz w:val="28"/>
          <w:szCs w:val="28"/>
        </w:rPr>
        <w:t xml:space="preserve"> –66 часов;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-самостоятельной работы  обучающегося –33 часа;</w:t>
      </w:r>
    </w:p>
    <w:p w:rsidR="00324310" w:rsidRDefault="00324310" w:rsidP="00324310">
      <w:pPr>
        <w:rPr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</w:pPr>
    </w:p>
    <w:p w:rsidR="00324310" w:rsidRPr="00324310" w:rsidRDefault="00324310" w:rsidP="00324310">
      <w:pPr>
        <w:rPr>
          <w:sz w:val="28"/>
          <w:szCs w:val="28"/>
        </w:rPr>
      </w:pPr>
    </w:p>
    <w:p w:rsidR="00324310" w:rsidRDefault="00324310" w:rsidP="00324310">
      <w:pPr>
        <w:rPr>
          <w:b/>
          <w:sz w:val="28"/>
          <w:szCs w:val="28"/>
        </w:rPr>
      </w:pPr>
    </w:p>
    <w:p w:rsidR="00324310" w:rsidRDefault="00324310" w:rsidP="00324310">
      <w:pPr>
        <w:ind w:left="720"/>
        <w:rPr>
          <w:b/>
          <w:sz w:val="28"/>
          <w:szCs w:val="28"/>
        </w:rPr>
      </w:pPr>
    </w:p>
    <w:p w:rsidR="00324310" w:rsidRDefault="00324310" w:rsidP="003243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ДИСЦИПЛИНЫ ОБЩЕПРОФЕССИОНАЛЬНОГО ЦИКЛА</w:t>
      </w:r>
    </w:p>
    <w:p w:rsidR="00324310" w:rsidRDefault="00324310" w:rsidP="0032431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дисциплины  общепрофессионального цикла является овладение обучающимся видом профессиональной деятельности (ВПД)</w:t>
      </w:r>
      <w:r w:rsidRPr="00956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на животноводческих комплексах механизированных фермах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выполнения профессиональных задач.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руководством. Клиентами.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обязанность. В том числе с применением полученных профессиональных знаний.</w:t>
            </w:r>
          </w:p>
        </w:tc>
      </w:tr>
      <w:tr w:rsidR="00324310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4D343F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механизированные работы по кормлению, содержанию и уходу за различными группами животных разных направлений продуктивности</w:t>
            </w:r>
          </w:p>
        </w:tc>
      </w:tr>
      <w:tr w:rsidR="00324310" w:rsidTr="00EE0854">
        <w:trPr>
          <w:trHeight w:val="7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</w:p>
        </w:tc>
      </w:tr>
      <w:tr w:rsidR="00324310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ветеринарным специалистам в лечении и обработке с/х животных</w:t>
            </w:r>
          </w:p>
        </w:tc>
      </w:tr>
      <w:tr w:rsidR="00324310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Default="00324310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проведении дезинфекции помещений на животноводческих комплексах и механизированных фермах</w:t>
            </w:r>
          </w:p>
        </w:tc>
      </w:tr>
    </w:tbl>
    <w:p w:rsidR="00324310" w:rsidRDefault="00324310" w:rsidP="00324310">
      <w:pPr>
        <w:pStyle w:val="a5"/>
        <w:ind w:left="1440"/>
        <w:rPr>
          <w:b/>
          <w:sz w:val="28"/>
          <w:szCs w:val="28"/>
        </w:rPr>
      </w:pPr>
    </w:p>
    <w:p w:rsidR="00324310" w:rsidRDefault="00324310" w:rsidP="00324310">
      <w:pPr>
        <w:ind w:left="708"/>
        <w:rPr>
          <w:sz w:val="28"/>
          <w:szCs w:val="28"/>
        </w:rPr>
      </w:pPr>
    </w:p>
    <w:p w:rsidR="00324310" w:rsidRDefault="00324310" w:rsidP="00324310">
      <w:pPr>
        <w:ind w:left="708"/>
        <w:rPr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  <w:sectPr w:rsidR="00324310" w:rsidSect="00865D9D">
          <w:pgSz w:w="11906" w:h="16838"/>
          <w:pgMar w:top="1134" w:right="851" w:bottom="1134" w:left="1701" w:header="709" w:footer="709" w:gutter="0"/>
          <w:cols w:space="720"/>
        </w:sectPr>
      </w:pPr>
    </w:p>
    <w:p w:rsidR="00324310" w:rsidRPr="00324310" w:rsidRDefault="00324310" w:rsidP="0032431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324310">
        <w:rPr>
          <w:b/>
          <w:sz w:val="28"/>
          <w:szCs w:val="28"/>
        </w:rPr>
        <w:t>СТРУКТУРА И ПРИМЕРНОЕ СОДЕРЖАНИЕ ДИСЦИПЛИНЫ ОБЩЕПРОФЕССИОНАЛЬНОГО ЦИКЛА</w:t>
      </w:r>
    </w:p>
    <w:p w:rsidR="00324310" w:rsidRDefault="00324310" w:rsidP="00324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дисциплины общепрофессионального цикла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544"/>
        <w:gridCol w:w="850"/>
        <w:gridCol w:w="1291"/>
        <w:gridCol w:w="1686"/>
        <w:gridCol w:w="1417"/>
        <w:gridCol w:w="1418"/>
        <w:gridCol w:w="1353"/>
      </w:tblGrid>
      <w:tr w:rsidR="00324310" w:rsidTr="00EE0854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Объём часов, отведённый на освоение междисциплинарного курса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24310" w:rsidTr="00EE085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32431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310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324310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310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324310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</w:tr>
      <w:tr w:rsidR="00324310" w:rsidTr="00EE085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0">
              <w:rPr>
                <w:rFonts w:ascii="Times New Roman" w:hAnsi="Times New Roman"/>
                <w:sz w:val="24"/>
                <w:szCs w:val="24"/>
              </w:rPr>
              <w:t>В т ч ПЗ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4"/>
                <w:szCs w:val="24"/>
              </w:rPr>
            </w:pPr>
          </w:p>
        </w:tc>
      </w:tr>
      <w:tr w:rsidR="00324310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4310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324310">
              <w:rPr>
                <w:rFonts w:ascii="Times New Roman" w:hAnsi="Times New Roman"/>
                <w:b/>
                <w:sz w:val="28"/>
                <w:szCs w:val="28"/>
              </w:rPr>
              <w:t xml:space="preserve"> 1-8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ПК 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Раздел 1. Основы зоотехники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24310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  <w:r w:rsidRPr="00324310">
              <w:rPr>
                <w:rFonts w:ascii="Times New Roman" w:hAnsi="Times New Roman"/>
                <w:sz w:val="28"/>
                <w:szCs w:val="28"/>
              </w:rPr>
              <w:t>,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24310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24310" w:rsidRDefault="00324310" w:rsidP="00324310">
      <w:pPr>
        <w:rPr>
          <w:rFonts w:ascii="Calibri" w:hAnsi="Calibri"/>
          <w:sz w:val="28"/>
          <w:szCs w:val="28"/>
        </w:rPr>
      </w:pPr>
    </w:p>
    <w:p w:rsidR="00324310" w:rsidRDefault="00324310" w:rsidP="00324310">
      <w:pPr>
        <w:rPr>
          <w:sz w:val="28"/>
          <w:szCs w:val="28"/>
        </w:rPr>
      </w:pPr>
    </w:p>
    <w:p w:rsidR="00324310" w:rsidRDefault="00324310" w:rsidP="00324310">
      <w:pPr>
        <w:ind w:left="360"/>
        <w:outlineLvl w:val="0"/>
        <w:rPr>
          <w:b/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Pr="008966C0" w:rsidRDefault="00324310" w:rsidP="00324310">
      <w:pPr>
        <w:pStyle w:val="a5"/>
        <w:rPr>
          <w:sz w:val="28"/>
          <w:szCs w:val="28"/>
        </w:rPr>
      </w:pPr>
    </w:p>
    <w:p w:rsidR="00324310" w:rsidRPr="008966C0" w:rsidRDefault="00324310" w:rsidP="00324310">
      <w:pPr>
        <w:pStyle w:val="a5"/>
        <w:rPr>
          <w:sz w:val="28"/>
          <w:szCs w:val="28"/>
        </w:rPr>
      </w:pPr>
    </w:p>
    <w:p w:rsidR="00324310" w:rsidRPr="008966C0" w:rsidRDefault="00324310" w:rsidP="00324310">
      <w:pPr>
        <w:pStyle w:val="a5"/>
        <w:rPr>
          <w:sz w:val="28"/>
          <w:szCs w:val="28"/>
        </w:rPr>
      </w:pPr>
    </w:p>
    <w:p w:rsidR="00324310" w:rsidRPr="008966C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Default="00324310" w:rsidP="00324310">
      <w:pPr>
        <w:pStyle w:val="a5"/>
        <w:rPr>
          <w:sz w:val="28"/>
          <w:szCs w:val="28"/>
        </w:rPr>
      </w:pPr>
    </w:p>
    <w:p w:rsidR="00324310" w:rsidRPr="00324310" w:rsidRDefault="00324310" w:rsidP="00324310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lastRenderedPageBreak/>
        <w:t>Содержание обучения дисциплины общепрофессионального цикла (ОП)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8"/>
        <w:gridCol w:w="7755"/>
        <w:gridCol w:w="1396"/>
        <w:gridCol w:w="1147"/>
      </w:tblGrid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2431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24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0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324310">
              <w:rPr>
                <w:rFonts w:ascii="Times New Roman" w:hAnsi="Times New Roman"/>
                <w:b/>
                <w:sz w:val="24"/>
                <w:szCs w:val="24"/>
              </w:rPr>
              <w:t>усвения</w:t>
            </w:r>
            <w:proofErr w:type="spellEnd"/>
          </w:p>
        </w:tc>
      </w:tr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Раздел ОП.00 Общепрофессиональный цикл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 xml:space="preserve">ОП.06. </w:t>
            </w:r>
            <w:r w:rsidRPr="00324310">
              <w:rPr>
                <w:rFonts w:ascii="Times New Roman" w:hAnsi="Times New Roman"/>
                <w:sz w:val="28"/>
                <w:szCs w:val="28"/>
              </w:rPr>
              <w:t>Основы зоотехники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Особенности анатомии и физиологии с/х животных.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t>Система пищеварения. Многокамерный желудок. Особенности работы системы пищеварения.</w:t>
            </w:r>
          </w:p>
          <w:p w:rsidR="00324310" w:rsidRPr="00324310" w:rsidRDefault="00324310" w:rsidP="00EE0854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4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3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 xml:space="preserve">4+(4 </w:t>
            </w:r>
            <w:proofErr w:type="spellStart"/>
            <w:r w:rsidRPr="00324310">
              <w:rPr>
                <w:b/>
                <w:sz w:val="28"/>
                <w:szCs w:val="28"/>
              </w:rPr>
              <w:t>пз</w:t>
            </w:r>
            <w:proofErr w:type="spellEnd"/>
            <w:r w:rsidRPr="00324310">
              <w:rPr>
                <w:b/>
                <w:sz w:val="28"/>
                <w:szCs w:val="28"/>
              </w:rPr>
              <w:t>)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10+(2пз)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4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lastRenderedPageBreak/>
              <w:t>20+(10пз)</w:t>
            </w: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rPr>
                <w:b/>
                <w:sz w:val="28"/>
                <w:szCs w:val="28"/>
                <w:lang w:val="en-US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16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1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  <w:p w:rsidR="00324310" w:rsidRPr="00324310" w:rsidRDefault="00324310" w:rsidP="00EE0854">
            <w:pPr>
              <w:jc w:val="center"/>
              <w:rPr>
                <w:b/>
                <w:sz w:val="28"/>
                <w:szCs w:val="28"/>
              </w:rPr>
            </w:pPr>
            <w:r w:rsidRPr="003243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Происхождение домашних животных</w:t>
            </w:r>
            <w:r w:rsidRPr="003243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  <w:szCs w:val="28"/>
              </w:rPr>
              <w:t>Родоначальник крупного рогатого скота. Процесс одомашнивания. Изменение в организме животного в результате одомашнивания.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Разведение домашних животных</w:t>
            </w:r>
            <w:r w:rsidRPr="003243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  <w:szCs w:val="28"/>
              </w:rPr>
              <w:t>Наследственность и изменчивость домашних животных – основа разведения.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Экстерьер, интерьер и конституция с/х животных. Их связь с продуктивностью.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  <w:szCs w:val="28"/>
              </w:rPr>
              <w:t>Связь экстерьера с породностью, продуктивностью. Стати животного. Интерьер с/х животных. Виды конституций.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 xml:space="preserve">Порода и её структура. Отбор и подбор в </w:t>
            </w:r>
            <w:r w:rsidRPr="00324310">
              <w:rPr>
                <w:b/>
                <w:sz w:val="28"/>
              </w:rPr>
              <w:lastRenderedPageBreak/>
              <w:t>животноводстве.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t>Примитивные, переходные и заводские породы. Естественный и искусственный отбор. Однородный и разнородный подбор. Методы разведения животных. Племенное дело.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rPr>
          <w:trHeight w:val="30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Основы кормления с/х животных.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t xml:space="preserve">Химический состав кормов и значение питательных веществ. Питательность корма. Вода и минеральные вещества корма. Органические азотистые и </w:t>
            </w:r>
            <w:proofErr w:type="spellStart"/>
            <w:r w:rsidRPr="00324310">
              <w:rPr>
                <w:sz w:val="28"/>
              </w:rPr>
              <w:t>безазотистые</w:t>
            </w:r>
            <w:proofErr w:type="spellEnd"/>
            <w:r w:rsidRPr="00324310">
              <w:rPr>
                <w:sz w:val="28"/>
              </w:rPr>
              <w:t xml:space="preserve"> соединения. Переваримость и питательность корма. Нормирование кормления животных.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Классификация кормов.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t>Корма растительного и животного происхождения. Зелёные корма. Пастбища и зелёный конвейер. Сено, силос и сенаж. Солома и отходы полеводства</w:t>
            </w:r>
            <w:proofErr w:type="gramStart"/>
            <w:r w:rsidRPr="00324310">
              <w:rPr>
                <w:sz w:val="28"/>
              </w:rPr>
              <w:t>.</w:t>
            </w:r>
            <w:proofErr w:type="gramEnd"/>
            <w:r w:rsidRPr="00324310">
              <w:rPr>
                <w:sz w:val="28"/>
              </w:rPr>
              <w:t xml:space="preserve"> </w:t>
            </w:r>
            <w:proofErr w:type="gramStart"/>
            <w:r w:rsidRPr="00324310">
              <w:rPr>
                <w:sz w:val="28"/>
              </w:rPr>
              <w:t>к</w:t>
            </w:r>
            <w:proofErr w:type="gramEnd"/>
            <w:r w:rsidRPr="00324310">
              <w:rPr>
                <w:sz w:val="28"/>
              </w:rPr>
              <w:t xml:space="preserve">омбикорма и кормовые добавки. Подготовка кормов к скармливанию. 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Зоогигиена.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t>Требования к участку и стройматериалам для животноводческого помещения. Микроклимат животноводческих помещений. Вентиляция и требования к ней. Световой режим животноводческого помещения. Водоснабжение и поение животных. Удаление и хранение навоза. Профилактические санитарно-гигиенические мероприятия на фермах.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numPr>
                <w:ilvl w:val="0"/>
                <w:numId w:val="8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Скотоводство.</w:t>
            </w:r>
          </w:p>
          <w:p w:rsidR="00324310" w:rsidRPr="00324310" w:rsidRDefault="00324310" w:rsidP="00EE0854">
            <w:pPr>
              <w:jc w:val="both"/>
              <w:rPr>
                <w:sz w:val="28"/>
              </w:rPr>
            </w:pPr>
            <w:r w:rsidRPr="00324310">
              <w:rPr>
                <w:sz w:val="28"/>
              </w:rPr>
              <w:lastRenderedPageBreak/>
              <w:t>Хозяйственные и биологические особенности крупного рогатого скота. Продуктивность КРС. Породы крупного рогатого скота. Породы молочного, мясного и комбинированного направления. Воспроизводство крупного рогатого скота. Отёл. Выращивание ремонтного молодняка. Технология производства молока. Кормление коров. Системы и способы содержания КРС. Технология машинного доения коров и первичной обработки молока.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Практические 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</w:rPr>
              <w:t>Составление рациона кормления дойной коровы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Составление рациона кормления сухостойной коровы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Составление рациона кормления КРС на откорме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Составление рациона кормления молодняка 1-го года жизни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Определение качества сена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Определение качества силоса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Минеральные добавки к кормам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Витамины и микроэлементы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Подготовка соломы к скармливанию</w:t>
            </w:r>
          </w:p>
          <w:p w:rsidR="00324310" w:rsidRPr="00324310" w:rsidRDefault="00324310" w:rsidP="0032431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4310">
              <w:rPr>
                <w:rFonts w:ascii="Times New Roman" w:hAnsi="Times New Roman"/>
                <w:sz w:val="28"/>
              </w:rPr>
              <w:t>Подготовка концентратов  к скармливанию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при изучении раздела ОП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310">
              <w:rPr>
                <w:rFonts w:ascii="Times New Roman" w:hAnsi="Times New Roman"/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преподавателя.</w:t>
            </w:r>
          </w:p>
          <w:p w:rsidR="00324310" w:rsidRPr="00324310" w:rsidRDefault="00324310" w:rsidP="00EE085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310" w:rsidRPr="00324310" w:rsidRDefault="00324310" w:rsidP="00EE0854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</w:t>
            </w:r>
            <w:r w:rsidRPr="00324310">
              <w:rPr>
                <w:rFonts w:ascii="Times New Roman" w:hAnsi="Times New Roman"/>
                <w:b/>
                <w:sz w:val="28"/>
                <w:szCs w:val="28"/>
              </w:rPr>
              <w:t>ематика внеаудиторной самостоятельной работы: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Основы анатомии и физиологии с/х животных.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Экстерьер, интерьер и конституция с/х животных.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Породы крупного рогатого скота.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Химический состав кормов.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Переваримость и питательность корма.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324310">
              <w:rPr>
                <w:b/>
                <w:sz w:val="28"/>
              </w:rPr>
              <w:t>Виды кормов.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324310">
              <w:rPr>
                <w:b/>
                <w:sz w:val="28"/>
              </w:rPr>
              <w:t>Зоогигиена.</w:t>
            </w:r>
          </w:p>
          <w:p w:rsidR="00324310" w:rsidRPr="00324310" w:rsidRDefault="00324310" w:rsidP="00324310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324310">
              <w:rPr>
                <w:b/>
                <w:sz w:val="28"/>
              </w:rPr>
              <w:t>Выращивание ремонтного молодняка.</w:t>
            </w:r>
          </w:p>
          <w:p w:rsidR="00324310" w:rsidRPr="00324310" w:rsidRDefault="00324310" w:rsidP="00EE0854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rPr>
          <w:b/>
          <w:sz w:val="28"/>
          <w:szCs w:val="28"/>
        </w:rPr>
        <w:sectPr w:rsidR="00324310" w:rsidRPr="0032431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24310" w:rsidRPr="00324310" w:rsidRDefault="00324310" w:rsidP="00324310">
      <w:pPr>
        <w:pStyle w:val="a5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lastRenderedPageBreak/>
        <w:t>4.УСЛОВИЯ  РЕАЛИЗАЦИИ ДИСЦИПЛИНЫ ОБЩЕПРОФЕССИОНАЛЬНОГО ЦИКЛА</w:t>
      </w:r>
    </w:p>
    <w:p w:rsidR="00324310" w:rsidRPr="00324310" w:rsidRDefault="00324310" w:rsidP="003243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24310" w:rsidRPr="00324310" w:rsidRDefault="00324310" w:rsidP="00324310">
      <w:pPr>
        <w:pStyle w:val="a5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4.1.Требования к материально-техническому обеспечению</w:t>
      </w:r>
    </w:p>
    <w:p w:rsidR="00324310" w:rsidRPr="00324310" w:rsidRDefault="00324310" w:rsidP="00324310">
      <w:pPr>
        <w:ind w:firstLine="708"/>
        <w:rPr>
          <w:sz w:val="28"/>
          <w:szCs w:val="28"/>
        </w:rPr>
      </w:pPr>
      <w:r w:rsidRPr="00324310">
        <w:rPr>
          <w:sz w:val="28"/>
          <w:szCs w:val="28"/>
        </w:rPr>
        <w:t>Реализация дисциплины общепрофессионального цикла предполагает наличие кабинета «Технологии с/х производства».</w:t>
      </w:r>
    </w:p>
    <w:p w:rsidR="00324310" w:rsidRPr="00324310" w:rsidRDefault="00324310" w:rsidP="00324310">
      <w:pPr>
        <w:rPr>
          <w:sz w:val="28"/>
          <w:szCs w:val="28"/>
        </w:rPr>
      </w:pPr>
      <w:r w:rsidRPr="00324310">
        <w:rPr>
          <w:sz w:val="28"/>
          <w:szCs w:val="28"/>
        </w:rPr>
        <w:t>Оборудование учебного кабинета и учебных мест кабинета «Технологии с/х производства»:</w:t>
      </w: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324310" w:rsidRPr="00324310" w:rsidRDefault="00324310" w:rsidP="00324310">
      <w:pPr>
        <w:pStyle w:val="a5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- наглядные пособия;</w:t>
      </w: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-Компьютер, принтер, сканер, программное обеспечение, комплект учебно-методической документации.</w:t>
      </w: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4.2.Информационное обеспечение  обучения</w:t>
      </w: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Основные источники:</w:t>
      </w:r>
    </w:p>
    <w:p w:rsidR="00324310" w:rsidRPr="00324310" w:rsidRDefault="00324310" w:rsidP="0032431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Учебники</w:t>
      </w:r>
    </w:p>
    <w:p w:rsidR="00324310" w:rsidRPr="00324310" w:rsidRDefault="00324310" w:rsidP="00324310">
      <w:pPr>
        <w:numPr>
          <w:ilvl w:val="0"/>
          <w:numId w:val="5"/>
        </w:numPr>
        <w:rPr>
          <w:sz w:val="28"/>
        </w:rPr>
      </w:pPr>
      <w:r w:rsidRPr="00324310">
        <w:rPr>
          <w:sz w:val="28"/>
        </w:rPr>
        <w:t xml:space="preserve">Животноводство. </w:t>
      </w:r>
      <w:proofErr w:type="spellStart"/>
      <w:r w:rsidRPr="00324310">
        <w:rPr>
          <w:sz w:val="28"/>
        </w:rPr>
        <w:t>Легеза</w:t>
      </w:r>
      <w:proofErr w:type="spellEnd"/>
      <w:r w:rsidRPr="00324310">
        <w:rPr>
          <w:sz w:val="28"/>
        </w:rPr>
        <w:t xml:space="preserve"> В.Н., академия. М. 2004</w:t>
      </w:r>
    </w:p>
    <w:p w:rsidR="00324310" w:rsidRPr="00324310" w:rsidRDefault="00324310" w:rsidP="00324310">
      <w:pPr>
        <w:numPr>
          <w:ilvl w:val="0"/>
          <w:numId w:val="5"/>
        </w:numPr>
        <w:rPr>
          <w:sz w:val="28"/>
        </w:rPr>
      </w:pPr>
      <w:r w:rsidRPr="00324310">
        <w:rPr>
          <w:sz w:val="28"/>
        </w:rPr>
        <w:t>Основы сельского хозяйства. Под ред. Ващенко И.М. Просвещение. 1987.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4310">
        <w:rPr>
          <w:rFonts w:ascii="Times New Roman" w:hAnsi="Times New Roman"/>
          <w:sz w:val="28"/>
          <w:szCs w:val="28"/>
        </w:rPr>
        <w:t>Справочники:</w:t>
      </w:r>
    </w:p>
    <w:p w:rsidR="00324310" w:rsidRPr="00324310" w:rsidRDefault="00324310" w:rsidP="00324310">
      <w:pPr>
        <w:numPr>
          <w:ilvl w:val="0"/>
          <w:numId w:val="6"/>
        </w:numPr>
        <w:rPr>
          <w:sz w:val="28"/>
        </w:rPr>
      </w:pPr>
      <w:r w:rsidRPr="00324310">
        <w:rPr>
          <w:sz w:val="28"/>
        </w:rPr>
        <w:t xml:space="preserve">Основы ведения крестьянского хозяйства. Под ред. </w:t>
      </w:r>
      <w:proofErr w:type="spellStart"/>
      <w:r w:rsidRPr="00324310">
        <w:rPr>
          <w:sz w:val="28"/>
        </w:rPr>
        <w:t>Сасовой</w:t>
      </w:r>
      <w:proofErr w:type="spellEnd"/>
      <w:r w:rsidRPr="00324310">
        <w:rPr>
          <w:sz w:val="28"/>
        </w:rPr>
        <w:t xml:space="preserve"> И.А. Дрофа .2001. </w:t>
      </w:r>
    </w:p>
    <w:p w:rsidR="00324310" w:rsidRPr="00324310" w:rsidRDefault="00324310" w:rsidP="00324310">
      <w:pPr>
        <w:numPr>
          <w:ilvl w:val="0"/>
          <w:numId w:val="6"/>
        </w:numPr>
        <w:rPr>
          <w:sz w:val="28"/>
        </w:rPr>
      </w:pPr>
      <w:r w:rsidRPr="00324310">
        <w:rPr>
          <w:sz w:val="28"/>
        </w:rPr>
        <w:t xml:space="preserve">Основы ведения  крестьянского хозяйства. Пичугина Г.В. Сорокина Н.В. Дрофа . 2004. </w:t>
      </w:r>
    </w:p>
    <w:p w:rsidR="00324310" w:rsidRPr="00324310" w:rsidRDefault="00324310" w:rsidP="00324310">
      <w:pPr>
        <w:numPr>
          <w:ilvl w:val="0"/>
          <w:numId w:val="6"/>
        </w:numPr>
        <w:rPr>
          <w:sz w:val="28"/>
        </w:rPr>
      </w:pPr>
      <w:r w:rsidRPr="00324310">
        <w:rPr>
          <w:sz w:val="28"/>
        </w:rPr>
        <w:t>Практикум по кормопроизводству с основами  земледелия. Воробьева К.С. Минск. 1983.</w:t>
      </w: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24310" w:rsidRPr="00324310" w:rsidRDefault="00324310" w:rsidP="00324310">
      <w:pPr>
        <w:rPr>
          <w:b/>
          <w:sz w:val="28"/>
          <w:szCs w:val="28"/>
        </w:rPr>
      </w:pPr>
      <w:r w:rsidRPr="00324310">
        <w:rPr>
          <w:b/>
          <w:sz w:val="28"/>
          <w:szCs w:val="28"/>
        </w:rPr>
        <w:lastRenderedPageBreak/>
        <w:t>4.3.Общие требования к организации образовательного процесса</w:t>
      </w:r>
    </w:p>
    <w:p w:rsidR="00324310" w:rsidRPr="00324310" w:rsidRDefault="00324310" w:rsidP="00324310">
      <w:pPr>
        <w:ind w:left="360"/>
        <w:rPr>
          <w:sz w:val="28"/>
          <w:szCs w:val="28"/>
        </w:rPr>
      </w:pPr>
      <w:r w:rsidRPr="00324310">
        <w:rPr>
          <w:sz w:val="28"/>
          <w:szCs w:val="28"/>
        </w:rPr>
        <w:t>Занятия проводятся в кабинете «Технологии с/х производства» и лаборатории «Технологии с/х производства» в виде лекций, семинаров и практических занятий.</w:t>
      </w:r>
    </w:p>
    <w:p w:rsidR="00324310" w:rsidRPr="00324310" w:rsidRDefault="00324310" w:rsidP="00324310">
      <w:pPr>
        <w:ind w:left="360"/>
        <w:rPr>
          <w:sz w:val="28"/>
          <w:szCs w:val="28"/>
        </w:rPr>
      </w:pP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324310" w:rsidRPr="00324310" w:rsidRDefault="00324310" w:rsidP="003243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324310">
        <w:rPr>
          <w:rFonts w:ascii="Times New Roman" w:hAnsi="Times New Roman"/>
          <w:b/>
          <w:sz w:val="28"/>
          <w:szCs w:val="28"/>
        </w:rPr>
        <w:t>4.4.Кадровое обеспечение образовательного процесса</w:t>
      </w:r>
    </w:p>
    <w:p w:rsidR="00324310" w:rsidRPr="00324310" w:rsidRDefault="00324310" w:rsidP="00324310">
      <w:pPr>
        <w:rPr>
          <w:sz w:val="28"/>
          <w:szCs w:val="28"/>
        </w:rPr>
      </w:pPr>
      <w:r w:rsidRPr="00324310">
        <w:rPr>
          <w:b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324310">
        <w:rPr>
          <w:b/>
          <w:sz w:val="28"/>
          <w:szCs w:val="28"/>
        </w:rPr>
        <w:t>обучение  по</w:t>
      </w:r>
      <w:proofErr w:type="gramEnd"/>
      <w:r w:rsidRPr="00324310">
        <w:rPr>
          <w:b/>
          <w:sz w:val="28"/>
          <w:szCs w:val="28"/>
        </w:rPr>
        <w:t xml:space="preserve">  междисциплинарным курсам: </w:t>
      </w:r>
      <w:r w:rsidRPr="00324310">
        <w:rPr>
          <w:sz w:val="28"/>
          <w:szCs w:val="28"/>
        </w:rPr>
        <w:t>наличие высшего профессионального образования, соответствующего профилю предмета общепрофессионального цикла «Основы зоотехники» и профессии «Мастер сельскохозяйственного производства».</w:t>
      </w:r>
    </w:p>
    <w:p w:rsidR="00324310" w:rsidRPr="00324310" w:rsidRDefault="00324310" w:rsidP="00324310">
      <w:pPr>
        <w:rPr>
          <w:b/>
          <w:sz w:val="28"/>
          <w:szCs w:val="28"/>
        </w:rPr>
      </w:pPr>
    </w:p>
    <w:p w:rsidR="00324310" w:rsidRPr="00324310" w:rsidRDefault="00324310" w:rsidP="00324310">
      <w:pPr>
        <w:rPr>
          <w:b/>
          <w:sz w:val="28"/>
          <w:szCs w:val="28"/>
        </w:rPr>
      </w:pPr>
    </w:p>
    <w:p w:rsidR="00324310" w:rsidRPr="00324310" w:rsidRDefault="00324310" w:rsidP="00324310">
      <w:pPr>
        <w:rPr>
          <w:b/>
          <w:sz w:val="28"/>
          <w:szCs w:val="28"/>
        </w:rPr>
      </w:pPr>
    </w:p>
    <w:p w:rsidR="00324310" w:rsidRPr="00324310" w:rsidRDefault="00324310" w:rsidP="00324310">
      <w:pPr>
        <w:ind w:firstLine="708"/>
        <w:rPr>
          <w:b/>
          <w:sz w:val="28"/>
          <w:szCs w:val="28"/>
        </w:rPr>
      </w:pPr>
      <w:r w:rsidRPr="00324310">
        <w:rPr>
          <w:b/>
          <w:sz w:val="28"/>
          <w:szCs w:val="28"/>
        </w:rPr>
        <w:t>5.КОНТРОЛЬ И ОЦЕНКА РЕЗУЛЬТАТОВ ОСВОЕНИЯ ДИСЦИПЛИНЫ ОБЩЕПРОФЕССИОНАЛЬНОГО ЦИКЛА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4158"/>
        <w:gridCol w:w="2224"/>
      </w:tblGrid>
      <w:tr w:rsidR="00324310" w:rsidRPr="00324310" w:rsidTr="00EE085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24310" w:rsidRPr="00324310" w:rsidTr="00EE085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Выполнять механизированные работы на животноводческих комплексах и механизированных фермах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Выполняет механизированные работы на животноводческих комплексах и механизированных фермах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324310" w:rsidRPr="00324310" w:rsidRDefault="00324310" w:rsidP="00324310">
      <w:pPr>
        <w:rPr>
          <w:sz w:val="28"/>
          <w:szCs w:val="28"/>
        </w:rPr>
      </w:pPr>
    </w:p>
    <w:p w:rsidR="00324310" w:rsidRPr="00324310" w:rsidRDefault="00324310" w:rsidP="00324310">
      <w:pPr>
        <w:rPr>
          <w:sz w:val="28"/>
          <w:szCs w:val="28"/>
        </w:rPr>
      </w:pPr>
      <w:r w:rsidRPr="00324310">
        <w:rPr>
          <w:sz w:val="28"/>
          <w:szCs w:val="28"/>
        </w:rPr>
        <w:tab/>
      </w:r>
    </w:p>
    <w:p w:rsidR="00324310" w:rsidRPr="00324310" w:rsidRDefault="00324310" w:rsidP="00324310">
      <w:pPr>
        <w:rPr>
          <w:sz w:val="28"/>
          <w:szCs w:val="28"/>
        </w:rPr>
      </w:pPr>
      <w:r w:rsidRPr="0032431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24310">
        <w:rPr>
          <w:sz w:val="28"/>
          <w:szCs w:val="28"/>
        </w:rPr>
        <w:t>сформированность</w:t>
      </w:r>
      <w:proofErr w:type="spellEnd"/>
      <w:r w:rsidRPr="0032431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4190"/>
        <w:gridCol w:w="2224"/>
      </w:tblGrid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b/>
                <w:sz w:val="24"/>
                <w:szCs w:val="24"/>
              </w:rPr>
            </w:pPr>
            <w:r w:rsidRPr="0032431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понимает сущность и социальную значимость профессии.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lastRenderedPageBreak/>
              <w:t>Организовывать свою деятельность, исходя из цели и способов её достижения, определённых руководителем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 xml:space="preserve">- </w:t>
            </w:r>
            <w:proofErr w:type="gramStart"/>
            <w:r w:rsidRPr="00324310">
              <w:rPr>
                <w:sz w:val="28"/>
                <w:szCs w:val="28"/>
              </w:rPr>
              <w:t>способен</w:t>
            </w:r>
            <w:proofErr w:type="gramEnd"/>
            <w:r w:rsidRPr="00324310">
              <w:rPr>
                <w:sz w:val="28"/>
                <w:szCs w:val="28"/>
              </w:rPr>
              <w:t xml:space="preserve">  организовать свою деятельность, исходя из цели и способов её достижения;</w:t>
            </w:r>
          </w:p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соблюдает режим труда и отдыха.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уверенно действует в нештатных ситуациях;</w:t>
            </w:r>
          </w:p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выполняет контрольный осмотр транспортных средств перед выездом и в пути.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осуществляет  поиск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использует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Работать в команде, эффективно общаться с коллегами, руководством и клиентами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-управляет своим эмоциональным состоянием, уважает права других участников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соблюдает  правила ТБ при выполнении работ по техническому обслуживанию;</w:t>
            </w:r>
          </w:p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соблюдает требования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  <w:tr w:rsidR="00324310" w:rsidRPr="00324310" w:rsidTr="00EE085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  <w:r w:rsidRPr="00324310">
              <w:rPr>
                <w:sz w:val="28"/>
                <w:szCs w:val="28"/>
              </w:rPr>
              <w:t>- готов к выполнению воинской обязанности.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10" w:rsidRPr="00324310" w:rsidRDefault="00324310" w:rsidP="00EE0854">
            <w:pPr>
              <w:rPr>
                <w:sz w:val="28"/>
                <w:szCs w:val="28"/>
              </w:rPr>
            </w:pPr>
          </w:p>
        </w:tc>
      </w:tr>
    </w:tbl>
    <w:p w:rsidR="005443E4" w:rsidRPr="00324310" w:rsidRDefault="005443E4"/>
    <w:sectPr w:rsidR="005443E4" w:rsidRPr="0032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E2"/>
    <w:multiLevelType w:val="multilevel"/>
    <w:tmpl w:val="00CC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38E5BA3"/>
    <w:multiLevelType w:val="hybridMultilevel"/>
    <w:tmpl w:val="27321746"/>
    <w:lvl w:ilvl="0" w:tplc="E12857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3B87"/>
    <w:multiLevelType w:val="multilevel"/>
    <w:tmpl w:val="E05CB0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3493B62"/>
    <w:multiLevelType w:val="multilevel"/>
    <w:tmpl w:val="47F4C6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A14037"/>
    <w:multiLevelType w:val="hybridMultilevel"/>
    <w:tmpl w:val="7B7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13ED"/>
    <w:multiLevelType w:val="hybridMultilevel"/>
    <w:tmpl w:val="63F65D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611611"/>
    <w:multiLevelType w:val="hybridMultilevel"/>
    <w:tmpl w:val="863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79B3"/>
    <w:multiLevelType w:val="hybridMultilevel"/>
    <w:tmpl w:val="126E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9"/>
    <w:rsid w:val="00057F59"/>
    <w:rsid w:val="00324310"/>
    <w:rsid w:val="005443E4"/>
    <w:rsid w:val="00F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310"/>
    <w:pPr>
      <w:keepNext/>
      <w:ind w:left="2160"/>
      <w:outlineLvl w:val="0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324310"/>
    <w:pPr>
      <w:keepNext/>
      <w:jc w:val="center"/>
      <w:outlineLvl w:val="3"/>
    </w:pPr>
    <w:rPr>
      <w:b/>
      <w:sz w:val="30"/>
    </w:rPr>
  </w:style>
  <w:style w:type="paragraph" w:styleId="5">
    <w:name w:val="heading 5"/>
    <w:basedOn w:val="a"/>
    <w:next w:val="a"/>
    <w:link w:val="50"/>
    <w:qFormat/>
    <w:rsid w:val="00324310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32431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10"/>
    <w:rPr>
      <w:rFonts w:eastAsia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4310"/>
    <w:rPr>
      <w:rFonts w:eastAsia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4310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4310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324310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24310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324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4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310"/>
    <w:pPr>
      <w:keepNext/>
      <w:ind w:left="2160"/>
      <w:outlineLvl w:val="0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324310"/>
    <w:pPr>
      <w:keepNext/>
      <w:jc w:val="center"/>
      <w:outlineLvl w:val="3"/>
    </w:pPr>
    <w:rPr>
      <w:b/>
      <w:sz w:val="30"/>
    </w:rPr>
  </w:style>
  <w:style w:type="paragraph" w:styleId="5">
    <w:name w:val="heading 5"/>
    <w:basedOn w:val="a"/>
    <w:next w:val="a"/>
    <w:link w:val="50"/>
    <w:qFormat/>
    <w:rsid w:val="00324310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32431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10"/>
    <w:rPr>
      <w:rFonts w:eastAsia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4310"/>
    <w:rPr>
      <w:rFonts w:eastAsia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4310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4310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324310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24310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324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4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Dmitrii</cp:lastModifiedBy>
  <cp:revision>4</cp:revision>
  <cp:lastPrinted>2016-11-05T13:50:00Z</cp:lastPrinted>
  <dcterms:created xsi:type="dcterms:W3CDTF">2016-11-05T13:45:00Z</dcterms:created>
  <dcterms:modified xsi:type="dcterms:W3CDTF">2020-04-09T12:38:00Z</dcterms:modified>
</cp:coreProperties>
</file>