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A2" w:rsidRPr="00F666AE" w:rsidRDefault="000A34A2" w:rsidP="000A34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ГПОУ ЯО РЫБИНСКИЙ ТРАНСПОРТНО – ТЕХНОЛОГИЧЕСКИЙ КОЛЛЕДЖ</w:t>
      </w:r>
    </w:p>
    <w:p w:rsidR="000A34A2" w:rsidRPr="00F666AE" w:rsidRDefault="000A34A2" w:rsidP="000A34A2">
      <w:pPr>
        <w:jc w:val="center"/>
        <w:outlineLvl w:val="0"/>
        <w:rPr>
          <w:b/>
          <w:sz w:val="40"/>
          <w:szCs w:val="40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8"/>
          <w:szCs w:val="48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8"/>
          <w:szCs w:val="48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8"/>
          <w:szCs w:val="48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8"/>
          <w:szCs w:val="48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8"/>
          <w:szCs w:val="48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8"/>
          <w:szCs w:val="48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8"/>
          <w:szCs w:val="48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8"/>
          <w:szCs w:val="48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8"/>
          <w:szCs w:val="48"/>
        </w:rPr>
      </w:pPr>
    </w:p>
    <w:p w:rsidR="000A34A2" w:rsidRPr="00DD7ACC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DD7ACC">
        <w:rPr>
          <w:caps/>
          <w:sz w:val="32"/>
          <w:szCs w:val="32"/>
        </w:rPr>
        <w:t xml:space="preserve"> РАБОЧАЯ  ПРОГРАММа ПРОФЕССИОНАЛЬНОГО МОДУЛЯ</w:t>
      </w: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  <w:u w:val="single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0A34A2" w:rsidRPr="00DD7ACC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  <w:r w:rsidRPr="00DD7ACC">
        <w:rPr>
          <w:b/>
          <w:sz w:val="44"/>
          <w:szCs w:val="44"/>
        </w:rPr>
        <w:t>ПМ.01Техническое обслуживание и ремонт автотранспорта</w:t>
      </w:r>
    </w:p>
    <w:p w:rsidR="000A34A2" w:rsidRPr="00DD7ACC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4A2" w:rsidRDefault="000A34A2" w:rsidP="000A34A2">
      <w:pPr>
        <w:rPr>
          <w:b/>
          <w:sz w:val="22"/>
          <w:szCs w:val="22"/>
        </w:rPr>
        <w:sectPr w:rsidR="000A34A2">
          <w:pgSz w:w="11906" w:h="16838"/>
          <w:pgMar w:top="1134" w:right="851" w:bottom="1134" w:left="1701" w:header="709" w:footer="709" w:gutter="0"/>
          <w:cols w:space="720"/>
        </w:sectPr>
      </w:pPr>
      <w:bookmarkStart w:id="0" w:name="_GoBack"/>
      <w:bookmarkEnd w:id="0"/>
    </w:p>
    <w:p w:rsidR="000A34A2" w:rsidRDefault="006D71CE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-562610</wp:posOffset>
            </wp:positionV>
            <wp:extent cx="6520815" cy="915924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9" t="21573" r="12467" b="10878"/>
                    <a:stretch/>
                  </pic:blipFill>
                  <pic:spPr bwMode="auto">
                    <a:xfrm>
                      <a:off x="0" y="0"/>
                      <a:ext cx="6520815" cy="915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A2" w:rsidRDefault="000A34A2" w:rsidP="000A34A2"/>
    <w:p w:rsidR="000A34A2" w:rsidRPr="00C52FCC" w:rsidRDefault="000A34A2" w:rsidP="000A34A2"/>
    <w:p w:rsidR="006D71CE" w:rsidRDefault="006D71CE">
      <w:pPr>
        <w:spacing w:after="200" w:line="276" w:lineRule="auto"/>
        <w:rPr>
          <w:b/>
          <w:sz w:val="28"/>
          <w:szCs w:val="28"/>
        </w:rPr>
      </w:pPr>
    </w:p>
    <w:p w:rsidR="000A34A2" w:rsidRDefault="000A34A2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A34A2" w:rsidTr="00A14C14">
        <w:trPr>
          <w:trHeight w:val="931"/>
        </w:trPr>
        <w:tc>
          <w:tcPr>
            <w:tcW w:w="9007" w:type="dxa"/>
          </w:tcPr>
          <w:p w:rsidR="000A34A2" w:rsidRDefault="000A34A2" w:rsidP="00A14C1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0A34A2" w:rsidRDefault="000A34A2" w:rsidP="00A14C14">
            <w:pPr>
              <w:pStyle w:val="1"/>
              <w:spacing w:line="360" w:lineRule="auto"/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 ПРОГРАММЫ ПРОФЕССИОНАЛЬНОГО МОДУЛЯ</w:t>
            </w:r>
          </w:p>
          <w:p w:rsidR="000A34A2" w:rsidRDefault="000A34A2" w:rsidP="00A14C14">
            <w:pPr>
              <w:spacing w:line="360" w:lineRule="auto"/>
            </w:pPr>
          </w:p>
        </w:tc>
        <w:tc>
          <w:tcPr>
            <w:tcW w:w="800" w:type="dxa"/>
          </w:tcPr>
          <w:p w:rsidR="000A34A2" w:rsidRDefault="000A34A2" w:rsidP="00A14C14">
            <w:pPr>
              <w:jc w:val="center"/>
            </w:pPr>
            <w:r>
              <w:t>стр.</w:t>
            </w:r>
          </w:p>
          <w:p w:rsidR="000A34A2" w:rsidRDefault="000A34A2" w:rsidP="00A14C14">
            <w:pPr>
              <w:jc w:val="center"/>
            </w:pPr>
          </w:p>
          <w:p w:rsidR="000A34A2" w:rsidRDefault="000A34A2" w:rsidP="00A14C14">
            <w:pPr>
              <w:jc w:val="center"/>
            </w:pPr>
            <w:r>
              <w:t>4</w:t>
            </w:r>
          </w:p>
        </w:tc>
      </w:tr>
      <w:tr w:rsidR="000A34A2" w:rsidTr="00A14C14">
        <w:trPr>
          <w:trHeight w:val="720"/>
        </w:trPr>
        <w:tc>
          <w:tcPr>
            <w:tcW w:w="9007" w:type="dxa"/>
          </w:tcPr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A34A2" w:rsidRDefault="000A34A2" w:rsidP="00A14C14">
            <w:pPr>
              <w:jc w:val="center"/>
            </w:pPr>
            <w:r>
              <w:t>5</w:t>
            </w:r>
          </w:p>
        </w:tc>
      </w:tr>
      <w:tr w:rsidR="000A34A2" w:rsidTr="00A14C14">
        <w:trPr>
          <w:trHeight w:val="594"/>
        </w:trPr>
        <w:tc>
          <w:tcPr>
            <w:tcW w:w="9007" w:type="dxa"/>
          </w:tcPr>
          <w:p w:rsidR="000A34A2" w:rsidRDefault="000A34A2" w:rsidP="00A14C14">
            <w:pPr>
              <w:pStyle w:val="1"/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 содержание профессионального модуля</w:t>
            </w: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A34A2" w:rsidRDefault="000A34A2" w:rsidP="00A14C14">
            <w:pPr>
              <w:jc w:val="center"/>
            </w:pPr>
            <w:r>
              <w:t>7</w:t>
            </w:r>
          </w:p>
        </w:tc>
      </w:tr>
      <w:tr w:rsidR="000A34A2" w:rsidTr="00A14C14">
        <w:trPr>
          <w:trHeight w:val="692"/>
        </w:trPr>
        <w:tc>
          <w:tcPr>
            <w:tcW w:w="9007" w:type="dxa"/>
          </w:tcPr>
          <w:p w:rsidR="000A34A2" w:rsidRDefault="000A34A2" w:rsidP="00A14C14">
            <w:pPr>
              <w:pStyle w:val="1"/>
              <w:spacing w:line="360" w:lineRule="auto"/>
              <w:ind w:left="0"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 ПРОФЕССИОНАЛЬНОГО МОДУЛЯ</w:t>
            </w: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A34A2" w:rsidRDefault="000A34A2" w:rsidP="00A14C14">
            <w:pPr>
              <w:jc w:val="center"/>
            </w:pPr>
            <w:r>
              <w:t>17</w:t>
            </w:r>
          </w:p>
        </w:tc>
      </w:tr>
      <w:tr w:rsidR="000A34A2" w:rsidTr="00A14C14">
        <w:trPr>
          <w:trHeight w:val="692"/>
        </w:trPr>
        <w:tc>
          <w:tcPr>
            <w:tcW w:w="9007" w:type="dxa"/>
          </w:tcPr>
          <w:p w:rsidR="000A34A2" w:rsidRDefault="000A34A2" w:rsidP="00A14C14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  <w:p w:rsidR="000A34A2" w:rsidRDefault="000A34A2" w:rsidP="00A14C1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0A34A2" w:rsidRDefault="000A34A2" w:rsidP="00A14C14">
            <w:pPr>
              <w:jc w:val="center"/>
            </w:pPr>
            <w:r>
              <w:t>21</w:t>
            </w:r>
          </w:p>
        </w:tc>
      </w:tr>
    </w:tbl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A34A2" w:rsidRDefault="000A34A2" w:rsidP="000A34A2">
      <w:pPr>
        <w:rPr>
          <w:sz w:val="26"/>
          <w:szCs w:val="26"/>
        </w:rPr>
        <w:sectPr w:rsidR="000A34A2">
          <w:pgSz w:w="11906" w:h="16838"/>
          <w:pgMar w:top="1134" w:right="850" w:bottom="1134" w:left="1701" w:header="708" w:footer="708" w:gutter="0"/>
          <w:cols w:space="720"/>
        </w:sect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 и ремонт автотранспорта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(далее - программа) – разработана на основе Федерального образовательного стандарта 2013 (далее – ФГОС) 23.01.03</w:t>
      </w:r>
      <w:r>
        <w:rPr>
          <w:b/>
          <w:sz w:val="28"/>
          <w:szCs w:val="28"/>
        </w:rPr>
        <w:t xml:space="preserve"> Автомеханик</w:t>
      </w:r>
      <w:r>
        <w:rPr>
          <w:sz w:val="28"/>
          <w:szCs w:val="28"/>
        </w:rPr>
        <w:t xml:space="preserve">, в части освоения основного вида профессиональной деятельности (ВПД): </w:t>
      </w:r>
      <w:r>
        <w:rPr>
          <w:b/>
          <w:sz w:val="28"/>
          <w:szCs w:val="28"/>
        </w:rPr>
        <w:t xml:space="preserve">выполнение технического обслуживания и ремонта автотранспорта </w:t>
      </w:r>
      <w:r>
        <w:rPr>
          <w:sz w:val="28"/>
          <w:szCs w:val="28"/>
        </w:rPr>
        <w:t>и соответствующих профессиональных компетенций (ПК):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 Диагностировать автомобиль, его агрегаты и системы.</w:t>
      </w:r>
    </w:p>
    <w:p w:rsidR="000A34A2" w:rsidRDefault="000A34A2" w:rsidP="000A34A2">
      <w:pPr>
        <w:shd w:val="clear" w:color="auto" w:fill="FFFFFF"/>
        <w:spacing w:line="302" w:lineRule="exact"/>
        <w:ind w:right="48" w:firstLine="851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Выполнять работы по различным видам технического </w:t>
      </w:r>
      <w:r>
        <w:rPr>
          <w:color w:val="000000"/>
          <w:spacing w:val="-9"/>
          <w:sz w:val="28"/>
          <w:szCs w:val="28"/>
        </w:rPr>
        <w:t>обслуживания.</w:t>
      </w:r>
    </w:p>
    <w:p w:rsidR="000A34A2" w:rsidRDefault="000A34A2" w:rsidP="000A34A2">
      <w:pPr>
        <w:shd w:val="clear" w:color="auto" w:fill="FFFFFF"/>
        <w:spacing w:line="302" w:lineRule="exact"/>
        <w:ind w:right="53" w:firstLine="851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-6"/>
          <w:sz w:val="28"/>
          <w:szCs w:val="28"/>
        </w:rPr>
        <w:t xml:space="preserve">Разбирать, собирать узлы и агрегаты автомобиля и устранять </w:t>
      </w:r>
      <w:r>
        <w:rPr>
          <w:color w:val="000000"/>
          <w:spacing w:val="-8"/>
          <w:sz w:val="28"/>
          <w:szCs w:val="28"/>
        </w:rPr>
        <w:t>неисправности.</w:t>
      </w:r>
    </w:p>
    <w:p w:rsidR="000A34A2" w:rsidRDefault="000A34A2" w:rsidP="000A34A2">
      <w:pPr>
        <w:shd w:val="clear" w:color="auto" w:fill="FFFFFF"/>
        <w:tabs>
          <w:tab w:val="left" w:pos="1134"/>
        </w:tabs>
        <w:spacing w:line="302" w:lineRule="exact"/>
        <w:ind w:right="53" w:firstLine="851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Оформлять отчетную документацию по техническому </w:t>
      </w:r>
      <w:r>
        <w:rPr>
          <w:color w:val="000000"/>
          <w:spacing w:val="-9"/>
          <w:sz w:val="28"/>
          <w:szCs w:val="28"/>
        </w:rPr>
        <w:t>обслуживанию.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эксплуатации транспортно-технологических машин и комплексов при наличии среднего (полного) общего образования. Опыт работы не требуется.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0A34A2" w:rsidRDefault="000A34A2" w:rsidP="000A34A2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:rsidR="000A34A2" w:rsidRDefault="000A34A2" w:rsidP="000A34A2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0A34A2" w:rsidRDefault="000A34A2" w:rsidP="000A34A2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выполнения ремонта деталей автомобиля; </w:t>
      </w:r>
    </w:p>
    <w:p w:rsidR="000A34A2" w:rsidRDefault="000A34A2" w:rsidP="000A34A2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снятия и установки агрегатов и узлов автомобиля;</w:t>
      </w:r>
    </w:p>
    <w:p w:rsidR="000A34A2" w:rsidRDefault="000A34A2" w:rsidP="000A34A2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использования диагностических приборов и технического оборудования;</w:t>
      </w:r>
    </w:p>
    <w:p w:rsidR="000A34A2" w:rsidRDefault="000A34A2" w:rsidP="000A34A2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выполнения регламентных работ по техническому обслуживанию автомобилей; 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34A2" w:rsidRDefault="000A34A2" w:rsidP="000A34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A2" w:rsidRDefault="000A34A2" w:rsidP="000A34A2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выполнять метрологическую поверку средств </w:t>
      </w:r>
      <w:r>
        <w:rPr>
          <w:color w:val="000000"/>
          <w:spacing w:val="-2"/>
          <w:sz w:val="28"/>
          <w:szCs w:val="28"/>
        </w:rPr>
        <w:t xml:space="preserve">измерений; </w:t>
      </w:r>
    </w:p>
    <w:p w:rsidR="000A34A2" w:rsidRDefault="000A34A2" w:rsidP="000A34A2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выбирать и пользоваться инструментами и приспособлениями для слесарных работ; </w:t>
      </w:r>
    </w:p>
    <w:p w:rsidR="000A34A2" w:rsidRDefault="000A34A2" w:rsidP="000A34A2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снимать и устанавливать агрегаты и узлы </w:t>
      </w:r>
      <w:r>
        <w:rPr>
          <w:color w:val="000000"/>
          <w:spacing w:val="-3"/>
          <w:sz w:val="28"/>
          <w:szCs w:val="28"/>
        </w:rPr>
        <w:t xml:space="preserve">автомобиля; </w:t>
      </w:r>
    </w:p>
    <w:p w:rsidR="000A34A2" w:rsidRDefault="000A34A2" w:rsidP="000A34A2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определять неисправности и объем работ по их устранению и ремонту;</w:t>
      </w:r>
    </w:p>
    <w:p w:rsidR="000A34A2" w:rsidRDefault="000A34A2" w:rsidP="000A34A2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определять способы и средства ремонта;</w:t>
      </w:r>
    </w:p>
    <w:p w:rsidR="000A34A2" w:rsidRDefault="000A34A2" w:rsidP="000A34A2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применять диагностические приборы и </w:t>
      </w:r>
      <w:r>
        <w:rPr>
          <w:color w:val="000000"/>
          <w:spacing w:val="-2"/>
          <w:sz w:val="28"/>
          <w:szCs w:val="28"/>
        </w:rPr>
        <w:t xml:space="preserve">оборудование; </w:t>
      </w:r>
    </w:p>
    <w:p w:rsidR="000A34A2" w:rsidRDefault="000A34A2" w:rsidP="000A34A2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использовать специальный инструмент, приборы, оборудование;</w:t>
      </w:r>
    </w:p>
    <w:p w:rsidR="000A34A2" w:rsidRDefault="000A34A2" w:rsidP="000A34A2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оформлять учетную документацию;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0A34A2" w:rsidRDefault="000A34A2" w:rsidP="000A34A2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средства метрологии, стандартизации и </w:t>
      </w:r>
      <w:r>
        <w:rPr>
          <w:color w:val="000000"/>
          <w:spacing w:val="-2"/>
          <w:sz w:val="28"/>
          <w:szCs w:val="28"/>
        </w:rPr>
        <w:t xml:space="preserve">сертификации; </w:t>
      </w:r>
    </w:p>
    <w:p w:rsidR="000A34A2" w:rsidRDefault="000A34A2" w:rsidP="000A34A2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основные методы обработки автомобильных </w:t>
      </w:r>
      <w:r>
        <w:rPr>
          <w:color w:val="000000"/>
          <w:spacing w:val="-2"/>
          <w:sz w:val="28"/>
          <w:szCs w:val="28"/>
        </w:rPr>
        <w:t xml:space="preserve">деталей; </w:t>
      </w:r>
    </w:p>
    <w:p w:rsidR="000A34A2" w:rsidRDefault="000A34A2" w:rsidP="000A34A2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устройство и конструктивные особенности обслуживаемых автомобилей; </w:t>
      </w:r>
    </w:p>
    <w:p w:rsidR="000A34A2" w:rsidRDefault="000A34A2" w:rsidP="000A34A2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назначение и взаимодействие основных узлов ремонтируемых автомобилей;</w:t>
      </w:r>
    </w:p>
    <w:p w:rsidR="000A34A2" w:rsidRDefault="000A34A2" w:rsidP="000A34A2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технические условия на регулировку и испытание отдельных механизмов; </w:t>
      </w:r>
    </w:p>
    <w:p w:rsidR="000A34A2" w:rsidRDefault="000A34A2" w:rsidP="000A34A2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виды и методы ремонта;</w:t>
      </w:r>
    </w:p>
    <w:p w:rsidR="000A34A2" w:rsidRDefault="000A34A2" w:rsidP="000A34A2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способы восстановления деталей.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A34A2" w:rsidRPr="0061180F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1180F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0A34A2" w:rsidRPr="0061180F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180F">
        <w:rPr>
          <w:sz w:val="28"/>
          <w:szCs w:val="28"/>
        </w:rPr>
        <w:t>всего – 1</w:t>
      </w:r>
      <w:r w:rsidR="006D71CE" w:rsidRPr="006D71CE">
        <w:rPr>
          <w:sz w:val="28"/>
          <w:szCs w:val="28"/>
        </w:rPr>
        <w:t>423</w:t>
      </w:r>
      <w:r w:rsidRPr="0061180F">
        <w:rPr>
          <w:sz w:val="28"/>
          <w:szCs w:val="28"/>
        </w:rPr>
        <w:t xml:space="preserve"> часа, в том числе:</w:t>
      </w:r>
    </w:p>
    <w:p w:rsidR="000A34A2" w:rsidRPr="0061180F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180F">
        <w:rPr>
          <w:sz w:val="28"/>
          <w:szCs w:val="28"/>
        </w:rPr>
        <w:t xml:space="preserve">максимальной учебной нагрузки обучающегося – </w:t>
      </w:r>
      <w:r w:rsidR="006D71CE" w:rsidRPr="006D71CE">
        <w:rPr>
          <w:sz w:val="28"/>
          <w:szCs w:val="28"/>
        </w:rPr>
        <w:t>724</w:t>
      </w:r>
      <w:r w:rsidRPr="0061180F">
        <w:rPr>
          <w:sz w:val="28"/>
          <w:szCs w:val="28"/>
        </w:rPr>
        <w:t xml:space="preserve"> часа, включая:</w:t>
      </w:r>
    </w:p>
    <w:p w:rsidR="000A34A2" w:rsidRPr="0061180F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1180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1180F">
        <w:rPr>
          <w:sz w:val="28"/>
          <w:szCs w:val="28"/>
        </w:rPr>
        <w:t>обучающегося</w:t>
      </w:r>
      <w:proofErr w:type="gramEnd"/>
      <w:r w:rsidRPr="0061180F">
        <w:rPr>
          <w:sz w:val="28"/>
          <w:szCs w:val="28"/>
        </w:rPr>
        <w:t xml:space="preserve"> –</w:t>
      </w:r>
      <w:r w:rsidR="006D71CE" w:rsidRPr="006D71CE">
        <w:rPr>
          <w:sz w:val="28"/>
          <w:szCs w:val="28"/>
        </w:rPr>
        <w:t>124</w:t>
      </w:r>
      <w:r w:rsidRPr="0061180F">
        <w:rPr>
          <w:sz w:val="28"/>
          <w:szCs w:val="28"/>
        </w:rPr>
        <w:t xml:space="preserve"> часов;</w:t>
      </w:r>
    </w:p>
    <w:p w:rsidR="000A34A2" w:rsidRPr="0061180F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1180F">
        <w:rPr>
          <w:sz w:val="28"/>
          <w:szCs w:val="28"/>
        </w:rPr>
        <w:t xml:space="preserve">самостоятельной работы </w:t>
      </w:r>
      <w:proofErr w:type="gramStart"/>
      <w:r w:rsidRPr="0061180F">
        <w:rPr>
          <w:sz w:val="28"/>
          <w:szCs w:val="28"/>
        </w:rPr>
        <w:t>обучающегося</w:t>
      </w:r>
      <w:proofErr w:type="gramEnd"/>
      <w:r w:rsidRPr="0061180F">
        <w:rPr>
          <w:sz w:val="28"/>
          <w:szCs w:val="28"/>
        </w:rPr>
        <w:t xml:space="preserve"> – 97 часов;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180F">
        <w:rPr>
          <w:sz w:val="28"/>
          <w:szCs w:val="28"/>
        </w:rPr>
        <w:t>учебной и производственной практики – 1</w:t>
      </w:r>
      <w:r w:rsidR="006D71CE" w:rsidRPr="006D71CE">
        <w:rPr>
          <w:sz w:val="28"/>
          <w:szCs w:val="28"/>
        </w:rPr>
        <w:t>132</w:t>
      </w:r>
      <w:r w:rsidRPr="0061180F">
        <w:rPr>
          <w:sz w:val="28"/>
          <w:szCs w:val="28"/>
        </w:rPr>
        <w:t xml:space="preserve"> часов.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34A2" w:rsidRDefault="000A34A2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 (ВПД): </w:t>
      </w:r>
      <w:r>
        <w:rPr>
          <w:b/>
          <w:sz w:val="28"/>
          <w:szCs w:val="28"/>
        </w:rPr>
        <w:t>транспортировка грузов и перевозка  пассажиров</w:t>
      </w:r>
      <w:r>
        <w:rPr>
          <w:sz w:val="28"/>
          <w:szCs w:val="28"/>
        </w:rPr>
        <w:t>, 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A34A2" w:rsidTr="00A14C1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A34A2" w:rsidTr="00A14C1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Диагностировать автомобиль, его агрегаты и системы.</w:t>
            </w:r>
          </w:p>
        </w:tc>
      </w:tr>
      <w:tr w:rsidR="000A34A2" w:rsidTr="00A14C1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Выполнять работы по различным видам технического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обслуживания.</w:t>
            </w:r>
          </w:p>
        </w:tc>
      </w:tr>
      <w:tr w:rsidR="000A34A2" w:rsidTr="00A14C1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shd w:val="clear" w:color="auto" w:fill="FFFFFF"/>
              <w:spacing w:line="302" w:lineRule="exact"/>
              <w:ind w:right="48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Разбирать, собирать узлы и агрегаты автомобиля и устранять </w:t>
            </w:r>
            <w:r>
              <w:rPr>
                <w:color w:val="000000"/>
                <w:spacing w:val="-8"/>
                <w:sz w:val="28"/>
                <w:szCs w:val="28"/>
              </w:rPr>
              <w:t>неисправности.</w:t>
            </w:r>
          </w:p>
        </w:tc>
      </w:tr>
      <w:tr w:rsidR="000A34A2" w:rsidTr="00A14C1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Оформлять отчетную документацию по техническому </w:t>
            </w:r>
            <w:r>
              <w:rPr>
                <w:color w:val="000000"/>
                <w:spacing w:val="-9"/>
                <w:sz w:val="28"/>
                <w:szCs w:val="28"/>
              </w:rPr>
              <w:t>обслуживанию.</w:t>
            </w:r>
          </w:p>
        </w:tc>
      </w:tr>
      <w:tr w:rsidR="000A34A2" w:rsidTr="00A14C1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A34A2" w:rsidTr="00A14C1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A34A2" w:rsidTr="00A14C1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A34A2" w:rsidTr="00A14C1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A34A2" w:rsidTr="00A14C1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34A2" w:rsidTr="00A14C1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0A34A2" w:rsidTr="00A14C1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A34A2" w:rsidRDefault="000A34A2" w:rsidP="000A34A2">
      <w:pPr>
        <w:rPr>
          <w:sz w:val="26"/>
          <w:szCs w:val="26"/>
        </w:rPr>
        <w:sectPr w:rsidR="000A34A2">
          <w:pgSz w:w="11907" w:h="16840"/>
          <w:pgMar w:top="1134" w:right="851" w:bottom="992" w:left="1418" w:header="709" w:footer="709" w:gutter="0"/>
          <w:cols w:space="720"/>
        </w:sectPr>
      </w:pPr>
    </w:p>
    <w:p w:rsidR="000A34A2" w:rsidRDefault="000A34A2" w:rsidP="000A34A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6"/>
          <w:szCs w:val="26"/>
        </w:rPr>
      </w:pPr>
    </w:p>
    <w:p w:rsidR="000A34A2" w:rsidRDefault="000A34A2" w:rsidP="000A34A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</w:p>
    <w:p w:rsidR="000A34A2" w:rsidRDefault="000A34A2" w:rsidP="000A34A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</w:p>
    <w:p w:rsidR="000A34A2" w:rsidRDefault="000A34A2" w:rsidP="000A34A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3. СТРУКТУРА и содержание профессионального модуля</w:t>
      </w:r>
    </w:p>
    <w:p w:rsidR="000A34A2" w:rsidRDefault="000A34A2" w:rsidP="000A34A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6"/>
          <w:szCs w:val="26"/>
        </w:rPr>
      </w:pPr>
    </w:p>
    <w:p w:rsidR="000A34A2" w:rsidRDefault="000A34A2" w:rsidP="000A34A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3.1. Тематический план профессионального модуля</w:t>
      </w:r>
    </w:p>
    <w:p w:rsidR="000A34A2" w:rsidRDefault="000A34A2" w:rsidP="000A34A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61"/>
        <w:gridCol w:w="3004"/>
        <w:gridCol w:w="1502"/>
        <w:gridCol w:w="1191"/>
        <w:gridCol w:w="1645"/>
        <w:gridCol w:w="1947"/>
        <w:gridCol w:w="1457"/>
        <w:gridCol w:w="2123"/>
      </w:tblGrid>
      <w:tr w:rsidR="000A34A2" w:rsidTr="00A14C14">
        <w:trPr>
          <w:cantSplit/>
          <w:trHeight w:val="435"/>
        </w:trPr>
        <w:tc>
          <w:tcPr>
            <w:tcW w:w="6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10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Всего часов</w:t>
            </w:r>
          </w:p>
          <w:p w:rsidR="000A34A2" w:rsidRDefault="000A34A2" w:rsidP="00A14C14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1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2"/>
              <w:widowControl w:val="0"/>
              <w:ind w:left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Практика</w:t>
            </w:r>
          </w:p>
        </w:tc>
      </w:tr>
      <w:tr w:rsidR="000A34A2" w:rsidTr="00A14C14">
        <w:trPr>
          <w:cantSplit/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6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Учебная,</w:t>
            </w:r>
          </w:p>
          <w:p w:rsidR="000A34A2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711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Производственная,</w:t>
            </w:r>
          </w:p>
          <w:p w:rsidR="000A34A2" w:rsidRDefault="000A34A2" w:rsidP="00A14C14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часов</w:t>
            </w:r>
          </w:p>
        </w:tc>
      </w:tr>
      <w:tr w:rsidR="000A34A2" w:rsidTr="00A14C14">
        <w:trPr>
          <w:cantSplit/>
          <w:trHeight w:val="13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</w:t>
            </w:r>
          </w:p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A34A2" w:rsidTr="00A14C14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pStyle w:val="a3"/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34A2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8</w:t>
            </w:r>
          </w:p>
        </w:tc>
      </w:tr>
      <w:tr w:rsidR="000A34A2" w:rsidTr="00A14C14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b/>
                <w:sz w:val="28"/>
                <w:szCs w:val="20"/>
              </w:rPr>
            </w:pPr>
            <w:r>
              <w:rPr>
                <w:b/>
                <w:color w:val="000000"/>
                <w:spacing w:val="3"/>
                <w:sz w:val="28"/>
              </w:rPr>
              <w:t>ПК 1 – ПК 3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rPr>
                <w:szCs w:val="20"/>
              </w:rPr>
            </w:pPr>
            <w:r>
              <w:rPr>
                <w:b/>
                <w:szCs w:val="20"/>
              </w:rPr>
              <w:t>Раздел 1.</w:t>
            </w:r>
            <w:r>
              <w:rPr>
                <w:rFonts w:eastAsia="Calibri"/>
                <w:b/>
                <w:bCs/>
                <w:szCs w:val="20"/>
              </w:rPr>
              <w:t xml:space="preserve"> Слесарное дело и технические измерения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6D71CE" w:rsidRDefault="000A34A2" w:rsidP="006D71C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</w:rPr>
              <w:t>1</w:t>
            </w:r>
            <w:r w:rsidR="006D71CE">
              <w:rPr>
                <w:b/>
                <w:sz w:val="28"/>
                <w:szCs w:val="20"/>
                <w:lang w:val="en-US"/>
              </w:rPr>
              <w:t>62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6D71CE" w:rsidRDefault="006D71CE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en-US"/>
              </w:rPr>
              <w:t>40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52661F" w:rsidRDefault="000A34A2" w:rsidP="00A14C14">
            <w:pPr>
              <w:pStyle w:val="2"/>
              <w:widowControl w:val="0"/>
              <w:ind w:left="0"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52661F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34A2" w:rsidRPr="0052661F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8"/>
                <w:szCs w:val="20"/>
              </w:rPr>
            </w:pPr>
            <w:r w:rsidRPr="0052661F">
              <w:rPr>
                <w:b/>
                <w:sz w:val="28"/>
                <w:szCs w:val="20"/>
              </w:rPr>
              <w:t>72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52661F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52661F">
              <w:rPr>
                <w:b/>
                <w:i/>
                <w:iCs/>
                <w:sz w:val="26"/>
                <w:szCs w:val="26"/>
              </w:rPr>
              <w:t>-</w:t>
            </w:r>
          </w:p>
        </w:tc>
      </w:tr>
      <w:tr w:rsidR="000A34A2" w:rsidTr="00A14C14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b/>
                <w:color w:val="000000"/>
                <w:spacing w:val="3"/>
                <w:sz w:val="28"/>
              </w:rPr>
            </w:pPr>
            <w:r>
              <w:rPr>
                <w:b/>
                <w:color w:val="000000"/>
                <w:spacing w:val="3"/>
                <w:sz w:val="28"/>
              </w:rPr>
              <w:t>ПК 1 – ПК 4</w:t>
            </w: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rPr>
                <w:b/>
              </w:rPr>
            </w:pPr>
            <w:r>
              <w:rPr>
                <w:b/>
              </w:rPr>
              <w:t>Раздел 2.</w:t>
            </w:r>
            <w:r>
              <w:rPr>
                <w:rFonts w:eastAsia="Calibri"/>
                <w:b/>
                <w:bCs/>
              </w:rPr>
              <w:t xml:space="preserve"> Устройство, техническое обслуживание и ремонт автомобилей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6D71CE" w:rsidRDefault="006D71CE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en-US"/>
              </w:rPr>
              <w:t>1291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6D71CE" w:rsidRDefault="006D71CE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en-US"/>
              </w:rPr>
              <w:t>154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52661F" w:rsidRDefault="000A34A2" w:rsidP="00A14C14">
            <w:pPr>
              <w:pStyle w:val="2"/>
              <w:widowControl w:val="0"/>
              <w:ind w:left="0"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6D71CE" w:rsidRDefault="006D71CE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en-US"/>
              </w:rPr>
              <w:t>77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34A2" w:rsidRPr="0052661F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376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52661F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684</w:t>
            </w:r>
          </w:p>
        </w:tc>
      </w:tr>
      <w:tr w:rsidR="000A34A2" w:rsidTr="00A14C14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Default="000A34A2" w:rsidP="00A14C14">
            <w:pPr>
              <w:rPr>
                <w:b/>
                <w:color w:val="000000"/>
                <w:spacing w:val="3"/>
                <w:sz w:val="28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rPr>
                <w:b/>
              </w:rPr>
            </w:pPr>
            <w:r>
              <w:rPr>
                <w:b/>
                <w:szCs w:val="20"/>
              </w:rPr>
              <w:t>Производственная практика,</w:t>
            </w:r>
            <w:r>
              <w:rPr>
                <w:szCs w:val="20"/>
              </w:rPr>
              <w:t xml:space="preserve"> часов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Cs w:val="20"/>
              </w:rPr>
              <w:t>(если предусмотрена</w:t>
            </w:r>
            <w:r>
              <w:rPr>
                <w:i/>
                <w:szCs w:val="20"/>
              </w:rPr>
              <w:t xml:space="preserve"> итоговая (концентрированная) практика</w:t>
            </w:r>
            <w:r>
              <w:rPr>
                <w:rFonts w:eastAsia="Calibri"/>
                <w:bCs/>
                <w:i/>
                <w:szCs w:val="20"/>
              </w:rPr>
              <w:t>)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52661F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0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A34A2" w:rsidRPr="0052661F" w:rsidRDefault="000A34A2" w:rsidP="00A14C14">
            <w:pPr>
              <w:pStyle w:val="a3"/>
              <w:widowControl w:val="0"/>
              <w:suppressAutoHyphens/>
              <w:spacing w:before="0" w:beforeAutospacing="0" w:after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52661F" w:rsidRDefault="000A34A2" w:rsidP="00A14C14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0A34A2" w:rsidTr="00A14C14"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4A2" w:rsidRDefault="000A34A2" w:rsidP="00A14C14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6D71CE" w:rsidRDefault="000A34A2" w:rsidP="006D71CE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6D71CE">
              <w:rPr>
                <w:b/>
                <w:i/>
                <w:iCs/>
                <w:sz w:val="28"/>
                <w:szCs w:val="28"/>
                <w:lang w:val="en-US"/>
              </w:rPr>
              <w:t>423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6D71CE" w:rsidRDefault="006D71CE" w:rsidP="00A14C14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194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52661F" w:rsidRDefault="000A34A2" w:rsidP="00A14C1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6D71CE" w:rsidRDefault="006D71CE" w:rsidP="00A14C14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97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34A2" w:rsidRPr="0052661F" w:rsidRDefault="000A34A2" w:rsidP="00A14C1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448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4A2" w:rsidRPr="0052661F" w:rsidRDefault="000A34A2" w:rsidP="00A14C1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684</w:t>
            </w:r>
          </w:p>
        </w:tc>
      </w:tr>
    </w:tbl>
    <w:p w:rsidR="000A34A2" w:rsidRDefault="000A34A2" w:rsidP="000A34A2">
      <w:pPr>
        <w:spacing w:line="220" w:lineRule="exact"/>
        <w:rPr>
          <w:i/>
          <w:sz w:val="22"/>
          <w:szCs w:val="22"/>
        </w:rPr>
      </w:pPr>
    </w:p>
    <w:p w:rsidR="000A34A2" w:rsidRDefault="000A34A2" w:rsidP="000A34A2">
      <w:pPr>
        <w:spacing w:line="220" w:lineRule="exact"/>
        <w:jc w:val="both"/>
        <w:rPr>
          <w:i/>
          <w:sz w:val="20"/>
          <w:szCs w:val="20"/>
        </w:rPr>
      </w:pPr>
    </w:p>
    <w:p w:rsidR="000A34A2" w:rsidRDefault="000A34A2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  <w:r>
        <w:rPr>
          <w:b/>
          <w:caps/>
          <w:sz w:val="26"/>
          <w:szCs w:val="26"/>
        </w:rPr>
        <w:lastRenderedPageBreak/>
        <w:t xml:space="preserve">3.2. </w:t>
      </w:r>
      <w:r>
        <w:rPr>
          <w:b/>
          <w:sz w:val="26"/>
          <w:szCs w:val="26"/>
        </w:rPr>
        <w:t xml:space="preserve">Содержание </w:t>
      </w:r>
      <w:proofErr w:type="gramStart"/>
      <w:r>
        <w:rPr>
          <w:b/>
          <w:sz w:val="26"/>
          <w:szCs w:val="26"/>
        </w:rPr>
        <w:t>обучения по</w:t>
      </w:r>
      <w:proofErr w:type="gramEnd"/>
      <w:r>
        <w:rPr>
          <w:b/>
          <w:sz w:val="26"/>
          <w:szCs w:val="26"/>
        </w:rPr>
        <w:t xml:space="preserve"> профессиональному модулю (ПМ) </w:t>
      </w:r>
    </w:p>
    <w:p w:rsidR="000A34A2" w:rsidRDefault="000A34A2" w:rsidP="000A34A2">
      <w:pPr>
        <w:rPr>
          <w:sz w:val="22"/>
          <w:szCs w:val="22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697"/>
        <w:gridCol w:w="15"/>
        <w:gridCol w:w="8445"/>
        <w:gridCol w:w="1253"/>
        <w:gridCol w:w="1464"/>
      </w:tblGrid>
      <w:tr w:rsidR="000A34A2" w:rsidTr="00A14C1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  <w:r>
              <w:rPr>
                <w:b/>
                <w:bCs/>
                <w:sz w:val="18"/>
                <w:szCs w:val="18"/>
              </w:rPr>
              <w:t>, курсовая работа (проект)</w:t>
            </w:r>
            <w:r>
              <w:rPr>
                <w:bCs/>
                <w:i/>
                <w:sz w:val="18"/>
                <w:szCs w:val="18"/>
              </w:rPr>
              <w:t xml:space="preserve"> (если предусмотрены)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0A34A2" w:rsidTr="00A14C1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</w:tr>
      <w:tr w:rsidR="000A34A2" w:rsidTr="00A14C14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1. Техническое обслуживание и ремонт автотранспорта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1 Слесарное дело и технические измерения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>
              <w:rPr>
                <w:rFonts w:cs="Calibri"/>
                <w:b/>
                <w:sz w:val="20"/>
                <w:szCs w:val="20"/>
              </w:rPr>
              <w:t>Основные понятия технической механики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49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Понятия:  механизм, машина, механическая передача, сборочная единица, деталь. </w:t>
            </w:r>
            <w:r>
              <w:rPr>
                <w:sz w:val="20"/>
              </w:rPr>
              <w:t>Детали машин и требования к ним.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34A2" w:rsidTr="00A14C14">
        <w:trPr>
          <w:cantSplit/>
          <w:trHeight w:val="149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механических передач. Передачи с гибкой связью. Передачи с непосредственным касанием. Применение передач в автомобилестроении.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Механизмы, преобразующие движения. </w:t>
            </w:r>
            <w:proofErr w:type="spellStart"/>
            <w:r>
              <w:rPr>
                <w:sz w:val="20"/>
                <w:szCs w:val="20"/>
              </w:rPr>
              <w:t>Зубчато</w:t>
            </w:r>
            <w:proofErr w:type="spellEnd"/>
            <w:r>
              <w:rPr>
                <w:sz w:val="20"/>
                <w:szCs w:val="20"/>
              </w:rPr>
              <w:t>-реечный механизм. Винтовой механизм. Кривошипно-шатунный механизм. Кулачковый механизм. Применение механизмов в автомобилестроении.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34A2" w:rsidTr="00A14C14">
        <w:trPr>
          <w:cantSplit/>
          <w:trHeight w:val="9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r>
              <w:rPr>
                <w:sz w:val="20"/>
              </w:rPr>
              <w:t>Виды соединений деталей машин. Прессовые соединения. Резьбовые соединения.</w:t>
            </w:r>
            <w:r>
              <w:rPr>
                <w:rFonts w:cs="Calibri"/>
                <w:sz w:val="20"/>
                <w:szCs w:val="20"/>
              </w:rPr>
              <w:t xml:space="preserve"> Резьбы: понятие, параметры, обозначение. Шпоночные и шлицевые соединения: классификация, параметры,</w:t>
            </w:r>
            <w:r>
              <w:rPr>
                <w:sz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обозначение. Заклепочные соединения. Клеевые, паянные и сварные соединения.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9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</w:rPr>
            </w:pPr>
            <w:r>
              <w:rPr>
                <w:sz w:val="20"/>
              </w:rPr>
              <w:t>Оси и валы. Опоры осей и валов (подшипники).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9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9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</w:rPr>
            </w:pPr>
            <w:r>
              <w:rPr>
                <w:sz w:val="20"/>
              </w:rPr>
              <w:t>Чтение чертежей типовых соединений деталей.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</w:rPr>
            </w:pPr>
            <w:r>
              <w:rPr>
                <w:sz w:val="20"/>
              </w:rPr>
              <w:t>Чтение сборочных чертежей механизмов автомобилей.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>
              <w:rPr>
                <w:rFonts w:cs="Calibri"/>
                <w:b/>
                <w:sz w:val="20"/>
                <w:szCs w:val="20"/>
              </w:rPr>
              <w:t>Основы стандартизации и взаимозаменяемости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Основные понятия стандартизации. Взаимозаменяемость в машиностроении.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A34A2" w:rsidTr="00A14C14">
        <w:trPr>
          <w:cantSplit/>
          <w:trHeight w:val="16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 размерах. Отклонения и допуски линейных размеров. Основные принципы построения системы допусков.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6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Погрешности формы и расположения поверхностей.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Шероховатость поверхности.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Чтение размеров на чертежах и определение годности действительных размеров.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Чтение чертежей деталей, определение погрешности формы и расположения поверхностей. Определение шероховатости поверхностей.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87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Тема 1.3 Допуски  и посадки соединений деталей автомобилей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49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Допуски и посадки соединений гладких цилиндрических деталей. Основные принципы построения системы посадок. Обозначения посадок на чертежах.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34A2" w:rsidTr="00A14C14">
        <w:trPr>
          <w:cantSplit/>
          <w:trHeight w:val="149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Допуски и посадки </w:t>
            </w:r>
            <w:proofErr w:type="gramStart"/>
            <w:r>
              <w:rPr>
                <w:rFonts w:cs="Calibri"/>
                <w:sz w:val="20"/>
                <w:szCs w:val="20"/>
              </w:rPr>
              <w:t>метрических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резьб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Взаимозаменяемость, степень точности. 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49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Допуски и посадки шлицевых и шпоночных соединений. </w:t>
            </w:r>
          </w:p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Допуски зубчатых колес.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Понятие о размерных цепях, классификация, влияние погрешностей на точность сборки. Расчет, методы компенсации погрешностей.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9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Чтение размеров на чертежах и определение годности действительных размеров.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Определение характера соединения (группы посадки) по чертежу сборочной единицы.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Тема 1.4 </w:t>
            </w:r>
            <w:r>
              <w:rPr>
                <w:rFonts w:cs="Calibri"/>
                <w:b/>
                <w:sz w:val="20"/>
                <w:szCs w:val="20"/>
              </w:rPr>
              <w:t>Технические измерения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3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Метрология. Методы измерения. Средства измерения линейных размеров. Концевые меры.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34A2" w:rsidTr="00A14C14">
        <w:trPr>
          <w:cantSplit/>
          <w:trHeight w:val="9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Универсальные средства для измерения линейных размеров: устройство, параметры, применение. </w:t>
            </w:r>
            <w:r>
              <w:rPr>
                <w:color w:val="000000"/>
                <w:spacing w:val="-1"/>
                <w:sz w:val="20"/>
              </w:rPr>
              <w:t xml:space="preserve">Выполнение метрологической поверки средств </w:t>
            </w:r>
            <w:r>
              <w:rPr>
                <w:color w:val="000000"/>
                <w:spacing w:val="-2"/>
                <w:sz w:val="20"/>
              </w:rPr>
              <w:t>измерений</w:t>
            </w:r>
            <w:r>
              <w:rPr>
                <w:rFonts w:cs="Calibri"/>
                <w:sz w:val="16"/>
                <w:szCs w:val="20"/>
              </w:rPr>
              <w:t xml:space="preserve">  (</w:t>
            </w:r>
            <w:r>
              <w:rPr>
                <w:rFonts w:cs="Calibri"/>
                <w:sz w:val="20"/>
                <w:szCs w:val="20"/>
              </w:rPr>
              <w:t>настройка средств измерений по концевым мерам).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81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Средства измерения </w:t>
            </w:r>
            <w:proofErr w:type="gramStart"/>
            <w:r>
              <w:rPr>
                <w:rFonts w:cs="Calibri"/>
                <w:sz w:val="20"/>
                <w:szCs w:val="20"/>
              </w:rPr>
              <w:t>метрических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резьб</w:t>
            </w:r>
            <w:proofErr w:type="spellEnd"/>
            <w:r>
              <w:rPr>
                <w:rFonts w:cs="Calibri"/>
                <w:sz w:val="20"/>
                <w:szCs w:val="20"/>
              </w:rPr>
              <w:t>: устройство, параметры, применение.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81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Средства измерения зубчатых колес и зубчатых передач: устройство, параметры, применение.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81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Допуски и средства измерения углов и гладких конусов.</w:t>
            </w:r>
          </w:p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Погрешность измерения.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9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</w:rPr>
              <w:t xml:space="preserve">Выполнение метрологической поверки средств </w:t>
            </w:r>
            <w:r>
              <w:rPr>
                <w:color w:val="000000"/>
                <w:spacing w:val="-2"/>
                <w:sz w:val="20"/>
              </w:rPr>
              <w:t>измерений</w:t>
            </w:r>
            <w:r>
              <w:rPr>
                <w:rFonts w:cs="Calibri"/>
                <w:sz w:val="16"/>
                <w:szCs w:val="20"/>
              </w:rPr>
              <w:t xml:space="preserve">  (</w:t>
            </w:r>
            <w:r>
              <w:rPr>
                <w:rFonts w:cs="Calibri"/>
                <w:sz w:val="20"/>
                <w:szCs w:val="20"/>
              </w:rPr>
              <w:t>настройка средств измерений по концевым мерам).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459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Определение погрешности средств измерения.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Проведение технических измерений.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1.5. Слесарная обработка деталей автомобилей</w:t>
            </w: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разметки. Инструменты и приспособления для разметки. Основные этапы разметки. Дефекты,  способы их предупреждения и устранения.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применение, инструменты и последовательность работ при рубке гибкие и правке металла.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инструменты и приспособления для резки металла.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37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классификация напильников. Виды опиливания. Контроль качества выполняемых работ. Дефекты и их устранение.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применение. Виды сверл. Способы сверления. Контроль качества выполняемых работ. Назначение, применение и способы зенкерования и развертывания. Контроль качества выполняемых работ.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Нарезание внешней и внутренней резьбы. Контроль качества выполняемых работ.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операций при распиливании и припасовке. Контроль качества выполняемых работ.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1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инструменты для пространственной разметки. Последовательность и правила выполнения пространственной разметки.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459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шабрения и притирки. Контроль качества выполняемых работ.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</w:t>
            </w:r>
            <w:proofErr w:type="gramStart"/>
            <w:r>
              <w:rPr>
                <w:sz w:val="20"/>
                <w:szCs w:val="20"/>
              </w:rPr>
              <w:t>разработки технологического процесса слесарной обработки деталей автомобилей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21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технологических процессов слесарной обработки деталей автомобилей.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tabs>
                <w:tab w:val="left" w:pos="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1.6. Выполнение неразъемных соединений деталей автомобилей</w:t>
            </w: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о клепке. Технология выполнения заклепочных соединений.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о пайке и лужении. Оборудование, приспособления, инструменты и материалы для выполнения пайки и лужения. Технология выполнения пайки и лужения. 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71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склеивания.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технологических </w:t>
            </w:r>
            <w:proofErr w:type="gramStart"/>
            <w:r>
              <w:rPr>
                <w:sz w:val="20"/>
                <w:szCs w:val="20"/>
              </w:rPr>
              <w:t>процессов выполнения неразъемных соединений деталей автомобилей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4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 Поиск информации и изучение современных технологий слесарной обработки и выполнения неразъемных соединений деталей автомобилей. Поиск информации и изучение современных технологий контроля качества выполненных слесарных работ.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контрольным работам и зачетам.</w:t>
            </w: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Разработка технологических процессов слесарной обработки деталей автомобилей по тематике, составленной преподавателем.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Разработка технологических </w:t>
            </w:r>
            <w:proofErr w:type="gramStart"/>
            <w:r>
              <w:rPr>
                <w:sz w:val="20"/>
                <w:szCs w:val="20"/>
              </w:rPr>
              <w:t>процессов выполнения неразъемных соединений деталей автомобилей</w:t>
            </w:r>
            <w:proofErr w:type="gramEnd"/>
            <w:r>
              <w:rPr>
                <w:sz w:val="20"/>
                <w:szCs w:val="20"/>
              </w:rPr>
              <w:t xml:space="preserve"> по тематике, составленной преподавателем.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Pr="000D6A22" w:rsidRDefault="000A34A2" w:rsidP="00A14C14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Слесарная практика</w:t>
            </w:r>
          </w:p>
        </w:tc>
        <w:tc>
          <w:tcPr>
            <w:tcW w:w="3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Pr="000D6A2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D6A2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0D6A2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D6A2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Pr="000D6A2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0D6A22">
              <w:rPr>
                <w:rFonts w:eastAsia="Calibri"/>
                <w:bCs/>
                <w:sz w:val="20"/>
                <w:szCs w:val="20"/>
              </w:rPr>
              <w:t>Вводное занятие.</w:t>
            </w:r>
            <w:r>
              <w:rPr>
                <w:rFonts w:eastAsia="Calibri"/>
                <w:bCs/>
                <w:sz w:val="20"/>
                <w:szCs w:val="20"/>
              </w:rPr>
              <w:t xml:space="preserve"> Ознакомление со слесарной мастерской. Безопасность труда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0D6A2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D6A2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Pr="000D6A2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0D6A22">
              <w:rPr>
                <w:rFonts w:eastAsia="Calibri"/>
                <w:bCs/>
                <w:sz w:val="20"/>
                <w:szCs w:val="20"/>
              </w:rPr>
              <w:t>Экскурсия на предприятие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0D6A2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Pr="000D6A2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Плоскостная разметка, подготовка поверхности, разметка. Рубка металла, прорубка отверстий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0D6A2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Pr="000D6A2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Правка и гибка металла. Правка полосовой стали, прутка. Ознакомление с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трубогибом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гибка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труб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0D6A2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Pr="000D6A2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Резка металла, резка ножовкой труб, полосовой стали, прутка. С поворотом полотна и без поворота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0D6A2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Pr="000D6A2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Опиливание металла. Постановка корпуса, балансировка напильника. Основные приемы и правила опиливания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0D6A2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Pr="000D6A2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Сверление,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зенкование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, развертывание. Оборудование и приспособления для сверления. Нарезание резьбы, виды резьбы. Инструмент для нарезания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Клепка, инструмент для клепки. Виды клепок. Машинная клепка, приемы освоения. Клепальный молоток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Распиливание. Приемы распиливания, инструмент. Удаление сердцевины, обработка отверстий. Механизация процесса распиливания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Шабрение и притирка. Назначение инструмента. Заточка шаберов. Шабрение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плоскастей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криволинейный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поверхностей.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Склеивание, лужение, пайка. Виды пайки, назначение, подготовка поверхностей. Виды лужения, назначение, подготовка. Виды: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растирование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окунание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Комплексные работы, изготовление ножниц, молотков. Выполнение работ согласно перечню проверочных работ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34A2" w:rsidRDefault="000A34A2" w:rsidP="000A34A2"/>
    <w:p w:rsidR="000A34A2" w:rsidRDefault="000A34A2" w:rsidP="000A34A2"/>
    <w:p w:rsidR="000A34A2" w:rsidRDefault="000A34A2" w:rsidP="000A34A2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712"/>
        <w:gridCol w:w="8445"/>
        <w:gridCol w:w="1253"/>
        <w:gridCol w:w="1464"/>
      </w:tblGrid>
      <w:tr w:rsidR="000A34A2" w:rsidTr="00A14C1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2. Выполнение технического обслуживания и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ремонта автотранспорта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lastRenderedPageBreak/>
              <w:t xml:space="preserve">МДК 2 Устройство,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техническое 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 xml:space="preserve">обслуживание и ремонт 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автомобилей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 Назначение, общее устройство, эксплуатация и ремонт автотранспорта</w:t>
            </w: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679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автомобильного транспорта. Классификация и индексация автомобилей. Краткая их характеристика.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Общее устройство, назначение, расположение и взаимодействие основных агрегатов, узлов автомобиля.</w:t>
            </w:r>
            <w:r>
              <w:t xml:space="preserve"> 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34A2" w:rsidTr="00A14C14">
        <w:trPr>
          <w:cantSplit/>
          <w:trHeight w:val="46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Понятия качества и надежности автомобиля. Работоспособность. Изнашивание. Параметры. Безотказность и ремонтопригодность. Долговечность, пути повышения долговечности.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34A2" w:rsidTr="00A14C14">
        <w:trPr>
          <w:cantSplit/>
          <w:trHeight w:val="39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</w:rPr>
              <w:t>Система технического обслуживания автомобилей. Ежедневное техническое обслуживание. Первое техническое обслуживание. Второе техническое обслуживание. Сезонное техническое обслуживание. Ремонт автомобилей. Виды ремонта.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203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средств техни</w:t>
            </w:r>
            <w:r>
              <w:rPr>
                <w:sz w:val="20"/>
                <w:szCs w:val="20"/>
              </w:rPr>
              <w:softHyphen/>
              <w:t>ческого обслуживания. Станции технического обслуживания автомобилей. Стационарное оборудование технического обслуживания и ремонта. Агрегаты технического обслуживания автомобилей. Техника безопасности при применении стационарного оборудования.  Посты технического обслуживания и ремонта. Пост заправки автомобилей.  Диагностирование. Посты технического диагностирования. Площадка наружной мойки. Механизирован</w:t>
            </w:r>
            <w:r>
              <w:rPr>
                <w:sz w:val="20"/>
                <w:szCs w:val="20"/>
              </w:rPr>
              <w:softHyphen/>
              <w:t>ные заправочные агрегаты. Передвижные ремонтные и ремонтно-ди</w:t>
            </w:r>
            <w:r>
              <w:rPr>
                <w:sz w:val="20"/>
                <w:szCs w:val="20"/>
              </w:rPr>
              <w:softHyphen/>
              <w:t>агностические мастерские.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r>
              <w:rPr>
                <w:sz w:val="20"/>
              </w:rPr>
              <w:t>Производственный и технологический процессы ремонта автомобилей. Ди</w:t>
            </w:r>
            <w:r>
              <w:rPr>
                <w:sz w:val="20"/>
              </w:rPr>
              <w:softHyphen/>
              <w:t>агностирование и прогнозирование остаточного ресурса автомоби</w:t>
            </w:r>
            <w:r>
              <w:rPr>
                <w:sz w:val="20"/>
              </w:rPr>
              <w:softHyphen/>
              <w:t xml:space="preserve">ля.  Схема технологического процесса капитального ремонта. Прием автомобилей в ремонт и наружная мойка. Техника безопасности при выполнении мойки автомобиля. Разборка автомобилей, и их сборочных единиц. Инструменты и приспособления для </w:t>
            </w:r>
            <w:proofErr w:type="spellStart"/>
            <w:r>
              <w:rPr>
                <w:sz w:val="20"/>
              </w:rPr>
              <w:t>разборо</w:t>
            </w:r>
            <w:proofErr w:type="spellEnd"/>
            <w:r>
              <w:rPr>
                <w:sz w:val="20"/>
              </w:rPr>
              <w:t xml:space="preserve">-сборочных работ. Техника безопасности при выполнении </w:t>
            </w:r>
            <w:proofErr w:type="spellStart"/>
            <w:r>
              <w:rPr>
                <w:sz w:val="20"/>
              </w:rPr>
              <w:t>расборо</w:t>
            </w:r>
            <w:proofErr w:type="spellEnd"/>
            <w:r>
              <w:rPr>
                <w:sz w:val="20"/>
              </w:rPr>
              <w:t xml:space="preserve">-сборочных работ. Очистка и мойка деталей. Виды отложений. </w:t>
            </w:r>
            <w:proofErr w:type="spellStart"/>
            <w:r>
              <w:rPr>
                <w:sz w:val="20"/>
              </w:rPr>
              <w:t>Дефектовка</w:t>
            </w:r>
            <w:proofErr w:type="spellEnd"/>
            <w:r>
              <w:rPr>
                <w:sz w:val="20"/>
              </w:rPr>
              <w:t xml:space="preserve"> (методика заполнения </w:t>
            </w:r>
            <w:proofErr w:type="spellStart"/>
            <w:r>
              <w:rPr>
                <w:sz w:val="20"/>
              </w:rPr>
              <w:t>дефектовочной</w:t>
            </w:r>
            <w:proofErr w:type="spellEnd"/>
            <w:r>
              <w:rPr>
                <w:sz w:val="20"/>
              </w:rPr>
              <w:t xml:space="preserve"> ведомости). Технология ремонта типовых соединений и деталей. Техника безопасности при выполнении очистки и мойки деталей. Виды дефектов. Методы контроля технического состояния деталей. Ремонт и вос</w:t>
            </w:r>
            <w:r>
              <w:rPr>
                <w:sz w:val="20"/>
              </w:rPr>
              <w:softHyphen/>
              <w:t>становление деталей. Окраска автомобилей. Сборка, подготовка и сдача автомобилей в эксплуатацию.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81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81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автомобилей в ремонт. Оформление приемо-сдаточного акта.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36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операционных карт технологического процесса технического обслуживания автомобилей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операционных карт технологического процесса капитального ремонта автомобилей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</w:tbl>
    <w:p w:rsidR="000A34A2" w:rsidRDefault="000A34A2" w:rsidP="000A34A2"/>
    <w:p w:rsidR="000A34A2" w:rsidRDefault="000A34A2" w:rsidP="000A34A2"/>
    <w:p w:rsidR="000A34A2" w:rsidRDefault="000A34A2" w:rsidP="000A34A2"/>
    <w:p w:rsidR="000A34A2" w:rsidRDefault="000A34A2" w:rsidP="000A34A2"/>
    <w:p w:rsidR="000A34A2" w:rsidRDefault="000A34A2" w:rsidP="000A34A2"/>
    <w:p w:rsidR="000A34A2" w:rsidRDefault="000A34A2" w:rsidP="000A34A2"/>
    <w:p w:rsidR="000A34A2" w:rsidRDefault="000A34A2" w:rsidP="000A34A2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712"/>
        <w:gridCol w:w="8445"/>
        <w:gridCol w:w="1253"/>
        <w:gridCol w:w="1464"/>
      </w:tblGrid>
      <w:tr w:rsidR="000A34A2" w:rsidTr="00A14C14">
        <w:trPr>
          <w:cantSplit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2.2. Устройство, техническое обслуживание и ремонт двигателей автомобилей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классификация двигателей. Общее устройство и основные параметры двигателя. Назначение и общее устройство кривошипно-шатунного и газораспределительного механизмов двигателя. Рабочий цикл ДВС. Назначение и общее устройство систем двигателя (системы охлаждения и смазки, система питания, система зажигания, система пуска). Карбюраторный четырехтактный двигатель. Четырехтактный дизель. Сравнение дизелей и карбюраторных двигателей. Число и расположение цилиндров. Порядок работы многоцилиндровых двигателей.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489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Типы, устройство и принцип действия систем охлаждения двигателей. Назначение, устройство и принцип действия приборов и механизмов систем охлаждения. Предпусковой подогреватель. Основные неисправности систем охлаждения, причины и способы их устранения. Диагностирование и техническое обслуживание систем охлаждения. Ремонт приборов и механизмов систем охлаждения. 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принцип действия смазочных систем двигателей. Назначение, устройство и принцип действия приборов и механизмов смазочных систем. Вентиляция картера. Основные неисправности смазочных систем, причины и способы их устранения. Диагностирование и техническое обслуживание смазочных систем. Ремонт приборов и механизмов смазочных систем.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Типы, устройство и принцип действия систем питания двигателей. Горючая смесь. Режимы работы двигателя. Назначение карбюратора. Устройство и принцип действия простейшего карбюратора. Устройство карбюратора, назначение и принцип действия его систем. Ограничитель максимальной частоты вращения коленчатого вала. Управление карбюратором. Назначение, устройство и принцип действия приборов и механизмов карбюраторной системы питания. Основные неисправности системы питания карбюраторного двигателя, причины и способы их устранения. Диагностирование и техническое обслуживание системы питания карбюраторного двигателя. Ремонт приборов и механизмов системы питания карбюраторного двигателя.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принцип действия системы питания дизеля. Смесеобразование в дизелях. Период задержки самовоспламенения топлива. Назначение, устройство и принцип действия приборов и механизмов системы питания дизеля. Основные неисправности системы питания дизеля, причины и способы их устранения. Диагностирование и техническое обслуживание системы дизеля. Ремонт приборов и механизмов системы питания дизеля. Основные неисправности газобаллонного оборудования, причины и способы их устранения.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принцип действия систем питания двигателя автомобилей, работающих на альтернативном топливе. Назначение, устройство и принцип действия приборов. Техническое обслуживание газобаллонного оборудования.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3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Типы, устройство и принцип действия электронных систем впрыска топлива. Назначение, устройство и принцип </w:t>
            </w:r>
            <w:proofErr w:type="gramStart"/>
            <w:r>
              <w:rPr>
                <w:sz w:val="20"/>
                <w:szCs w:val="20"/>
              </w:rPr>
              <w:t>действия приборов электронных систем впрыска топлива</w:t>
            </w:r>
            <w:proofErr w:type="gramEnd"/>
            <w:r>
              <w:rPr>
                <w:sz w:val="20"/>
                <w:szCs w:val="20"/>
              </w:rPr>
              <w:t>. Диагностирование, основные неисправности электронных систем впрыска топлива, причины и способы их устранения. Замена вышедших из строя приборов. Техника безопасности при выполнении диагностирования и замены приборов электронных систем впрыска топлива.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Типы, устройство и принцип действия систем зажигания. Назначение, устройство и принцип действия приборов и механизмов системы систем зажигания. Основные неисправности систем зажигания, причины и способы их устранения. Диагностирование и техническое обслуживание систем зажигания. Ремонт приборов систем зажигания.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систем пуска карбюраторного и дизельного двигателей. Назначение, устройство и принцип действия стартеров. Основные неисправности систем пуска, причины и способы их устранения. Диагностирование и техническое обслуживание систем пуска. Ремонт стартера.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кривошипно-шатунного механизма. Подвижные и неподвижные детали КШМ. Подвеска двигателя. Типы, устройство и принцип действия газораспределительного механизма. Фазы газораспределения. Детали газораспределительного механизма. Основные неисправности кривошипно-шатунного механизма, причины и способы их устранения. Основные неисправности газораспределительного механизма, причины и способы их устранения. Диагностирование и техническое обслуживание кривошипно-шатунного и газораспределительного механизмов. Снятие с двигателя, разборка, проверка технического состояния деталей, сборка и установка на двигатель головки блока цилиндров. Снятие двигателя с автомобиля и его разборка. Проверка технического состояния деталей кривошипно-шатунного механизма. Комплектование деталей и сборка двигателя. Обкатка двигателя.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9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Назначение, устройство и принцип действия аккумуляторной батареи и генератора.  Основные неисправности аккумуляторной батареи и генератора, причины и способы их устранения. Диагностирование и техническое обслуживание аккумуляторной батареи и генератора.  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1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с двигателя, разборка, изучение устройства, проверка технического состояния деталей, сборка и установка на двигатель приборов и механизмов систем охлаждения двигателей. Регулировочные работы.  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1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Снятие с двигателя, разборка, изучение устройства, проверка технического состояния деталей, сборка и установка на двигатель приборов и механизмов смазочных систем. 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9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двигателя, разборка, изучение устройства, проверка технического состояния деталей, сборка и установка на двигатель приборов и механизмов систем питания карбюраторного двигателя.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двигателя, разборка, изучение устройства, проверка технического состояния деталей, сборка и установка на двигатель приборов и механизмов систем питания дизеля.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2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двигателя, разборка, изучение устройства, проверка технического состояния деталей, сборка и установка на двигатель приборов систем зажигания.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1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двигателя, разборка, изучение устройства, проверка технического состояния деталей, сборка и установка на двигатель стартера и генератора.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двигателя, разборка, изучение устройства, проверка технического состояния деталей, сборка и установка на двигатель головки блока цилиндров.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9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Разборка и изучение устройства кривошипно-шатунного механизма. Проверка технического состояния деталей. Сборка двигателя. 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</w:tbl>
    <w:p w:rsidR="000A34A2" w:rsidRDefault="000A34A2" w:rsidP="000A34A2"/>
    <w:p w:rsidR="000A34A2" w:rsidRDefault="000A34A2" w:rsidP="000A34A2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712"/>
        <w:gridCol w:w="8445"/>
        <w:gridCol w:w="1253"/>
        <w:gridCol w:w="1464"/>
      </w:tblGrid>
      <w:tr w:rsidR="000A34A2" w:rsidTr="00A14C14">
        <w:trPr>
          <w:cantSplit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2.3. Устройство, техническое обслуживание и ремонт шасси и кузова автомобилей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и общее устройство трансмиссии. Назначение, устройство и принцип действия сцепления. Сцепление с периферийным расположением пружин. Сцепление с диафрагменной пружиной. </w:t>
            </w:r>
            <w:proofErr w:type="spellStart"/>
            <w:r>
              <w:rPr>
                <w:sz w:val="20"/>
                <w:szCs w:val="20"/>
              </w:rPr>
              <w:t>Пневмогидроусилитель</w:t>
            </w:r>
            <w:proofErr w:type="spellEnd"/>
            <w:r>
              <w:rPr>
                <w:sz w:val="20"/>
                <w:szCs w:val="20"/>
              </w:rPr>
              <w:t xml:space="preserve"> привода сцепления. Основные неисправности сцепления, причины и способы их устранения. Техническое обслуживание сцепления. Ремонт сцепления.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устройство и принцип действия коробки передач. Многоступенчатые коробки передач. Синхронизаторы.  Механизмы управления коробки передач. Гидромеханическая коробка передач. Электронные системы управления коробкой передач. Раздаточные коробки Спидометр. Основные неисправности коробок передач, причины и способы их устранения. Техническое обслуживание коробок передач. Ремонт коробок передач.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устройство карданной передачи. Карданные шарниры неравных угловых скоростей. Шарниры равных угловых скоростей. Основные неисправности карданных передач и привода передних колес, причины и способы их устранения. Техническое обслуживание карданных передач и переднего привода. Ремонт карданных передач и привода передних колес.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ведущих мостов. Комбинированный мост. Главные передачи. Назначение, устройство и принцип действия дифференциала. Полуоси. Основные неисправности ведущих мостов, причины и способы их устранения. Техническое обслуживание ведущих мостов. Ремонт ведущих мостов.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37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и устройство рам грузовых автомобилей. Тягово-сцепное устройство. Передний управляемый мост. Ремонт рам грузовых автомобилей. 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2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Типы, назначение и устройство подвесок. Упругие элементы подвесок. Направляющее устройство. Гасители колебаний. Стабилизатор поперечной устойчивости. Основные неисправности подвесок, причины и способы их устранения. Техническое обслуживание подвесок. Ремонт ведущих подвесок.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1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колес и шин. Обозначение колес и  шин. Ступицы колес. Основные неисправности колес и шин, причины и способы их устранения. Балансировка колес. Шиномонтажные работы. Ремонт ступиц и дисков колес.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35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общее устройство рулевого управления. Рулевой привод. Стабилизация управляемых колес. Типы,  устройство и принцип действия рулевых механизмов. Типы, устройство и принцип действия усилителей рулевого привода. Насосы гидроусилителей. Основные неисправности рулевого управления, причины и способы их устранения. Техническое обслуживание рулевого управления. Ремонт рулевого управления.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81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требования к тормозным системам. Структура тормозных систем. Типы, устройство и принцип действия приводов тормозных систем. Устройство и принцип работы механизмов гидравлического привода. Стояночная тормозная система. Антиблокировочные системы (АБС). Тормозные системы с замедлением. Основные неисправности тормозных систем с гидравлическим приводом, причины и способы их устранения. Техническое обслуживание тормозных систем с гидравлическим приводом. Ремонт тормозных систем с гидравлическим приводом. Устройство и принцип работы механизмов и приборов  пневматического привода. Основные неисправности тормозных систем с пневматическим приводом, причины и способы их устранения. Техническое обслуживание тормозных систем с пневматическим приводом. Ремонт тормозных систем с пневматическим приводом.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кузовов легковых, грузовых автомобилей и автобусов. Оборудование кабин и кузовов. Система отопления и вентиляции кузова. Контрольно-измерительные приборы. Приборы освещения и сигнализации. Основные неисправности контрольно-измерительных приборов и приборов освещения, сигнализации и оборудования кузова, причины и способы их устранения. Ремонт кузовов.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  <w:trHeight w:val="9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Устройство, техническое обслуживание и ремонт </w:t>
            </w:r>
            <w:proofErr w:type="spellStart"/>
            <w:r>
              <w:rPr>
                <w:sz w:val="20"/>
                <w:szCs w:val="20"/>
              </w:rPr>
              <w:t>гидрооборудования</w:t>
            </w:r>
            <w:proofErr w:type="spellEnd"/>
            <w:r>
              <w:rPr>
                <w:sz w:val="20"/>
                <w:szCs w:val="20"/>
              </w:rPr>
              <w:t xml:space="preserve"> автомобилей самосвалов.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1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Разборка, изучение устройства, проверка технического состояния деталей и сборка сцеплений.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1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Разборка, изучение устройства, проверка технического состояния деталей и сборка коробок передач и раздаточных коробок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00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автомобиля, разборка, изучение устройства, проверка технического состояния деталей, сборка и установка на автомобиль карданных передач и шарниров равных угловых скоростей.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22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Разборка, изучение устройства, проверка технического состояния деталей ведущих мостов.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9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автомобиля, разборка, изучение устройства, проверка технического состояния деталей, сборка и установка на автомобиль амортизаторов (телескопических стоек) и рессор.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08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автомобиля, разборка, изучение устройства, проверка технического состояния деталей, сборка и установка на автомобиль рулевых механизмов, усилителей рулевого привода, гидравлических насосов усиления рулевого привода.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81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автомобиля, разборка, изучение устройства, проверка технического состояния деталей, сборка и установка на автомобиль тормозных механизмов и приборов гидравлического и пневматического привода, ступиц колес.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94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с автомобиля, разборка, изучение устройства, проверка технического состояния деталей, сборка и установка на автомобиль приборов освещения и сигнализации. Регулировочные работы.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2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 и подготовка к их защите. 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и изучение конструктивных особенностей механизмов и приборов двигателей, различных марок автомобилей.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 информации и изучение технологии технического обслуживания и ремонта </w:t>
            </w:r>
            <w:proofErr w:type="gramStart"/>
            <w:r>
              <w:rPr>
                <w:sz w:val="20"/>
                <w:szCs w:val="20"/>
              </w:rPr>
              <w:t>двигателей</w:t>
            </w:r>
            <w:proofErr w:type="gramEnd"/>
            <w:r>
              <w:rPr>
                <w:sz w:val="20"/>
                <w:szCs w:val="20"/>
              </w:rPr>
              <w:t xml:space="preserve"> различных марок автомобилей.</w:t>
            </w:r>
          </w:p>
          <w:p w:rsidR="000A34A2" w:rsidRDefault="000A34A2" w:rsidP="00A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контрольным работам и зачетам.</w:t>
            </w: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 Разработка алгоритмов принципа действия систем, механизмов и приборов автомобилей согласно заданиям, разработанным преподавателем.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 Разработка инструктивно-технологических карт технического обслуживания систем и механизмов автомобилей согласно заданиям, разработанным преподавателем.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 Разработка инструктивно-технологических карт ремонта механизмов и приборов автомобилей согласно заданиям, разработанным преподавателем.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656FB8" w:rsidRDefault="000A34A2" w:rsidP="00A14C14">
            <w:pPr>
              <w:jc w:val="center"/>
              <w:rPr>
                <w:color w:val="FF0000"/>
                <w:sz w:val="18"/>
                <w:szCs w:val="18"/>
              </w:rPr>
            </w:pPr>
            <w:r w:rsidRPr="00656FB8">
              <w:rPr>
                <w:color w:val="FF0000"/>
                <w:sz w:val="18"/>
                <w:szCs w:val="18"/>
              </w:rPr>
              <w:t>144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34A2" w:rsidRDefault="000A34A2" w:rsidP="000A34A2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15"/>
        <w:gridCol w:w="522"/>
        <w:gridCol w:w="166"/>
        <w:gridCol w:w="8454"/>
        <w:gridCol w:w="1253"/>
        <w:gridCol w:w="1464"/>
      </w:tblGrid>
      <w:tr w:rsidR="000A34A2" w:rsidTr="00A14C14">
        <w:trPr>
          <w:cantSplit/>
          <w:trHeight w:val="309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Pr="005C029B" w:rsidRDefault="000A34A2" w:rsidP="00A14C14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Учебная практика</w:t>
            </w:r>
          </w:p>
        </w:tc>
        <w:tc>
          <w:tcPr>
            <w:tcW w:w="30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5C029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5C029B">
              <w:rPr>
                <w:rFonts w:eastAsia="Calibri"/>
                <w:bCs/>
                <w:sz w:val="20"/>
                <w:szCs w:val="20"/>
              </w:rPr>
              <w:t xml:space="preserve">Ознакомление с </w:t>
            </w:r>
            <w:r>
              <w:rPr>
                <w:rFonts w:eastAsia="Calibri"/>
                <w:bCs/>
                <w:sz w:val="20"/>
                <w:szCs w:val="20"/>
              </w:rPr>
              <w:t>мастерской</w:t>
            </w:r>
            <w:r w:rsidRPr="005C029B">
              <w:rPr>
                <w:rFonts w:eastAsia="Calibri"/>
                <w:bCs/>
                <w:sz w:val="20"/>
                <w:szCs w:val="20"/>
              </w:rPr>
              <w:t>. Инструктаж по технике безопасности. Подготовка рабочего места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ТО и ремонт автомобилей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легковых</w:t>
            </w:r>
          </w:p>
          <w:p w:rsidR="000A34A2" w:rsidRPr="005C029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-грузовых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ТО и ремонт ДВС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- Разборка двигателя на узлы и детали. Очистка двигателя, сборочных единиц и деталей. Сортировка деталей на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годные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, требующие ремонта, негодные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Запуск двигателя, регулировка его механизмов и систем. Испытание двигателя без нагрузки и под нагрузкой.</w:t>
            </w:r>
          </w:p>
          <w:p w:rsidR="000A34A2" w:rsidRPr="005C029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Определение наличия стуков и других неисправностей. Окончательная регулировка на работающем двигателе. Заполнение паспорта двигателя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ТО и ремонт трансмиссии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сцепления (разборка, ремонт, сборка)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коробки передач (разборка, ремонт, сборка)</w:t>
            </w:r>
          </w:p>
          <w:p w:rsidR="000A34A2" w:rsidRPr="005C029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карданной передачи и ведущего моста (разборка, ремонт, сборка)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ТО и ремонт ходовой части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подвески (разборка, ремонт, сборка)</w:t>
            </w:r>
          </w:p>
          <w:p w:rsidR="000A34A2" w:rsidRPr="005C029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амортизаторов (разборка, ремонт, сборка)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ТО и ремонт рулевого управления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ТО и ремонт тормозных систем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ТО и ремонт электрооборудования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разборка, ремонт и сборка генератора, регулировка натяжения ремня генератора</w:t>
            </w:r>
          </w:p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разборка, ремонт и сборка стартера</w:t>
            </w:r>
          </w:p>
          <w:p w:rsidR="000A34A2" w:rsidRPr="005C029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поиск неисправностей приборов освящения и световой сигнализации, а также их индикации на приборной панели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5C029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ТО и ремонт системы зажигания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</w:trPr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 работ согласно перечню проверочных работ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 Подготовка к ремонту и разборки автомобиля</w:t>
            </w:r>
          </w:p>
          <w:p w:rsidR="000A34A2" w:rsidRPr="00573E65" w:rsidRDefault="000A34A2" w:rsidP="00A14C14">
            <w:pPr>
              <w:rPr>
                <w:rFonts w:eastAsia="Calibri"/>
                <w:sz w:val="20"/>
                <w:szCs w:val="20"/>
              </w:rPr>
            </w:pPr>
          </w:p>
          <w:p w:rsidR="000A34A2" w:rsidRPr="00573E65" w:rsidRDefault="000A34A2" w:rsidP="00A14C14">
            <w:pPr>
              <w:rPr>
                <w:rFonts w:eastAsia="Calibri"/>
                <w:sz w:val="20"/>
                <w:szCs w:val="20"/>
              </w:rPr>
            </w:pPr>
          </w:p>
          <w:p w:rsidR="000A34A2" w:rsidRPr="00573E65" w:rsidRDefault="000A34A2" w:rsidP="00A14C14">
            <w:pPr>
              <w:rPr>
                <w:rFonts w:eastAsia="Calibri"/>
                <w:sz w:val="20"/>
                <w:szCs w:val="20"/>
              </w:rPr>
            </w:pPr>
          </w:p>
          <w:p w:rsidR="000A34A2" w:rsidRDefault="000A34A2" w:rsidP="00A14C14">
            <w:pPr>
              <w:rPr>
                <w:rFonts w:eastAsia="Calibri"/>
                <w:sz w:val="20"/>
                <w:szCs w:val="20"/>
              </w:rPr>
            </w:pPr>
          </w:p>
          <w:p w:rsidR="000A34A2" w:rsidRDefault="000A34A2" w:rsidP="00A14C14">
            <w:pPr>
              <w:rPr>
                <w:rFonts w:eastAsia="Calibri"/>
                <w:sz w:val="20"/>
                <w:szCs w:val="20"/>
              </w:rPr>
            </w:pPr>
          </w:p>
          <w:p w:rsidR="000A34A2" w:rsidRDefault="000A34A2" w:rsidP="00A14C14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0A34A2" w:rsidRDefault="000A34A2" w:rsidP="00A14C14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0A34A2" w:rsidRDefault="000A34A2" w:rsidP="00A14C14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0A34A2" w:rsidRDefault="000A34A2" w:rsidP="00A14C14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0A34A2" w:rsidRDefault="000A34A2" w:rsidP="00A14C14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0A34A2" w:rsidRPr="00573E65" w:rsidRDefault="000A34A2" w:rsidP="00A14C14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192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E5F8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8E5F8B">
              <w:rPr>
                <w:rFonts w:eastAsia="Calibri"/>
                <w:bCs/>
                <w:sz w:val="20"/>
                <w:szCs w:val="20"/>
              </w:rPr>
              <w:t>Слив охлаждающей жидкости, масла и топлива с автомобиля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255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8E5F8B">
              <w:rPr>
                <w:rFonts w:eastAsia="Calibri"/>
                <w:bCs/>
                <w:sz w:val="20"/>
                <w:szCs w:val="20"/>
              </w:rPr>
              <w:t>Снятие кузова, кабины.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8E5F8B">
              <w:rPr>
                <w:rFonts w:eastAsia="Calibri"/>
                <w:bCs/>
                <w:sz w:val="20"/>
                <w:szCs w:val="20"/>
              </w:rPr>
              <w:t>Снятие приборов питания, электрооборудования.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8E5F8B">
              <w:rPr>
                <w:rFonts w:eastAsia="Calibri"/>
                <w:bCs/>
                <w:sz w:val="20"/>
                <w:szCs w:val="20"/>
              </w:rPr>
              <w:t>Снятие двигателя с коробк</w:t>
            </w:r>
            <w:r>
              <w:rPr>
                <w:rFonts w:eastAsia="Calibri"/>
                <w:bCs/>
                <w:sz w:val="20"/>
                <w:szCs w:val="20"/>
              </w:rPr>
              <w:t>ой</w:t>
            </w:r>
            <w:r w:rsidRPr="008E5F8B">
              <w:rPr>
                <w:rFonts w:eastAsia="Calibri"/>
                <w:bCs/>
                <w:sz w:val="20"/>
                <w:szCs w:val="20"/>
              </w:rPr>
              <w:t xml:space="preserve"> передач и карданной передачей.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8E5F8B">
              <w:rPr>
                <w:rFonts w:eastAsia="Calibri"/>
                <w:bCs/>
                <w:sz w:val="20"/>
                <w:szCs w:val="20"/>
              </w:rPr>
              <w:t>Выкатывание переднего и заднего мостов.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8E5F8B">
              <w:rPr>
                <w:rFonts w:eastAsia="Calibri"/>
                <w:bCs/>
                <w:sz w:val="20"/>
                <w:szCs w:val="20"/>
              </w:rPr>
              <w:t>Снятие рулевого управления и узлов привода тормоза.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2. Разборка двигателя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двигателя на узлы и детали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Очистка двигателя, сборочных единиц и деталей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8E5F8B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Сортировка деталей на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годные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, требующие ремонта, негодные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 Ремонт ЦПГ, КШМ и ГРМ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Pr="007F1763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F1763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 w:rsidRPr="007F1763">
              <w:rPr>
                <w:rFonts w:eastAsia="Calibri"/>
                <w:bCs/>
                <w:sz w:val="20"/>
                <w:szCs w:val="20"/>
              </w:rPr>
              <w:t>Замена шпилек, Очистка головок блока цилиндра от нагара. Очистка поршней и колец от нагара.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Подборка колец по цилиндрам и поршням.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Подборка и пригонка пальцев по поршням и шатунам.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Выпрессовка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запрессовка втулки головки шатуна.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Комплектовка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шатунно-поршневой группы.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Подбор вкладышей коренных подшипников  по размерам шеек коленчатого вала, установка их в гнезда. Установка крышек подшипников в сборе с вкладышами в гнезда блока и затяжка гаек крепления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Установка коленчатого вала в блок, затяжка гаек, проверка осевого  смещения коленчатого вала. Проверка натяжения цепи и ремня привода распределительного вала и его замена.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головок блока цилиндров. Смена вкладышей подшипников распределительного вала.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7F1763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Смена направляющих клапанов и их седел. Замена маслоотражающих колпачков. Проверка и подбор клапанных пружин. Ручная притирка клапанов. Сборка головки блока цилиндров.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4. </w:t>
            </w: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Ремон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системы питания и системы зажигания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Продувка жиклеров без разборки карбюратора. Разборка и промывка карбюратора, продувка жиклеров и каналов, проверка состояния деталей карбюраторов, сборка карбюраторов, проверка и регулировка уровня топлива в поплавковой камере.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Разборка, промывка и очистка топливного фильтра отстойника. Ремонт бензонасоса. Притирка клапанов. Обнаружение неисправных свечей, проверка состояния и очистки свечей, проверка и регулировка зазора между электродами, установка свечей на место.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состояния и действия катушки зажигания и конденсатора. Проверка действия выключателя зажигания. Регулировка зазора в контактном прерывателе-распределителе. Установка угла опережения зажигания.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 Ремонт системы смазки и системы охлаждения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Очистка центробежного фильтра. Очистка системы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вентеляции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картера двигателя. Разборка, ремонт и сборка масленого насоса, масляных фильтров.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Снятие водяного насоса, вентилятора, термостата. Разборка, сборка и ремонт водяного насоса.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Испытание радиатора. Проверка состояния и натяжения ремня вентилятора, регулировка натяжения ремня. Смазка подшипников вентилятора и водяного насоса. Проверка термостата.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 Сборка и испытания двигателя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Сборка двигателя и установка его на испытательный стенд. Запуск двигателя, регулировка его механизмов и систем. Испытание двигателя без нагрузки и под нагрузкой.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Определение наличия стуков и других неисправностей. Окончательная регулировка на работающем двигателе. Заполнение паспорта двигателя.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5. Ремонт трансмиссии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Разборка, ремонт и сборка сцепления и коробки переключения передач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Разборка, ремонт и сборка главного цилиндра сцепления и карданной передачи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сборка заднего моста.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Регулировка сцепления и свободного хода педали сцепления. Удаление воздуха из гидравлического привода сцепления.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6.Ремонт ходовой части и автомобильных шин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и сборка переднего моста и подвески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Разборка, ремонт и сборка амортизаторов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7. Ремонт тормозных систем и рулевого управления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и сборка колесных тормозных механизмов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и сборка главного тормозного цилиндра и компрессора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Разборка и сборка регулятора давления и комбинированного тормозного крана 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и сборка тормозной камеры и разобщительного крана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Разборка, ремонт, сборка и регулировка рулевого механизма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Частичная разборка и сборка насоса гидроусилителя. Регулировка осевого зазора в подшипниках вала рулевого колеса.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Регулировка зацепления рабочей пары рулевого механизма. Снятие и установка продольной рулевой тяги и тяги рулевой трапеции.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8. Ремонт рамы, кузова, кабины автомобиля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Очистка рамы. Подготовка трещин к сварке. Правка и рихтовка панелей кузова легкового автомобиля.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 кабины. Удаление поврежденных коррозией участков и установка ремонтных деталей. Рихтовка вмятин и выпуклостей.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9. Ремонт приборов освещения, световой сигнализации, генератора, регулятора напряжения и стартера</w:t>
            </w: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Поиск неисправностей приборов освещения и световой сигнализации, а также их индикации на приборной панели. Регулировка фар.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Замена перегоревших ламп и предохранителей. Замена неисправных реле поворотов, реле аварийной сигнализации, переключателей дальнего и ближнего света. Замена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гидрокорректора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фар. Ремонт электропроводки.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Разборка, ремонт и  сборка генератора. Регулировка натяжения ремня генератора.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Разборка, очистка, сборка и регулировка реле-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регуляротора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>. Разборка, ремонт и сборка стартера.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10. Ремонт дополнительного и специального оборудования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Проверка состояния буксировочного и седельно-сцепного устройств их очистка и смазка. Проверка их крепления. Разборка, ремонт и сборка коробки отбора мощности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Разборка, ремонт и сборка масляного насоса, крана управления опрокидывающим механизмом и гидроподъемника.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11. Сборка автомобиля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Pr="00133B9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33B92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Установка заднего моста, рессор, карданного вала, переднего моста, рулевого управления, кабины.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Установка двигателя с коробкой передач, бамперов, упоров, глушителя, кузова и др. механизмов.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A14C14">
        <w:trPr>
          <w:cantSplit/>
          <w:trHeight w:val="338"/>
        </w:trPr>
        <w:tc>
          <w:tcPr>
            <w:tcW w:w="10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Заправка автомобиля охлаждающей жидкостью, топливом, маслом. Запуск двигателя. Диагностирование собранного автомобиля. Окончательная регулировка двигателя, сцепления, тормозов.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0A34A2" w:rsidTr="006D71CE">
        <w:trPr>
          <w:cantSplit/>
          <w:trHeight w:val="338"/>
        </w:trPr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Проверочные работы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Выполнение работ согласно перечню проверочных работ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rPr>
                <w:sz w:val="18"/>
                <w:szCs w:val="18"/>
              </w:rPr>
            </w:pPr>
          </w:p>
        </w:tc>
      </w:tr>
      <w:tr w:rsidR="006D71CE" w:rsidTr="00A14C14">
        <w:trPr>
          <w:cantSplit/>
          <w:trHeight w:val="338"/>
        </w:trPr>
        <w:tc>
          <w:tcPr>
            <w:tcW w:w="10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E" w:rsidRPr="006D71CE" w:rsidRDefault="006D71CE" w:rsidP="00A14C1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E" w:rsidRDefault="006D71CE" w:rsidP="00A14C1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CE" w:rsidRDefault="006D71CE" w:rsidP="00A14C1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CE" w:rsidRDefault="006D71CE" w:rsidP="00A14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CE" w:rsidRDefault="006D71CE" w:rsidP="00A14C14">
            <w:pPr>
              <w:rPr>
                <w:sz w:val="18"/>
                <w:szCs w:val="18"/>
              </w:rPr>
            </w:pPr>
          </w:p>
        </w:tc>
      </w:tr>
    </w:tbl>
    <w:p w:rsidR="000A34A2" w:rsidRPr="006D71CE" w:rsidRDefault="000A34A2" w:rsidP="000A34A2">
      <w:pPr>
        <w:rPr>
          <w:lang w:val="en-US"/>
        </w:rPr>
      </w:pPr>
    </w:p>
    <w:p w:rsidR="000A34A2" w:rsidRDefault="000A34A2" w:rsidP="000A34A2"/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Для характеристики уровня освоения учебного материала используются следующие обозначения: </w:t>
      </w: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 – </w:t>
      </w:r>
      <w:proofErr w:type="gramStart"/>
      <w:r>
        <w:rPr>
          <w:sz w:val="18"/>
          <w:szCs w:val="18"/>
        </w:rPr>
        <w:t>ознакомительный</w:t>
      </w:r>
      <w:proofErr w:type="gramEnd"/>
      <w:r>
        <w:rPr>
          <w:sz w:val="18"/>
          <w:szCs w:val="18"/>
        </w:rPr>
        <w:t xml:space="preserve"> (узнавание ранее изученных объектов, свойств); </w:t>
      </w: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2 – </w:t>
      </w:r>
      <w:proofErr w:type="gramStart"/>
      <w:r>
        <w:rPr>
          <w:sz w:val="18"/>
          <w:szCs w:val="18"/>
        </w:rPr>
        <w:t>репродуктивный</w:t>
      </w:r>
      <w:proofErr w:type="gramEnd"/>
      <w:r>
        <w:rPr>
          <w:sz w:val="18"/>
          <w:szCs w:val="18"/>
        </w:rPr>
        <w:t xml:space="preserve"> (выполнение деятельности по образцу, инструкции или под руководством); </w:t>
      </w: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sz w:val="18"/>
          <w:szCs w:val="18"/>
        </w:rPr>
        <w:t xml:space="preserve">3 – </w:t>
      </w:r>
      <w:proofErr w:type="gramStart"/>
      <w:r>
        <w:rPr>
          <w:sz w:val="18"/>
          <w:szCs w:val="18"/>
        </w:rPr>
        <w:t>продуктивный</w:t>
      </w:r>
      <w:proofErr w:type="gramEnd"/>
      <w:r>
        <w:rPr>
          <w:sz w:val="18"/>
          <w:szCs w:val="18"/>
        </w:rPr>
        <w:t xml:space="preserve"> (планирование и самостоятельное выполнение деятельности, решение проблемных задач).</w:t>
      </w:r>
    </w:p>
    <w:p w:rsidR="000A34A2" w:rsidRDefault="000A34A2" w:rsidP="000A34A2"/>
    <w:p w:rsidR="000A34A2" w:rsidRDefault="000A34A2" w:rsidP="000A34A2"/>
    <w:p w:rsidR="000A34A2" w:rsidRDefault="000A34A2" w:rsidP="000A34A2">
      <w:pPr>
        <w:rPr>
          <w:i/>
          <w:sz w:val="22"/>
          <w:szCs w:val="22"/>
        </w:rPr>
        <w:sectPr w:rsidR="000A34A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A34A2" w:rsidRDefault="000A34A2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0A34A2" w:rsidRDefault="000A34A2" w:rsidP="000A34A2">
      <w:pPr>
        <w:rPr>
          <w:sz w:val="28"/>
          <w:szCs w:val="28"/>
        </w:rPr>
      </w:pPr>
    </w:p>
    <w:p w:rsidR="000A34A2" w:rsidRDefault="000A34A2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 учебного кабинета: «Устройство автомобилей», а также: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лабораторий: 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технических измерений, 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электрооборудования автомобилей,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технического обслуживания и ремонта автомобилей;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мастерских: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слесарных,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электромонтажной.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«Устройство автомобилей»</w:t>
      </w:r>
      <w:r>
        <w:rPr>
          <w:sz w:val="28"/>
          <w:szCs w:val="28"/>
        </w:rPr>
        <w:t>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оборудование: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бензиновый (дизельный) двигатель в разрезе с навесным оборудованием и в сборе со сцеплением в разрезе, коробкой передач в разрезе;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элементы передней подвески, рулевой механизм в разрезе;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элементы заднего моста в разрезе в сборе с тормозными механизмами и фрагментом карданной передачи;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2) комплект деталей: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кривошипно-шатунного механизма;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газораспределительного механизма;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системы охлаждения;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системы смазывания;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системы питания бензинового и дизельного двигателя;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системы зажигания;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электрооборудования;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передней подвески;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рулевого управления;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тормозной системы;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элементы колеса в разрезе;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3) комплект бланков технологической документации;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4) комплект учебно-методической документации;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5) наглядные пособия: «Схемы устройства и работы систем и механизмов транспортных  средств»;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6) </w:t>
      </w:r>
      <w:r>
        <w:rPr>
          <w:sz w:val="28"/>
          <w:szCs w:val="28"/>
        </w:rPr>
        <w:t>компьютер, средства отображения информации (проектор, экран, монитор, ТВ и т.д.), с соответствующим программным обеспечением.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Оборудование лаборатории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технических измерений</w:t>
      </w:r>
      <w:r>
        <w:rPr>
          <w:sz w:val="28"/>
          <w:szCs w:val="28"/>
        </w:rPr>
        <w:t>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слесарные верстаки;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измерительные устройства и инструменты: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штангенциркули,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штангенрейсмусы</w:t>
      </w:r>
      <w:proofErr w:type="spellEnd"/>
      <w:r>
        <w:rPr>
          <w:sz w:val="28"/>
          <w:szCs w:val="28"/>
        </w:rPr>
        <w:t>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штангензубомеры</w:t>
      </w:r>
      <w:proofErr w:type="spellEnd"/>
      <w:r>
        <w:rPr>
          <w:sz w:val="28"/>
          <w:szCs w:val="28"/>
        </w:rPr>
        <w:t>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микрометры,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внутромеры</w:t>
      </w:r>
      <w:proofErr w:type="spellEnd"/>
      <w:r>
        <w:rPr>
          <w:sz w:val="28"/>
          <w:szCs w:val="28"/>
        </w:rPr>
        <w:t>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измерительные скобы,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набор концевых мер для метрологической поверки измерительных инструментов,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калибры,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измерительные головки часового типа,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штативы для измерительных головок,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призмы,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угломеры.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3) комплект учебно-методической документации.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Оборудование лаборатории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электрооборудования автомобилей</w:t>
      </w:r>
      <w:r>
        <w:rPr>
          <w:sz w:val="28"/>
          <w:szCs w:val="28"/>
        </w:rPr>
        <w:t>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1) оборудование, приспособления, приборы и инструменты: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слесарные верстаки,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автомобиль, приспособленный для изучения электрооборудования и электрической проводки,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комплекты инструментов и приспособлений для разборки электрооборудования,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мультиметры</w:t>
      </w:r>
      <w:proofErr w:type="spellEnd"/>
      <w:r>
        <w:rPr>
          <w:sz w:val="28"/>
          <w:szCs w:val="28"/>
        </w:rPr>
        <w:t>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2) комплект учебно-методической документации.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Оборудование лаборатории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технического обслуживания и ремонта автомобилей</w:t>
      </w:r>
      <w:r>
        <w:rPr>
          <w:sz w:val="28"/>
          <w:szCs w:val="28"/>
        </w:rPr>
        <w:t>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оборудование, приспособления, приборы и инструменты: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слесарные верстаки,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поворотные стенды для разборки двигателей, коробок передач и ведущих мостов,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автомобильный подъемник или осмотровая яма,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комплекты инструментов и приспособлений для </w:t>
      </w:r>
      <w:proofErr w:type="spellStart"/>
      <w:r>
        <w:rPr>
          <w:sz w:val="28"/>
          <w:szCs w:val="28"/>
        </w:rPr>
        <w:t>разборо</w:t>
      </w:r>
      <w:proofErr w:type="spellEnd"/>
      <w:r>
        <w:rPr>
          <w:sz w:val="28"/>
          <w:szCs w:val="28"/>
        </w:rPr>
        <w:t>-сборочных работ,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шкафы и стеллажи для инструментов, механизмов и деталей,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комплект диагностических приборов и устройств;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двигатели, узлы и механизмы легковых и грузовых автомобилей;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3) комплект деталей: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кривошипно-шатунного механизма;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газораспределительного механизма;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системы охлаждения;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системы смазывания;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системы питания бензинового и дизельного двигателя;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системы зажигания;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электрооборудования;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передней подвески;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рулевого управления;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тормозной системы; 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колеса и шины;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4) комплект учебно-методической документации.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>слесарной мастерской</w:t>
      </w:r>
      <w:r>
        <w:rPr>
          <w:sz w:val="28"/>
          <w:szCs w:val="28"/>
        </w:rPr>
        <w:t>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оборудование: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слесарные верстаки,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станок вертикально-сверлильный,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станок </w:t>
      </w:r>
      <w:proofErr w:type="gramStart"/>
      <w:r>
        <w:rPr>
          <w:sz w:val="28"/>
          <w:szCs w:val="28"/>
        </w:rPr>
        <w:t>заточной</w:t>
      </w:r>
      <w:proofErr w:type="gramEnd"/>
      <w:r>
        <w:rPr>
          <w:sz w:val="28"/>
          <w:szCs w:val="28"/>
        </w:rPr>
        <w:t>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2) комплект слесарных инструментов.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3) комплект учебно-методической документации.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>электромонтажной мастерской</w:t>
      </w:r>
      <w:r>
        <w:rPr>
          <w:sz w:val="28"/>
          <w:szCs w:val="28"/>
        </w:rPr>
        <w:t>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оборудование, приспособления, приборы и инструменты: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верстаки для электромонтажных работ,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стенды для диагностики и ремонта генераторов и стартеров,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комплекты инструментов и приспособлений для ремонта электрооборудования,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мультиметры</w:t>
      </w:r>
      <w:proofErr w:type="spellEnd"/>
      <w:r>
        <w:rPr>
          <w:sz w:val="28"/>
          <w:szCs w:val="28"/>
        </w:rPr>
        <w:t>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зарядные устройства,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нагрузочные вилки и </w:t>
      </w:r>
      <w:proofErr w:type="spellStart"/>
      <w:r>
        <w:rPr>
          <w:sz w:val="28"/>
          <w:szCs w:val="28"/>
        </w:rPr>
        <w:t>ариометры</w:t>
      </w:r>
      <w:proofErr w:type="spellEnd"/>
      <w:r>
        <w:rPr>
          <w:sz w:val="28"/>
          <w:szCs w:val="28"/>
        </w:rPr>
        <w:t>;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2) комплект учебно-методической документации.</w:t>
      </w:r>
    </w:p>
    <w:p w:rsidR="000A34A2" w:rsidRDefault="000A34A2" w:rsidP="000A34A2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модуля предполагает обязательную учебную практику, которая осуществляется на базе образовательного учреждения и производственную практику,  которая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рассредоточено на предприятиях технического обслуживания и ремонта автотранспортных средств, а также на автотранспортных предприятиях, имеющих собственную ремонтную базу. 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A34A2" w:rsidRDefault="000A34A2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0A34A2" w:rsidRDefault="000A34A2" w:rsidP="000A34A2">
      <w:pPr>
        <w:numPr>
          <w:ilvl w:val="0"/>
          <w:numId w:val="4"/>
        </w:numPr>
        <w:ind w:left="851" w:hanging="284"/>
        <w:rPr>
          <w:sz w:val="28"/>
        </w:rPr>
      </w:pPr>
      <w:r>
        <w:rPr>
          <w:sz w:val="28"/>
        </w:rPr>
        <w:t>Шестопалов С.К. Устройство, техническое обслуживание и ремонт легковых автомобилей: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 нач. проф. Образования. – 4-е изд., стереотип. – М.:ИРПО; Изд. Центр «Академия», 2007. – 544 с.</w:t>
      </w:r>
    </w:p>
    <w:p w:rsidR="000A34A2" w:rsidRDefault="000A34A2" w:rsidP="000A34A2">
      <w:pPr>
        <w:numPr>
          <w:ilvl w:val="0"/>
          <w:numId w:val="4"/>
        </w:numPr>
        <w:ind w:left="851" w:hanging="284"/>
        <w:rPr>
          <w:sz w:val="28"/>
        </w:rPr>
      </w:pPr>
      <w:r>
        <w:rPr>
          <w:sz w:val="28"/>
        </w:rPr>
        <w:t>Чумаченко Ю.Т. и др. «Автослесарь. Устройство, техническое обслуживание и ремонт автомобилей. Изд. 9-е. Уч. пос.-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 2008. – 544 с.</w:t>
      </w:r>
    </w:p>
    <w:p w:rsidR="000A34A2" w:rsidRDefault="000A34A2" w:rsidP="000A34A2">
      <w:pPr>
        <w:numPr>
          <w:ilvl w:val="0"/>
          <w:numId w:val="4"/>
        </w:numPr>
        <w:ind w:left="851" w:hanging="284"/>
        <w:rPr>
          <w:sz w:val="28"/>
        </w:rPr>
      </w:pPr>
      <w:proofErr w:type="spellStart"/>
      <w:r>
        <w:rPr>
          <w:bCs/>
          <w:sz w:val="28"/>
          <w:szCs w:val="28"/>
        </w:rPr>
        <w:lastRenderedPageBreak/>
        <w:t>Ламака</w:t>
      </w:r>
      <w:proofErr w:type="spellEnd"/>
      <w:r>
        <w:rPr>
          <w:bCs/>
          <w:sz w:val="28"/>
          <w:szCs w:val="28"/>
        </w:rPr>
        <w:t xml:space="preserve"> Ф.И. Лабораторно-практические работы по устройству грузовых автомобилей:  </w:t>
      </w:r>
      <w:r>
        <w:rPr>
          <w:sz w:val="28"/>
          <w:szCs w:val="28"/>
        </w:rPr>
        <w:t xml:space="preserve">Учебники и учеб. </w:t>
      </w:r>
      <w:proofErr w:type="spellStart"/>
      <w:r>
        <w:rPr>
          <w:sz w:val="28"/>
          <w:szCs w:val="28"/>
        </w:rPr>
        <w:t>пособ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/ системы </w:t>
      </w:r>
      <w:proofErr w:type="spellStart"/>
      <w:r>
        <w:rPr>
          <w:sz w:val="28"/>
          <w:szCs w:val="28"/>
        </w:rPr>
        <w:t>профтехобразов</w:t>
      </w:r>
      <w:proofErr w:type="spellEnd"/>
      <w:r>
        <w:rPr>
          <w:sz w:val="28"/>
          <w:szCs w:val="28"/>
        </w:rPr>
        <w:t>. – М.:</w:t>
      </w:r>
      <w:r>
        <w:rPr>
          <w:bCs/>
          <w:sz w:val="28"/>
          <w:szCs w:val="28"/>
        </w:rPr>
        <w:t xml:space="preserve"> «Академия» ИЦ, 2009. – 224 с.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0A34A2" w:rsidRDefault="000A34A2" w:rsidP="000A34A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Родичев В.А. Грузовые автомобили:</w:t>
      </w:r>
      <w:r>
        <w:t xml:space="preserve"> </w:t>
      </w:r>
      <w:r>
        <w:rPr>
          <w:sz w:val="28"/>
          <w:szCs w:val="28"/>
        </w:rPr>
        <w:t xml:space="preserve">Учебники и учеб. </w:t>
      </w:r>
      <w:proofErr w:type="spellStart"/>
      <w:r>
        <w:rPr>
          <w:sz w:val="28"/>
          <w:szCs w:val="28"/>
        </w:rPr>
        <w:t>пособ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/ системы </w:t>
      </w:r>
      <w:proofErr w:type="spellStart"/>
      <w:r>
        <w:rPr>
          <w:sz w:val="28"/>
          <w:szCs w:val="28"/>
        </w:rPr>
        <w:t>профтехобразов</w:t>
      </w:r>
      <w:proofErr w:type="spellEnd"/>
      <w:r>
        <w:rPr>
          <w:sz w:val="28"/>
          <w:szCs w:val="28"/>
        </w:rPr>
        <w:t>. – М.:</w:t>
      </w:r>
      <w:r>
        <w:rPr>
          <w:bCs/>
          <w:sz w:val="28"/>
          <w:szCs w:val="28"/>
        </w:rPr>
        <w:t xml:space="preserve"> «Академия» ИЦ, 2009. – 240 с.</w:t>
      </w:r>
    </w:p>
    <w:p w:rsidR="000A34A2" w:rsidRDefault="000A34A2" w:rsidP="000A34A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Селифонов В.В.,  Бирюков М.К.  Устройство и техническое обслуживание грузовых автомобилей: </w:t>
      </w:r>
      <w:r>
        <w:rPr>
          <w:sz w:val="28"/>
        </w:rPr>
        <w:t>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 2010. – 400 с.</w:t>
      </w:r>
    </w:p>
    <w:p w:rsidR="000A34A2" w:rsidRDefault="000A34A2" w:rsidP="000A34A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bCs/>
          <w:sz w:val="28"/>
          <w:szCs w:val="28"/>
        </w:rPr>
      </w:pPr>
      <w:r>
        <w:rPr>
          <w:sz w:val="28"/>
        </w:rPr>
        <w:t>Журнал «За рулем».</w:t>
      </w:r>
    </w:p>
    <w:p w:rsidR="000A34A2" w:rsidRDefault="000A34A2" w:rsidP="000A34A2">
      <w:pPr>
        <w:jc w:val="both"/>
        <w:rPr>
          <w:sz w:val="28"/>
        </w:rPr>
      </w:pPr>
    </w:p>
    <w:p w:rsidR="000A34A2" w:rsidRDefault="000A34A2" w:rsidP="000A34A2">
      <w:pPr>
        <w:jc w:val="both"/>
        <w:rPr>
          <w:sz w:val="28"/>
        </w:rPr>
      </w:pPr>
      <w:r>
        <w:rPr>
          <w:sz w:val="28"/>
        </w:rPr>
        <w:t>Интернет-ресурсы:</w:t>
      </w:r>
    </w:p>
    <w:p w:rsidR="000A34A2" w:rsidRDefault="006D71CE" w:rsidP="000A34A2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7" w:history="1">
        <w:r w:rsidR="000A34A2">
          <w:rPr>
            <w:rStyle w:val="a4"/>
            <w:sz w:val="28"/>
          </w:rPr>
          <w:t>http://</w:t>
        </w:r>
        <w:r w:rsidR="000A34A2">
          <w:rPr>
            <w:rStyle w:val="a4"/>
            <w:sz w:val="28"/>
            <w:lang w:val="en-US"/>
          </w:rPr>
          <w:t>old</w:t>
        </w:r>
        <w:r w:rsidR="000A34A2">
          <w:rPr>
            <w:rStyle w:val="a4"/>
            <w:sz w:val="28"/>
          </w:rPr>
          <w:t>.</w:t>
        </w:r>
        <w:proofErr w:type="spellStart"/>
        <w:r w:rsidR="000A34A2">
          <w:rPr>
            <w:rStyle w:val="a4"/>
            <w:sz w:val="28"/>
            <w:lang w:val="en-US"/>
          </w:rPr>
          <w:t>kabriolet</w:t>
        </w:r>
        <w:proofErr w:type="spellEnd"/>
        <w:r w:rsidR="000A34A2">
          <w:rPr>
            <w:rStyle w:val="a4"/>
            <w:sz w:val="28"/>
          </w:rPr>
          <w:t>.</w:t>
        </w:r>
        <w:proofErr w:type="spellStart"/>
        <w:r w:rsidR="000A34A2">
          <w:rPr>
            <w:rStyle w:val="a4"/>
            <w:sz w:val="28"/>
            <w:lang w:val="en-US"/>
          </w:rPr>
          <w:t>ru</w:t>
        </w:r>
        <w:proofErr w:type="spellEnd"/>
        <w:r w:rsidR="000A34A2">
          <w:rPr>
            <w:rStyle w:val="a4"/>
            <w:sz w:val="28"/>
          </w:rPr>
          <w:t>/</w:t>
        </w:r>
        <w:proofErr w:type="spellStart"/>
        <w:r w:rsidR="000A34A2">
          <w:rPr>
            <w:rStyle w:val="a4"/>
            <w:sz w:val="28"/>
            <w:lang w:val="en-US"/>
          </w:rPr>
          <w:t>ustr</w:t>
        </w:r>
        <w:proofErr w:type="spellEnd"/>
        <w:r w:rsidR="000A34A2">
          <w:rPr>
            <w:rStyle w:val="a4"/>
            <w:sz w:val="28"/>
          </w:rPr>
          <w:t>_</w:t>
        </w:r>
        <w:proofErr w:type="spellStart"/>
        <w:r w:rsidR="000A34A2">
          <w:rPr>
            <w:rStyle w:val="a4"/>
            <w:sz w:val="28"/>
            <w:lang w:val="en-US"/>
          </w:rPr>
          <w:t>avto</w:t>
        </w:r>
        <w:proofErr w:type="spellEnd"/>
        <w:r w:rsidR="000A34A2">
          <w:rPr>
            <w:rStyle w:val="a4"/>
            <w:sz w:val="28"/>
          </w:rPr>
          <w:t>_</w:t>
        </w:r>
        <w:proofErr w:type="spellStart"/>
        <w:r w:rsidR="000A34A2">
          <w:rPr>
            <w:rStyle w:val="a4"/>
            <w:sz w:val="28"/>
            <w:lang w:val="en-US"/>
          </w:rPr>
          <w:t>zel</w:t>
        </w:r>
        <w:proofErr w:type="spellEnd"/>
        <w:r w:rsidR="000A34A2">
          <w:rPr>
            <w:rStyle w:val="a4"/>
            <w:sz w:val="28"/>
          </w:rPr>
          <w:t>_14.</w:t>
        </w:r>
        <w:proofErr w:type="spellStart"/>
        <w:r w:rsidR="000A34A2">
          <w:rPr>
            <w:rStyle w:val="a4"/>
            <w:sz w:val="28"/>
            <w:lang w:val="en-US"/>
          </w:rPr>
          <w:t>htm</w:t>
        </w:r>
        <w:proofErr w:type="spellEnd"/>
      </w:hyperlink>
      <w:r w:rsidR="000A34A2">
        <w:rPr>
          <w:sz w:val="28"/>
        </w:rPr>
        <w:t xml:space="preserve"> </w:t>
      </w:r>
    </w:p>
    <w:p w:rsidR="000A34A2" w:rsidRDefault="006D71CE" w:rsidP="000A34A2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8" w:history="1">
        <w:r w:rsidR="000A34A2">
          <w:rPr>
            <w:rStyle w:val="a4"/>
            <w:sz w:val="28"/>
          </w:rPr>
          <w:t>http://megaauto.ucoz.kz/load/20</w:t>
        </w:r>
      </w:hyperlink>
    </w:p>
    <w:p w:rsidR="000A34A2" w:rsidRDefault="006D71CE" w:rsidP="000A34A2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9" w:history="1">
        <w:r w:rsidR="000A34A2">
          <w:rPr>
            <w:rStyle w:val="a4"/>
            <w:sz w:val="28"/>
          </w:rPr>
          <w:t>http://alaukhov.narod.ru/autopark/zaz/manual/re_gas.html</w:t>
        </w:r>
      </w:hyperlink>
    </w:p>
    <w:p w:rsidR="000A34A2" w:rsidRDefault="006D71CE" w:rsidP="000A34A2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0" w:history="1">
        <w:r w:rsidR="000A34A2">
          <w:rPr>
            <w:rStyle w:val="a4"/>
            <w:sz w:val="28"/>
          </w:rPr>
          <w:t>http://protracktor.ru/gazoraspredeliteljnyj_mehanizm</w:t>
        </w:r>
      </w:hyperlink>
    </w:p>
    <w:p w:rsidR="000A34A2" w:rsidRDefault="006D71CE" w:rsidP="000A34A2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1" w:history="1">
        <w:r w:rsidR="000A34A2">
          <w:rPr>
            <w:rStyle w:val="a4"/>
            <w:sz w:val="28"/>
          </w:rPr>
          <w:t>http://www.rtsh.ru/manual2.htm</w:t>
        </w:r>
      </w:hyperlink>
    </w:p>
    <w:p w:rsidR="000A34A2" w:rsidRDefault="006D71CE" w:rsidP="000A34A2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2" w:history="1">
        <w:r w:rsidR="000A34A2">
          <w:rPr>
            <w:rStyle w:val="a4"/>
            <w:sz w:val="28"/>
          </w:rPr>
          <w:t>http://www.vaz-autos.ru/2110/3_3_4.htm</w:t>
        </w:r>
      </w:hyperlink>
    </w:p>
    <w:p w:rsidR="000A34A2" w:rsidRDefault="006D71CE" w:rsidP="000A34A2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3" w:history="1">
        <w:r w:rsidR="000A34A2">
          <w:rPr>
            <w:rStyle w:val="a4"/>
            <w:sz w:val="28"/>
          </w:rPr>
          <w:t>http://kamaz.interdalnoboy.com/ru</w:t>
        </w:r>
      </w:hyperlink>
    </w:p>
    <w:p w:rsidR="000A34A2" w:rsidRDefault="000A34A2" w:rsidP="000A34A2">
      <w:pPr>
        <w:ind w:left="360"/>
        <w:jc w:val="both"/>
        <w:rPr>
          <w:sz w:val="28"/>
        </w:rPr>
      </w:pPr>
    </w:p>
    <w:p w:rsidR="000A34A2" w:rsidRDefault="000A34A2" w:rsidP="000A34A2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0A34A2" w:rsidRDefault="000A34A2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  <w:r>
        <w:rPr>
          <w:bCs/>
          <w:sz w:val="28"/>
          <w:szCs w:val="28"/>
        </w:rPr>
        <w:t>Обязательным условием допуска к учебной практике «</w:t>
      </w:r>
      <w:proofErr w:type="spellStart"/>
      <w:r>
        <w:rPr>
          <w:bCs/>
          <w:sz w:val="28"/>
          <w:szCs w:val="28"/>
        </w:rPr>
        <w:t>Общеслесарные</w:t>
      </w:r>
      <w:proofErr w:type="spellEnd"/>
      <w:r>
        <w:rPr>
          <w:bCs/>
          <w:sz w:val="28"/>
          <w:szCs w:val="28"/>
        </w:rPr>
        <w:t xml:space="preserve"> работы» является освоение </w:t>
      </w:r>
      <w:r>
        <w:rPr>
          <w:rFonts w:eastAsia="Calibri"/>
          <w:bCs/>
          <w:sz w:val="28"/>
          <w:szCs w:val="20"/>
        </w:rPr>
        <w:t>раздела ПМ 1 Выполнение слесарной обработки, неразъемных соединений деталей автомобилей и технических измерений.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  <w:r>
        <w:rPr>
          <w:bCs/>
          <w:sz w:val="28"/>
          <w:szCs w:val="28"/>
        </w:rPr>
        <w:t xml:space="preserve">Обязательным условием допуска к учебной практике «Работы по техническому обслуживанию и ремонту автомобилей» является освоение </w:t>
      </w:r>
      <w:r>
        <w:rPr>
          <w:rFonts w:eastAsia="Calibri"/>
          <w:bCs/>
          <w:sz w:val="28"/>
          <w:szCs w:val="20"/>
        </w:rPr>
        <w:t>раздела ПМ 2 Выполнение технического обслуживания и ремонта автомобилей.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  <w:r>
        <w:rPr>
          <w:bCs/>
          <w:sz w:val="28"/>
        </w:rPr>
        <w:t>Учебные дисциплины, изучение которых должно предшествовать освоению данного профессионального модуля: ОП 01.Электротехника; ОП 02. Охрана труда; ОП 03. Материаловедение.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40"/>
          <w:szCs w:val="28"/>
        </w:rPr>
        <w:t xml:space="preserve"> </w:t>
      </w:r>
    </w:p>
    <w:p w:rsidR="000A34A2" w:rsidRDefault="000A34A2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A34A2" w:rsidRDefault="000A34A2" w:rsidP="000A34A2">
      <w:pPr>
        <w:tabs>
          <w:tab w:val="left" w:pos="56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курсам:  п</w:t>
      </w:r>
      <w:r>
        <w:rPr>
          <w:sz w:val="28"/>
          <w:szCs w:val="28"/>
        </w:rPr>
        <w:t xml:space="preserve">реподаватели должны иметь среднее или высшее профессиональное образование, </w:t>
      </w:r>
      <w:r>
        <w:rPr>
          <w:color w:val="000000"/>
          <w:spacing w:val="-1"/>
          <w:sz w:val="28"/>
          <w:szCs w:val="28"/>
        </w:rPr>
        <w:t>соответствующее профилю преподаваемой дисциплины.</w:t>
      </w:r>
    </w:p>
    <w:p w:rsidR="000A34A2" w:rsidRDefault="000A34A2" w:rsidP="000A34A2">
      <w:pPr>
        <w:tabs>
          <w:tab w:val="left" w:pos="56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0A34A2" w:rsidRDefault="000A34A2" w:rsidP="000A34A2">
      <w:pPr>
        <w:tabs>
          <w:tab w:val="left" w:pos="560"/>
        </w:tabs>
        <w:ind w:firstLine="709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lastRenderedPageBreak/>
        <w:t>Инженерно-педагогический состав:</w:t>
      </w:r>
      <w:r>
        <w:rPr>
          <w:sz w:val="28"/>
          <w:szCs w:val="28"/>
        </w:rPr>
        <w:t xml:space="preserve"> должны иметь среднее или высшее профессиональное образование, </w:t>
      </w:r>
      <w:r>
        <w:rPr>
          <w:color w:val="000000"/>
          <w:spacing w:val="-1"/>
          <w:sz w:val="28"/>
          <w:szCs w:val="28"/>
        </w:rPr>
        <w:t>соответствующее профилю преподаваемой дисциплины.</w:t>
      </w:r>
    </w:p>
    <w:p w:rsidR="000A34A2" w:rsidRDefault="000A34A2" w:rsidP="000A34A2">
      <w:pPr>
        <w:tabs>
          <w:tab w:val="left" w:pos="560"/>
        </w:tabs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Мастера:</w:t>
      </w:r>
      <w:r>
        <w:rPr>
          <w:color w:val="000000"/>
          <w:spacing w:val="1"/>
          <w:sz w:val="28"/>
          <w:szCs w:val="28"/>
        </w:rPr>
        <w:t xml:space="preserve"> должны иметь квалификацию по профессии</w:t>
      </w:r>
      <w:r>
        <w:rPr>
          <w:color w:val="000000"/>
          <w:spacing w:val="4"/>
          <w:sz w:val="28"/>
          <w:szCs w:val="28"/>
        </w:rPr>
        <w:t xml:space="preserve"> «Слесарь по ремонту автомобилей 5-6 разряда»</w:t>
      </w:r>
      <w:r>
        <w:rPr>
          <w:color w:val="000000"/>
          <w:sz w:val="28"/>
          <w:szCs w:val="28"/>
        </w:rPr>
        <w:t xml:space="preserve">. </w:t>
      </w:r>
    </w:p>
    <w:p w:rsidR="000A34A2" w:rsidRDefault="000A34A2" w:rsidP="000A34A2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Опыт деятельности в организациях </w:t>
      </w:r>
      <w:r>
        <w:rPr>
          <w:color w:val="000000"/>
          <w:spacing w:val="4"/>
          <w:sz w:val="28"/>
          <w:szCs w:val="28"/>
        </w:rPr>
        <w:t xml:space="preserve">соответствующей профессиональной сферы является обязательным для </w:t>
      </w:r>
      <w:r>
        <w:rPr>
          <w:color w:val="000000"/>
          <w:spacing w:val="1"/>
          <w:sz w:val="28"/>
          <w:szCs w:val="28"/>
        </w:rPr>
        <w:t xml:space="preserve">преподавателей, отвечающих за освоение обучающимся профессионального цикла, эти преподаватели и мастера </w:t>
      </w:r>
      <w:r>
        <w:rPr>
          <w:color w:val="000000"/>
          <w:sz w:val="28"/>
          <w:szCs w:val="28"/>
        </w:rPr>
        <w:t xml:space="preserve">производственного обучения должны проходить стажировку в </w:t>
      </w:r>
      <w:r>
        <w:rPr>
          <w:color w:val="000000"/>
          <w:spacing w:val="-1"/>
          <w:sz w:val="28"/>
          <w:szCs w:val="28"/>
        </w:rPr>
        <w:t>профильных организациях не реже одного раза в 3 года.</w:t>
      </w:r>
    </w:p>
    <w:p w:rsidR="000A34A2" w:rsidRDefault="000A34A2" w:rsidP="000A34A2">
      <w:pPr>
        <w:rPr>
          <w:bCs/>
          <w:sz w:val="28"/>
          <w:szCs w:val="28"/>
        </w:rPr>
      </w:pPr>
    </w:p>
    <w:p w:rsidR="000A34A2" w:rsidRDefault="000A34A2" w:rsidP="000A34A2">
      <w:pPr>
        <w:rPr>
          <w:sz w:val="28"/>
          <w:szCs w:val="28"/>
        </w:rPr>
      </w:pPr>
    </w:p>
    <w:p w:rsidR="000A34A2" w:rsidRDefault="000A34A2" w:rsidP="000A34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2375"/>
      </w:tblGrid>
      <w:tr w:rsidR="000A34A2" w:rsidTr="00A14C14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0A34A2" w:rsidRDefault="000A34A2" w:rsidP="00A14C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0A34A2" w:rsidTr="00A14C14">
        <w:trPr>
          <w:cantSplit/>
          <w:trHeight w:val="61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pStyle w:val="2"/>
              <w:widowControl w:val="0"/>
              <w:spacing w:line="228" w:lineRule="auto"/>
              <w:ind w:left="0" w:firstLine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Диагностировать автомобиль, его агрегаты и системы.</w:t>
            </w:r>
          </w:p>
          <w:p w:rsidR="000A34A2" w:rsidRDefault="000A34A2" w:rsidP="00A1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изложение способов диагностирования и назначения средств диагностирования автомобилей, его агрегатов и систем;</w:t>
            </w:r>
          </w:p>
          <w:p w:rsidR="000A34A2" w:rsidRDefault="000A34A2" w:rsidP="00A14C1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изложение основных неисправностей, автомобиля, его агрегатов и систем, причин и способов их устранения;</w:t>
            </w:r>
          </w:p>
          <w:p w:rsidR="000A34A2" w:rsidRDefault="000A34A2" w:rsidP="00A14C1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демонстрация навыков диагностирования автомобилей, его агрегатов и систем, с соблюдением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и периодическим контролем (осмотром) за работой оборудования.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Устный и письменный опрос</w:t>
            </w: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Выполнение и анализ проверочных практических заданий</w:t>
            </w: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Квалификационная работа</w:t>
            </w: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Зачеты</w:t>
            </w: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Экзамен по модулю</w:t>
            </w:r>
          </w:p>
          <w:p w:rsidR="000A34A2" w:rsidRDefault="000A34A2" w:rsidP="00A14C14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A34A2" w:rsidTr="00A14C14">
        <w:trPr>
          <w:cantSplit/>
          <w:trHeight w:val="55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spacing w:val="-6"/>
                <w:sz w:val="22"/>
                <w:szCs w:val="22"/>
              </w:rPr>
              <w:t>Выполнять работы по различным видам технического обслуживания.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содержания технического обслуживания автомобилей; </w:t>
            </w:r>
          </w:p>
          <w:p w:rsidR="000A34A2" w:rsidRDefault="000A34A2" w:rsidP="00A14C1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демонстрация навыков технического обслуживания автомобилей с соблюдением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контролем качества выполняемых работ.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A34A2" w:rsidTr="00A14C14">
        <w:trPr>
          <w:cantSplit/>
          <w:trHeight w:val="791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Разбирать, собирать узлы и агрегаты автомобиля и устранять неисправности.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рациональной последовательности и технических требований разборки, сборки узлов и агрегатов автомобиля и устранения неисправностей; </w:t>
            </w:r>
          </w:p>
          <w:p w:rsidR="000A34A2" w:rsidRDefault="000A34A2" w:rsidP="00A14C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демонстрация навыков разборки, сборки узлов и агрегатов автомобиля и устранения неисправностей с соблюдением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контролем качества выполняемых работ.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rPr>
                <w:bCs/>
                <w:i/>
                <w:sz w:val="22"/>
                <w:szCs w:val="22"/>
              </w:rPr>
            </w:pPr>
          </w:p>
        </w:tc>
      </w:tr>
      <w:tr w:rsidR="000A34A2" w:rsidTr="00A14C14">
        <w:trPr>
          <w:cantSplit/>
          <w:trHeight w:val="82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bCs/>
                <w:spacing w:val="-6"/>
                <w:sz w:val="22"/>
                <w:szCs w:val="22"/>
              </w:rPr>
              <w:t>Оформлять отчетную документацию по техническому обслуживанию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демонстрация навыков правильного оформления отчетной документации по техническому обслуживанию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rPr>
                <w:bCs/>
                <w:i/>
                <w:sz w:val="22"/>
                <w:szCs w:val="22"/>
              </w:rPr>
            </w:pPr>
          </w:p>
        </w:tc>
      </w:tr>
    </w:tbl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профессиональных компетенций, но и развитие общих компетенций и обеспечивающих их умений.</w:t>
      </w:r>
    </w:p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0A34A2" w:rsidTr="00A14C1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0A34A2" w:rsidRDefault="000A34A2" w:rsidP="00A14C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0A34A2" w:rsidTr="00A14C14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shd w:val="clear" w:color="auto" w:fill="FFFFFF"/>
              <w:spacing w:line="302" w:lineRule="exact"/>
              <w:ind w:left="62" w:right="19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Понимать сущность и социальную значимость своей будущей </w:t>
            </w:r>
            <w:r>
              <w:rPr>
                <w:color w:val="000000"/>
                <w:spacing w:val="-7"/>
                <w:sz w:val="22"/>
                <w:szCs w:val="22"/>
              </w:rPr>
              <w:t>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A34A2" w:rsidTr="00A14C14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shd w:val="clear" w:color="auto" w:fill="FFFFFF"/>
              <w:spacing w:line="302" w:lineRule="exact"/>
              <w:ind w:left="67" w:right="24"/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Организовывать собственную деятельность, исходя из цели и </w:t>
            </w:r>
            <w:r>
              <w:rPr>
                <w:color w:val="000000"/>
                <w:spacing w:val="-7"/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демонстрация умения грамотно и оперативно организовывать собственную деятельность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исходя из цели и </w:t>
            </w:r>
            <w:r>
              <w:rPr>
                <w:color w:val="000000"/>
                <w:spacing w:val="-7"/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</w:tc>
      </w:tr>
      <w:tr w:rsidR="000A34A2" w:rsidTr="00A14C14">
        <w:trPr>
          <w:cantSplit/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shd w:val="clear" w:color="auto" w:fill="FFFFFF"/>
              <w:spacing w:line="302" w:lineRule="exact"/>
              <w:ind w:left="58" w:right="24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Анализировать рабочую ситуацию, осуществлять текущий и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итоговый контроль, оценку и коррекцию собственной деятельности, нести </w:t>
            </w:r>
            <w:r>
              <w:rPr>
                <w:color w:val="000000"/>
                <w:spacing w:val="-7"/>
                <w:sz w:val="22"/>
                <w:szCs w:val="22"/>
              </w:rPr>
              <w:t>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демонстрация способности анализировать, оценивать, изменившуюся производственную ситуацию, и корректировать собственную деятельность, соблюдая безопасность,  производительность, качество и эффективность выполняемых работ;</w:t>
            </w: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демонстрация умения осуществлять текущий и итоговый контроль при выполнении технического обслуживания и ремонта транспортных средств;</w:t>
            </w: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демонстрация ответственности за результаты своей работы. 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</w:tc>
      </w:tr>
      <w:tr w:rsidR="000A34A2" w:rsidTr="00A14C14">
        <w:trPr>
          <w:cantSplit/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shd w:val="clear" w:color="auto" w:fill="FFFFFF"/>
              <w:tabs>
                <w:tab w:val="left" w:pos="3854"/>
                <w:tab w:val="left" w:pos="5275"/>
                <w:tab w:val="left" w:pos="7570"/>
              </w:tabs>
              <w:spacing w:line="302" w:lineRule="exact"/>
              <w:rPr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lastRenderedPageBreak/>
              <w:t xml:space="preserve">Осуществлять 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поиск 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информации, </w:t>
            </w:r>
            <w:r>
              <w:rPr>
                <w:color w:val="000000"/>
                <w:spacing w:val="-11"/>
                <w:sz w:val="22"/>
                <w:szCs w:val="22"/>
              </w:rPr>
              <w:t>необходимой</w:t>
            </w:r>
          </w:p>
          <w:p w:rsidR="000A34A2" w:rsidRDefault="000A34A2" w:rsidP="00A14C14">
            <w:pPr>
              <w:shd w:val="clear" w:color="auto" w:fill="FFFFFF"/>
              <w:spacing w:line="302" w:lineRule="exact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tabs>
                <w:tab w:val="left" w:pos="25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эффективный поиск </w:t>
            </w:r>
            <w:r>
              <w:rPr>
                <w:sz w:val="22"/>
                <w:szCs w:val="22"/>
              </w:rPr>
              <w:t>необходимой информации;</w:t>
            </w: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использование различных источников, включая </w:t>
            </w:r>
            <w:proofErr w:type="gramStart"/>
            <w:r>
              <w:rPr>
                <w:bCs/>
                <w:sz w:val="22"/>
                <w:szCs w:val="22"/>
              </w:rPr>
              <w:t>электронные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</w:tc>
      </w:tr>
      <w:tr w:rsidR="000A34A2" w:rsidTr="00A14C14">
        <w:trPr>
          <w:cantSplit/>
          <w:trHeight w:val="79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shd w:val="clear" w:color="auto" w:fill="FFFFFF"/>
              <w:spacing w:line="302" w:lineRule="exact"/>
              <w:ind w:left="48" w:right="34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демонстрация умения работать  на персональном компьютере (оформлять документацию, использовать электронную почту, находить необходимую информацию в интернет ресурсах и т д.)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</w:tc>
      </w:tr>
      <w:tr w:rsidR="000A34A2" w:rsidTr="00A14C14">
        <w:trPr>
          <w:cantSplit/>
          <w:trHeight w:val="47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shd w:val="clear" w:color="auto" w:fill="FFFFFF"/>
              <w:spacing w:line="302" w:lineRule="exact"/>
              <w:ind w:left="48" w:right="34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Работать в коллективе и команде, эффективно общаться с </w:t>
            </w:r>
            <w:r>
              <w:rPr>
                <w:color w:val="000000"/>
                <w:spacing w:val="-7"/>
                <w:sz w:val="22"/>
                <w:szCs w:val="22"/>
              </w:rPr>
              <w:t>коллегами, руководством, клиентами.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демонстрация способности бесконфликтно и эффективно взаимодействовать с обучающимися, преподавателями и мастерами в ходе обучения.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</w:tc>
      </w:tr>
      <w:tr w:rsidR="000A34A2" w:rsidTr="00A14C14">
        <w:trPr>
          <w:cantSplit/>
          <w:trHeight w:val="286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shd w:val="clear" w:color="auto" w:fill="FFFFFF"/>
              <w:spacing w:line="302" w:lineRule="exact"/>
              <w:ind w:left="48" w:right="34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  <w:r>
              <w:rPr>
                <w:color w:val="000000"/>
                <w:spacing w:val="-7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демонстрация патриотизма, желания исполнять воинскую обязанность;</w:t>
            </w:r>
          </w:p>
          <w:p w:rsidR="000A34A2" w:rsidRDefault="000A34A2" w:rsidP="00A14C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понимание значимости профессиональных компетенций военнослужащих  (постоянной боеготовности, мобильности при передислокации, превосходства над противником и т.д.)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4A2" w:rsidRDefault="000A34A2" w:rsidP="00A14C14">
            <w:pPr>
              <w:rPr>
                <w:bCs/>
                <w:sz w:val="22"/>
                <w:szCs w:val="22"/>
              </w:rPr>
            </w:pPr>
          </w:p>
        </w:tc>
      </w:tr>
    </w:tbl>
    <w:p w:rsidR="000A34A2" w:rsidRDefault="000A34A2" w:rsidP="000A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0A34A2" w:rsidRDefault="000A34A2" w:rsidP="000A3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  <w:sz w:val="22"/>
          <w:szCs w:val="22"/>
        </w:rPr>
      </w:pPr>
    </w:p>
    <w:p w:rsidR="000A34A2" w:rsidRDefault="000A34A2" w:rsidP="000A34A2">
      <w:pPr>
        <w:ind w:firstLine="180"/>
        <w:rPr>
          <w:sz w:val="22"/>
          <w:szCs w:val="22"/>
        </w:rPr>
      </w:pPr>
    </w:p>
    <w:p w:rsidR="005443E4" w:rsidRDefault="005443E4"/>
    <w:sectPr w:rsidR="005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5F0"/>
    <w:multiLevelType w:val="hybridMultilevel"/>
    <w:tmpl w:val="DA8473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A6B4E"/>
    <w:multiLevelType w:val="hybridMultilevel"/>
    <w:tmpl w:val="B64AB17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104D1"/>
    <w:multiLevelType w:val="hybridMultilevel"/>
    <w:tmpl w:val="E5EC1DD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679A8"/>
    <w:multiLevelType w:val="hybridMultilevel"/>
    <w:tmpl w:val="DA8473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7231"/>
    <w:multiLevelType w:val="hybridMultilevel"/>
    <w:tmpl w:val="47E0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F7E9C"/>
    <w:multiLevelType w:val="hybridMultilevel"/>
    <w:tmpl w:val="D04C7DEA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15"/>
    <w:rsid w:val="000A34A2"/>
    <w:rsid w:val="005443E4"/>
    <w:rsid w:val="006D71CE"/>
    <w:rsid w:val="00E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A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A34A2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A2"/>
    <w:rPr>
      <w:rFonts w:eastAsia="Times New Roman"/>
      <w:lang w:eastAsia="ru-RU"/>
    </w:rPr>
  </w:style>
  <w:style w:type="paragraph" w:customStyle="1" w:styleId="ConsPlusNonformat">
    <w:name w:val="ConsPlusNonformat"/>
    <w:rsid w:val="000A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0A34A2"/>
    <w:pPr>
      <w:ind w:left="566" w:hanging="283"/>
    </w:pPr>
  </w:style>
  <w:style w:type="paragraph" w:styleId="a3">
    <w:name w:val="Normal (Web)"/>
    <w:basedOn w:val="a"/>
    <w:rsid w:val="000A34A2"/>
    <w:pPr>
      <w:spacing w:before="100" w:beforeAutospacing="1" w:after="119"/>
    </w:pPr>
  </w:style>
  <w:style w:type="paragraph" w:styleId="20">
    <w:name w:val="Body Text 2"/>
    <w:basedOn w:val="a"/>
    <w:link w:val="21"/>
    <w:rsid w:val="000A34A2"/>
    <w:pPr>
      <w:spacing w:after="120" w:line="480" w:lineRule="auto"/>
      <w:ind w:left="459" w:firstLine="23"/>
    </w:pPr>
  </w:style>
  <w:style w:type="character" w:customStyle="1" w:styleId="21">
    <w:name w:val="Основной текст 2 Знак"/>
    <w:basedOn w:val="a0"/>
    <w:link w:val="20"/>
    <w:rsid w:val="000A34A2"/>
    <w:rPr>
      <w:rFonts w:eastAsia="Times New Roman"/>
      <w:lang w:eastAsia="ru-RU"/>
    </w:rPr>
  </w:style>
  <w:style w:type="character" w:styleId="a4">
    <w:name w:val="Hyperlink"/>
    <w:rsid w:val="000A34A2"/>
    <w:rPr>
      <w:color w:val="0000FF"/>
      <w:u w:val="single"/>
    </w:rPr>
  </w:style>
  <w:style w:type="paragraph" w:styleId="a5">
    <w:name w:val="Body Text"/>
    <w:basedOn w:val="a"/>
    <w:link w:val="a6"/>
    <w:rsid w:val="000A34A2"/>
    <w:pPr>
      <w:spacing w:after="120"/>
    </w:pPr>
  </w:style>
  <w:style w:type="character" w:customStyle="1" w:styleId="a6">
    <w:name w:val="Основной текст Знак"/>
    <w:basedOn w:val="a0"/>
    <w:link w:val="a5"/>
    <w:rsid w:val="000A34A2"/>
    <w:rPr>
      <w:rFonts w:eastAsia="Times New Roman"/>
      <w:lang w:eastAsia="ru-RU"/>
    </w:rPr>
  </w:style>
  <w:style w:type="paragraph" w:styleId="a7">
    <w:name w:val="Balloon Text"/>
    <w:basedOn w:val="a"/>
    <w:link w:val="a8"/>
    <w:rsid w:val="000A3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3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A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A34A2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A2"/>
    <w:rPr>
      <w:rFonts w:eastAsia="Times New Roman"/>
      <w:lang w:eastAsia="ru-RU"/>
    </w:rPr>
  </w:style>
  <w:style w:type="paragraph" w:customStyle="1" w:styleId="ConsPlusNonformat">
    <w:name w:val="ConsPlusNonformat"/>
    <w:rsid w:val="000A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3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0A34A2"/>
    <w:pPr>
      <w:ind w:left="566" w:hanging="283"/>
    </w:pPr>
  </w:style>
  <w:style w:type="paragraph" w:styleId="a3">
    <w:name w:val="Normal (Web)"/>
    <w:basedOn w:val="a"/>
    <w:rsid w:val="000A34A2"/>
    <w:pPr>
      <w:spacing w:before="100" w:beforeAutospacing="1" w:after="119"/>
    </w:pPr>
  </w:style>
  <w:style w:type="paragraph" w:styleId="20">
    <w:name w:val="Body Text 2"/>
    <w:basedOn w:val="a"/>
    <w:link w:val="21"/>
    <w:rsid w:val="000A34A2"/>
    <w:pPr>
      <w:spacing w:after="120" w:line="480" w:lineRule="auto"/>
      <w:ind w:left="459" w:firstLine="23"/>
    </w:pPr>
  </w:style>
  <w:style w:type="character" w:customStyle="1" w:styleId="21">
    <w:name w:val="Основной текст 2 Знак"/>
    <w:basedOn w:val="a0"/>
    <w:link w:val="20"/>
    <w:rsid w:val="000A34A2"/>
    <w:rPr>
      <w:rFonts w:eastAsia="Times New Roman"/>
      <w:lang w:eastAsia="ru-RU"/>
    </w:rPr>
  </w:style>
  <w:style w:type="character" w:styleId="a4">
    <w:name w:val="Hyperlink"/>
    <w:rsid w:val="000A34A2"/>
    <w:rPr>
      <w:color w:val="0000FF"/>
      <w:u w:val="single"/>
    </w:rPr>
  </w:style>
  <w:style w:type="paragraph" w:styleId="a5">
    <w:name w:val="Body Text"/>
    <w:basedOn w:val="a"/>
    <w:link w:val="a6"/>
    <w:rsid w:val="000A34A2"/>
    <w:pPr>
      <w:spacing w:after="120"/>
    </w:pPr>
  </w:style>
  <w:style w:type="character" w:customStyle="1" w:styleId="a6">
    <w:name w:val="Основной текст Знак"/>
    <w:basedOn w:val="a0"/>
    <w:link w:val="a5"/>
    <w:rsid w:val="000A34A2"/>
    <w:rPr>
      <w:rFonts w:eastAsia="Times New Roman"/>
      <w:lang w:eastAsia="ru-RU"/>
    </w:rPr>
  </w:style>
  <w:style w:type="paragraph" w:styleId="a7">
    <w:name w:val="Balloon Text"/>
    <w:basedOn w:val="a"/>
    <w:link w:val="a8"/>
    <w:rsid w:val="000A3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3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auto.ucoz.kz/load/20" TargetMode="External"/><Relationship Id="rId13" Type="http://schemas.openxmlformats.org/officeDocument/2006/relationships/hyperlink" Target="http://kamaz.interdalnoboy.com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kabriolet.ru/ustr_avto_zel_14.htm" TargetMode="External"/><Relationship Id="rId12" Type="http://schemas.openxmlformats.org/officeDocument/2006/relationships/hyperlink" Target="http://www.vaz-autos.ru/2110/3_3_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tsh.ru/manual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tracktor.ru/gazoraspredeliteljnyj_mehaniz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aukhov.narod.ru/autopark/zaz/manual/re_g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48113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dcterms:created xsi:type="dcterms:W3CDTF">2020-04-10T10:27:00Z</dcterms:created>
  <dcterms:modified xsi:type="dcterms:W3CDTF">2020-04-10T10:27:00Z</dcterms:modified>
</cp:coreProperties>
</file>