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F46EAF" w:rsidRDefault="00F46EAF" w:rsidP="00F46EAF">
      <w:pPr>
        <w:jc w:val="center"/>
        <w:rPr>
          <w:b/>
          <w:sz w:val="32"/>
          <w:szCs w:val="32"/>
        </w:rPr>
      </w:pPr>
      <w:r w:rsidRPr="00F46EAF">
        <w:rPr>
          <w:b/>
          <w:spacing w:val="-3"/>
          <w:sz w:val="32"/>
          <w:szCs w:val="32"/>
        </w:rPr>
        <w:t xml:space="preserve">О порядке зачёта результатов освоения </w:t>
      </w:r>
      <w:proofErr w:type="gramStart"/>
      <w:r w:rsidRPr="00F46EAF">
        <w:rPr>
          <w:b/>
          <w:spacing w:val="-3"/>
          <w:sz w:val="32"/>
          <w:szCs w:val="32"/>
        </w:rPr>
        <w:t>обучающимися</w:t>
      </w:r>
      <w:proofErr w:type="gramEnd"/>
      <w:r w:rsidRPr="00F46EAF">
        <w:rPr>
          <w:b/>
          <w:spacing w:val="-3"/>
          <w:sz w:val="32"/>
          <w:szCs w:val="32"/>
        </w:rPr>
        <w:t xml:space="preserve"> </w:t>
      </w:r>
      <w:r w:rsidRPr="00F46EAF">
        <w:rPr>
          <w:b/>
          <w:sz w:val="32"/>
          <w:szCs w:val="32"/>
        </w:rPr>
        <w:t xml:space="preserve">ГПОУ ЯО Рыбинского  транспортно-технологического колледжа   учебных предметов, курсов, дисциплин (модулей), практики, </w:t>
      </w:r>
      <w:r w:rsidRPr="00F46EAF">
        <w:rPr>
          <w:b/>
          <w:spacing w:val="-2"/>
          <w:sz w:val="32"/>
          <w:szCs w:val="32"/>
        </w:rPr>
        <w:t>дополнительных</w:t>
      </w:r>
      <w:r w:rsidRPr="00F46EAF">
        <w:rPr>
          <w:rFonts w:ascii="Arial" w:hAnsi="Arial" w:cs="Arial"/>
          <w:b/>
          <w:sz w:val="32"/>
          <w:szCs w:val="32"/>
        </w:rPr>
        <w:tab/>
      </w:r>
      <w:r w:rsidRPr="00F46EAF">
        <w:rPr>
          <w:b/>
          <w:spacing w:val="-3"/>
          <w:sz w:val="32"/>
          <w:szCs w:val="32"/>
        </w:rPr>
        <w:t>образовательных</w:t>
      </w:r>
      <w:r w:rsidRPr="00F46EAF">
        <w:rPr>
          <w:rFonts w:ascii="Arial" w:hAnsi="Arial" w:cs="Arial"/>
          <w:b/>
          <w:sz w:val="32"/>
          <w:szCs w:val="32"/>
        </w:rPr>
        <w:tab/>
      </w:r>
      <w:r w:rsidRPr="00F46EAF">
        <w:rPr>
          <w:b/>
          <w:spacing w:val="-5"/>
          <w:sz w:val="32"/>
          <w:szCs w:val="32"/>
        </w:rPr>
        <w:t xml:space="preserve">программ, </w:t>
      </w:r>
      <w:r w:rsidRPr="00F46EAF">
        <w:rPr>
          <w:b/>
          <w:sz w:val="32"/>
          <w:szCs w:val="32"/>
        </w:rPr>
        <w:t>полученных в других организациях, осуществляющих образовательную деятельность»</w:t>
      </w:r>
    </w:p>
    <w:p w:rsidR="007A53B1" w:rsidRPr="00F46EAF" w:rsidRDefault="007A53B1" w:rsidP="00F46EAF">
      <w:pPr>
        <w:jc w:val="center"/>
        <w:rPr>
          <w:b/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C70007" w:rsidP="00C70007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59727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Default="005B2040" w:rsidP="005B2040">
      <w:pPr>
        <w:pStyle w:val="2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 xml:space="preserve">                                           </w:t>
      </w:r>
      <w:r w:rsidR="007A53B1" w:rsidRPr="00CE69DD">
        <w:rPr>
          <w:b/>
          <w:bCs/>
          <w:szCs w:val="28"/>
          <w:u w:val="none"/>
        </w:rPr>
        <w:t>Положение</w:t>
      </w:r>
    </w:p>
    <w:p w:rsidR="0045513A" w:rsidRDefault="0045513A" w:rsidP="007A53B1">
      <w:pPr>
        <w:pStyle w:val="2"/>
        <w:jc w:val="center"/>
        <w:rPr>
          <w:b/>
          <w:bCs/>
          <w:szCs w:val="28"/>
          <w:u w:val="none"/>
        </w:rPr>
      </w:pPr>
    </w:p>
    <w:p w:rsidR="0045513A" w:rsidRDefault="0045513A" w:rsidP="007A53B1">
      <w:pPr>
        <w:pStyle w:val="2"/>
        <w:jc w:val="center"/>
        <w:rPr>
          <w:b/>
          <w:bCs/>
          <w:szCs w:val="28"/>
          <w:u w:val="none"/>
        </w:rPr>
      </w:pPr>
    </w:p>
    <w:p w:rsidR="00F46EAF" w:rsidRPr="00CE69DD" w:rsidRDefault="00F46EAF" w:rsidP="007A53B1">
      <w:pPr>
        <w:pStyle w:val="2"/>
        <w:jc w:val="center"/>
        <w:rPr>
          <w:b/>
          <w:bCs/>
          <w:szCs w:val="28"/>
          <w:u w:val="none"/>
        </w:rPr>
      </w:pPr>
    </w:p>
    <w:p w:rsidR="007A53B1" w:rsidRPr="0045513A" w:rsidRDefault="00F46EAF" w:rsidP="0045513A">
      <w:pPr>
        <w:jc w:val="center"/>
        <w:rPr>
          <w:b/>
          <w:sz w:val="28"/>
          <w:szCs w:val="28"/>
        </w:rPr>
      </w:pPr>
      <w:r w:rsidRPr="00F46EAF">
        <w:rPr>
          <w:b/>
          <w:spacing w:val="-3"/>
          <w:sz w:val="28"/>
          <w:szCs w:val="28"/>
        </w:rPr>
        <w:t xml:space="preserve">О порядке зачёта результатов освоения </w:t>
      </w:r>
      <w:proofErr w:type="gramStart"/>
      <w:r w:rsidRPr="00F46EAF">
        <w:rPr>
          <w:b/>
          <w:spacing w:val="-3"/>
          <w:sz w:val="28"/>
          <w:szCs w:val="28"/>
        </w:rPr>
        <w:t>обучающимися</w:t>
      </w:r>
      <w:proofErr w:type="gramEnd"/>
      <w:r w:rsidRPr="00F46EAF">
        <w:rPr>
          <w:b/>
          <w:spacing w:val="-3"/>
          <w:sz w:val="28"/>
          <w:szCs w:val="28"/>
        </w:rPr>
        <w:t xml:space="preserve"> </w:t>
      </w:r>
      <w:r w:rsidRPr="00F46EAF">
        <w:rPr>
          <w:b/>
          <w:sz w:val="28"/>
          <w:szCs w:val="28"/>
        </w:rPr>
        <w:t xml:space="preserve">ГПОУ ЯО Рыбинского  транспортно-технологического колледжа   учебных предметов, курсов, дисциплин (модулей), практики, </w:t>
      </w:r>
      <w:r w:rsidRPr="00F46EAF">
        <w:rPr>
          <w:b/>
          <w:spacing w:val="-2"/>
          <w:sz w:val="28"/>
          <w:szCs w:val="28"/>
        </w:rPr>
        <w:t>дополнительных</w:t>
      </w:r>
      <w:r w:rsidRPr="00F46EAF">
        <w:rPr>
          <w:rFonts w:ascii="Arial" w:hAnsi="Arial" w:cs="Arial"/>
          <w:b/>
          <w:sz w:val="28"/>
          <w:szCs w:val="28"/>
        </w:rPr>
        <w:tab/>
      </w:r>
      <w:r w:rsidRPr="00F46EAF">
        <w:rPr>
          <w:b/>
          <w:spacing w:val="-3"/>
          <w:sz w:val="28"/>
          <w:szCs w:val="28"/>
        </w:rPr>
        <w:t>образовательных</w:t>
      </w:r>
      <w:r w:rsidRPr="00F46EAF">
        <w:rPr>
          <w:rFonts w:ascii="Arial" w:hAnsi="Arial" w:cs="Arial"/>
          <w:b/>
          <w:sz w:val="28"/>
          <w:szCs w:val="28"/>
        </w:rPr>
        <w:tab/>
      </w:r>
      <w:r w:rsidRPr="00F46EAF">
        <w:rPr>
          <w:b/>
          <w:spacing w:val="-5"/>
          <w:sz w:val="28"/>
          <w:szCs w:val="28"/>
        </w:rPr>
        <w:t xml:space="preserve">программ, </w:t>
      </w:r>
      <w:r w:rsidRPr="00F46EAF">
        <w:rPr>
          <w:b/>
          <w:sz w:val="28"/>
          <w:szCs w:val="28"/>
        </w:rPr>
        <w:t>полученных в других организациях, осуществляющих образовательную деятельность»</w:t>
      </w: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45513A" w:rsidRDefault="0045513A" w:rsidP="00F46EAF">
      <w:pPr>
        <w:shd w:val="clear" w:color="auto" w:fill="FFFFFF"/>
        <w:ind w:left="19"/>
        <w:jc w:val="center"/>
        <w:rPr>
          <w:b/>
          <w:bCs/>
          <w:spacing w:val="-3"/>
          <w:sz w:val="28"/>
          <w:szCs w:val="28"/>
        </w:rPr>
      </w:pPr>
    </w:p>
    <w:p w:rsidR="0045513A" w:rsidRDefault="0045513A" w:rsidP="00F46EAF">
      <w:pPr>
        <w:shd w:val="clear" w:color="auto" w:fill="FFFFFF"/>
        <w:ind w:left="19"/>
        <w:jc w:val="center"/>
        <w:rPr>
          <w:b/>
          <w:bCs/>
          <w:spacing w:val="-3"/>
          <w:sz w:val="28"/>
          <w:szCs w:val="28"/>
        </w:rPr>
      </w:pPr>
    </w:p>
    <w:p w:rsidR="0045513A" w:rsidRDefault="0045513A" w:rsidP="00F46EAF">
      <w:pPr>
        <w:shd w:val="clear" w:color="auto" w:fill="FFFFFF"/>
        <w:ind w:left="19"/>
        <w:jc w:val="center"/>
        <w:rPr>
          <w:b/>
          <w:bCs/>
          <w:spacing w:val="-3"/>
          <w:sz w:val="28"/>
          <w:szCs w:val="28"/>
        </w:rPr>
      </w:pPr>
    </w:p>
    <w:p w:rsidR="00F46EAF" w:rsidRDefault="006A49A7" w:rsidP="00F46EAF">
      <w:pPr>
        <w:shd w:val="clear" w:color="auto" w:fill="FFFFFF"/>
        <w:ind w:left="19"/>
        <w:jc w:val="center"/>
      </w:pPr>
      <w:r>
        <w:rPr>
          <w:b/>
          <w:bCs/>
          <w:spacing w:val="-3"/>
          <w:sz w:val="28"/>
          <w:szCs w:val="28"/>
        </w:rPr>
        <w:t>1</w:t>
      </w:r>
      <w:r w:rsidR="00F46EAF">
        <w:rPr>
          <w:b/>
          <w:bCs/>
          <w:spacing w:val="-3"/>
          <w:sz w:val="28"/>
          <w:szCs w:val="28"/>
          <w:lang w:val="en-US"/>
        </w:rPr>
        <w:t xml:space="preserve">. </w:t>
      </w:r>
      <w:r w:rsidR="00F46EAF">
        <w:rPr>
          <w:b/>
          <w:bCs/>
          <w:spacing w:val="-3"/>
          <w:sz w:val="28"/>
          <w:szCs w:val="28"/>
        </w:rPr>
        <w:t>ОБЩИЕ ПОЛОЖЕНИЯ</w:t>
      </w:r>
    </w:p>
    <w:p w:rsidR="00F46EAF" w:rsidRDefault="00F46EAF" w:rsidP="00F46EAF">
      <w:pPr>
        <w:numPr>
          <w:ilvl w:val="0"/>
          <w:numId w:val="15"/>
        </w:numPr>
        <w:shd w:val="clear" w:color="auto" w:fill="FFFFFF"/>
        <w:tabs>
          <w:tab w:val="left" w:pos="1181"/>
        </w:tabs>
        <w:spacing w:before="648" w:line="370" w:lineRule="exact"/>
        <w:ind w:left="19" w:firstLine="715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пунктом 7 части 1 статьи 34 Федерального закона </w:t>
      </w:r>
      <w:r>
        <w:rPr>
          <w:sz w:val="28"/>
          <w:szCs w:val="28"/>
        </w:rPr>
        <w:t>от 29.12.2012 №273-Ф3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F46EAF" w:rsidRDefault="00F46EAF" w:rsidP="00F46EAF">
      <w:pPr>
        <w:numPr>
          <w:ilvl w:val="0"/>
          <w:numId w:val="15"/>
        </w:numPr>
        <w:shd w:val="clear" w:color="auto" w:fill="FFFFFF"/>
        <w:tabs>
          <w:tab w:val="left" w:pos="1181"/>
          <w:tab w:val="left" w:pos="4066"/>
          <w:tab w:val="left" w:pos="8131"/>
        </w:tabs>
        <w:spacing w:line="370" w:lineRule="exact"/>
        <w:ind w:left="19" w:firstLine="715"/>
        <w:jc w:val="both"/>
        <w:rPr>
          <w:spacing w:val="-18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Положение «О порядке зачёта результатов освоения обучающимися </w:t>
      </w:r>
      <w:r>
        <w:rPr>
          <w:sz w:val="28"/>
          <w:szCs w:val="28"/>
        </w:rPr>
        <w:t xml:space="preserve">государственного образовательного учреждения Ярославской области Рыбинского транспортно-технологического колледжа  (далее - КОЛЛЕДЖ) учебных предметов, курсов, дисциплин (модулей), практики, </w:t>
      </w:r>
      <w:r>
        <w:rPr>
          <w:spacing w:val="-2"/>
          <w:sz w:val="28"/>
          <w:szCs w:val="28"/>
        </w:rPr>
        <w:t>дополнительных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образовательных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программ, </w:t>
      </w:r>
      <w:r>
        <w:rPr>
          <w:sz w:val="28"/>
          <w:szCs w:val="28"/>
        </w:rPr>
        <w:t xml:space="preserve">полученных в других организациях, осуществляющих образовательную деятельность» (далее - ПОЛОЖЕНИЕ) регламентирует порядок зачёта результатов освоения обучающимися КОЛЛЕДЖА учебных предметов, </w:t>
      </w:r>
      <w:r>
        <w:rPr>
          <w:sz w:val="28"/>
          <w:szCs w:val="28"/>
        </w:rPr>
        <w:lastRenderedPageBreak/>
        <w:t>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- зачёт дисциплин</w:t>
      </w:r>
      <w:proofErr w:type="gramEnd"/>
      <w:r>
        <w:rPr>
          <w:sz w:val="28"/>
          <w:szCs w:val="28"/>
        </w:rPr>
        <w:t>).</w:t>
      </w:r>
    </w:p>
    <w:p w:rsidR="00F46EAF" w:rsidRDefault="00F46EAF" w:rsidP="00F46EAF">
      <w:pPr>
        <w:shd w:val="clear" w:color="auto" w:fill="FFFFFF"/>
        <w:spacing w:line="370" w:lineRule="exact"/>
        <w:ind w:left="730"/>
      </w:pPr>
      <w:r>
        <w:rPr>
          <w:spacing w:val="-1"/>
          <w:sz w:val="28"/>
          <w:szCs w:val="28"/>
        </w:rPr>
        <w:t>ПОЛОЖЕНИЕ призвано</w:t>
      </w:r>
    </w:p>
    <w:p w:rsidR="00F46EAF" w:rsidRDefault="00F46EAF" w:rsidP="00F46EAF">
      <w:pPr>
        <w:shd w:val="clear" w:color="auto" w:fill="FFFFFF"/>
        <w:spacing w:line="370" w:lineRule="exact"/>
        <w:ind w:left="734"/>
      </w:pPr>
      <w:r>
        <w:rPr>
          <w:spacing w:val="-1"/>
          <w:sz w:val="28"/>
          <w:szCs w:val="28"/>
        </w:rPr>
        <w:t>-определить условия осуществления зачёта дисциплин,</w:t>
      </w:r>
    </w:p>
    <w:p w:rsidR="00F46EAF" w:rsidRDefault="00F46EAF" w:rsidP="00F46EAF">
      <w:pPr>
        <w:shd w:val="clear" w:color="auto" w:fill="FFFFFF"/>
        <w:spacing w:line="370" w:lineRule="exact"/>
        <w:ind w:left="19" w:right="5" w:firstLine="715"/>
        <w:jc w:val="both"/>
      </w:pPr>
      <w:r>
        <w:rPr>
          <w:sz w:val="28"/>
          <w:szCs w:val="28"/>
        </w:rPr>
        <w:t>-установить единый порядок проведения и оформления зачёта дисциплин,</w:t>
      </w:r>
    </w:p>
    <w:p w:rsidR="00F46EAF" w:rsidRDefault="00F46EAF" w:rsidP="00F46EAF">
      <w:pPr>
        <w:shd w:val="clear" w:color="auto" w:fill="FFFFFF"/>
        <w:spacing w:before="5" w:line="370" w:lineRule="exact"/>
        <w:ind w:left="19" w:right="14" w:firstLine="706"/>
        <w:jc w:val="both"/>
      </w:pPr>
      <w:r>
        <w:rPr>
          <w:sz w:val="28"/>
          <w:szCs w:val="28"/>
        </w:rPr>
        <w:t>-создать условия для обеспечения возможности участия самого обучающегося в формировании индивидуальной образовательной программы.</w:t>
      </w:r>
    </w:p>
    <w:p w:rsidR="00F46EAF" w:rsidRDefault="00F46EAF" w:rsidP="00F46EAF">
      <w:pPr>
        <w:shd w:val="clear" w:color="auto" w:fill="FFFFFF"/>
        <w:spacing w:before="5" w:line="370" w:lineRule="exact"/>
        <w:ind w:right="14" w:firstLine="706"/>
        <w:jc w:val="both"/>
      </w:pPr>
      <w:r>
        <w:rPr>
          <w:sz w:val="28"/>
          <w:szCs w:val="28"/>
          <w:lang w:val="en-US"/>
        </w:rPr>
        <w:t>I</w:t>
      </w:r>
      <w:r w:rsidRPr="00F46E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3. Под зачётом дисциплин в настоящем порядке понимается перенос </w:t>
      </w:r>
      <w:r>
        <w:rPr>
          <w:spacing w:val="-1"/>
          <w:sz w:val="28"/>
          <w:szCs w:val="28"/>
        </w:rPr>
        <w:t xml:space="preserve">в документы об освоении образовательной программы учебных предметов, </w:t>
      </w:r>
      <w:r>
        <w:rPr>
          <w:sz w:val="28"/>
          <w:szCs w:val="28"/>
        </w:rPr>
        <w:t>курсов, дисциплин (модулей), практики (далее -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дисциплин освобождает обучающегося от необходимости повторного изучения соответствующей дисциплины.</w:t>
      </w:r>
    </w:p>
    <w:p w:rsidR="00F46EAF" w:rsidRDefault="00F46EAF" w:rsidP="00F46EAF">
      <w:pPr>
        <w:shd w:val="clear" w:color="auto" w:fill="FFFFFF"/>
        <w:spacing w:line="370" w:lineRule="exact"/>
        <w:ind w:left="710"/>
      </w:pPr>
      <w:r>
        <w:rPr>
          <w:spacing w:val="-2"/>
          <w:sz w:val="28"/>
          <w:szCs w:val="28"/>
        </w:rPr>
        <w:t>1.4. Зачёт дисциплин осуществляется</w:t>
      </w:r>
    </w:p>
    <w:p w:rsidR="00F46EAF" w:rsidRDefault="00F46EAF" w:rsidP="00F46EAF">
      <w:pPr>
        <w:shd w:val="clear" w:color="auto" w:fill="FFFFFF"/>
        <w:spacing w:before="5" w:line="370" w:lineRule="exact"/>
        <w:ind w:right="38" w:firstLine="710"/>
        <w:jc w:val="both"/>
      </w:pPr>
      <w:r>
        <w:rPr>
          <w:spacing w:val="-1"/>
          <w:sz w:val="28"/>
          <w:szCs w:val="28"/>
        </w:rPr>
        <w:t xml:space="preserve">при переходе обучающегося с одной профессии на другую внутри </w:t>
      </w:r>
      <w:r>
        <w:rPr>
          <w:sz w:val="28"/>
          <w:szCs w:val="28"/>
        </w:rPr>
        <w:t>КОЛЛЕДЖА;</w:t>
      </w:r>
    </w:p>
    <w:p w:rsidR="006A49A7" w:rsidRDefault="006A49A7" w:rsidP="006A49A7">
      <w:pPr>
        <w:shd w:val="clear" w:color="auto" w:fill="FFFFFF"/>
        <w:spacing w:line="374" w:lineRule="exact"/>
        <w:ind w:left="725"/>
      </w:pPr>
      <w:r>
        <w:rPr>
          <w:spacing w:val="-1"/>
          <w:sz w:val="28"/>
          <w:szCs w:val="28"/>
        </w:rPr>
        <w:t>при переходе обучающегося с одной формы обучения на другую;</w:t>
      </w:r>
    </w:p>
    <w:p w:rsidR="006A49A7" w:rsidRDefault="006A49A7" w:rsidP="006A49A7">
      <w:pPr>
        <w:shd w:val="clear" w:color="auto" w:fill="FFFFFF"/>
        <w:spacing w:line="374" w:lineRule="exact"/>
        <w:ind w:left="24" w:right="19" w:firstLine="701"/>
        <w:jc w:val="both"/>
      </w:pPr>
      <w:r>
        <w:rPr>
          <w:sz w:val="28"/>
          <w:szCs w:val="28"/>
        </w:rPr>
        <w:t>при приёме обучающегося в порядке перевода из другой образовательной организации;</w:t>
      </w:r>
    </w:p>
    <w:p w:rsidR="006A49A7" w:rsidRDefault="006A49A7" w:rsidP="006A49A7">
      <w:pPr>
        <w:shd w:val="clear" w:color="auto" w:fill="FFFFFF"/>
        <w:spacing w:line="370" w:lineRule="exact"/>
        <w:ind w:left="725"/>
      </w:pPr>
      <w:r>
        <w:rPr>
          <w:spacing w:val="-1"/>
          <w:sz w:val="28"/>
          <w:szCs w:val="28"/>
        </w:rPr>
        <w:t>при восстановлении лиц, ранее обучавшихся в КОЛЛЕДЖЕ;</w:t>
      </w:r>
    </w:p>
    <w:p w:rsidR="006A49A7" w:rsidRDefault="006A49A7" w:rsidP="006A49A7">
      <w:pPr>
        <w:shd w:val="clear" w:color="auto" w:fill="FFFFFF"/>
        <w:spacing w:line="370" w:lineRule="exact"/>
        <w:ind w:left="24" w:right="10" w:firstLine="701"/>
        <w:jc w:val="both"/>
      </w:pPr>
      <w:r>
        <w:rPr>
          <w:spacing w:val="-2"/>
          <w:sz w:val="28"/>
          <w:szCs w:val="28"/>
        </w:rPr>
        <w:t xml:space="preserve">при зачислении в число обучающихся лиц на основании академической </w:t>
      </w:r>
      <w:r>
        <w:rPr>
          <w:sz w:val="28"/>
          <w:szCs w:val="28"/>
        </w:rPr>
        <w:t>справки (справки об обучении) или аттестата о среднем общем образовании при зачислении в число обучающихся на базе основного общего образования;</w:t>
      </w:r>
    </w:p>
    <w:p w:rsidR="006A49A7" w:rsidRDefault="006A49A7" w:rsidP="006A49A7">
      <w:pPr>
        <w:shd w:val="clear" w:color="auto" w:fill="FFFFFF"/>
        <w:spacing w:line="370" w:lineRule="exact"/>
        <w:ind w:left="24" w:right="10" w:firstLine="710"/>
        <w:jc w:val="both"/>
      </w:pPr>
      <w:r>
        <w:rPr>
          <w:spacing w:val="-1"/>
          <w:sz w:val="28"/>
          <w:szCs w:val="28"/>
        </w:rPr>
        <w:t xml:space="preserve">при поступлении в КОЛЛЕДЖ для получения второго среднего </w:t>
      </w:r>
      <w:r>
        <w:rPr>
          <w:sz w:val="28"/>
          <w:szCs w:val="28"/>
        </w:rPr>
        <w:t>профессионального образования.</w:t>
      </w:r>
    </w:p>
    <w:p w:rsidR="0045513A" w:rsidRDefault="0045513A" w:rsidP="0045513A">
      <w:pPr>
        <w:shd w:val="clear" w:color="auto" w:fill="FFFFFF"/>
        <w:spacing w:before="773"/>
        <w:jc w:val="center"/>
      </w:pPr>
      <w:r>
        <w:tab/>
      </w:r>
      <w:r w:rsidRPr="006A49A7">
        <w:rPr>
          <w:b/>
          <w:bCs/>
          <w:spacing w:val="-1"/>
          <w:sz w:val="28"/>
          <w:szCs w:val="28"/>
        </w:rPr>
        <w:t>2</w:t>
      </w:r>
      <w:r w:rsidRPr="00F46EAF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УСЛОВИЯ ДЛЯ ЗАЧЁТА ДИСЦИПЛИН</w:t>
      </w:r>
    </w:p>
    <w:p w:rsidR="0045513A" w:rsidRDefault="0045513A" w:rsidP="0045513A">
      <w:pPr>
        <w:shd w:val="clear" w:color="auto" w:fill="FFFFFF"/>
        <w:spacing w:before="365" w:line="370" w:lineRule="exact"/>
        <w:ind w:left="24" w:firstLine="706"/>
        <w:jc w:val="both"/>
      </w:pPr>
      <w:r>
        <w:rPr>
          <w:spacing w:val="-1"/>
          <w:sz w:val="28"/>
          <w:szCs w:val="28"/>
        </w:rPr>
        <w:t xml:space="preserve">2.1. </w:t>
      </w:r>
      <w:proofErr w:type="gramStart"/>
      <w:r>
        <w:rPr>
          <w:spacing w:val="-1"/>
          <w:sz w:val="28"/>
          <w:szCs w:val="28"/>
        </w:rPr>
        <w:t xml:space="preserve">Для получения зачёта обучающийся или родители (законные </w:t>
      </w:r>
      <w:r>
        <w:rPr>
          <w:sz w:val="28"/>
          <w:szCs w:val="28"/>
        </w:rPr>
        <w:t>представители) несовершеннолетнего обучающегося представляют в КОЛЛЕДЖ следующие документы:</w:t>
      </w:r>
      <w:proofErr w:type="gramEnd"/>
    </w:p>
    <w:p w:rsidR="0045513A" w:rsidRDefault="0045513A" w:rsidP="0045513A">
      <w:pPr>
        <w:shd w:val="clear" w:color="auto" w:fill="FFFFFF"/>
        <w:tabs>
          <w:tab w:val="left" w:pos="1075"/>
        </w:tabs>
        <w:spacing w:line="370" w:lineRule="exact"/>
        <w:ind w:left="19" w:right="5" w:firstLine="715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о зачёте дисциплины (приложение 1), в котором</w:t>
      </w:r>
      <w:r>
        <w:rPr>
          <w:sz w:val="28"/>
          <w:szCs w:val="28"/>
        </w:rPr>
        <w:br/>
        <w:t>указываются: фамилия, имя, отчество заявителя, полное наименование</w:t>
      </w:r>
      <w:r>
        <w:rPr>
          <w:sz w:val="28"/>
          <w:szCs w:val="28"/>
        </w:rPr>
        <w:br/>
        <w:t>сторонней образовательной организации, в которой заявитель обучался,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период обучения, полное наименование учебных предметов, курсов,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дисциплин (модулей), практики, результат итогового или промежуточного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контроля (оценки, зачёт), дата, подпись заявителя.</w:t>
      </w:r>
      <w:proofErr w:type="gramEnd"/>
    </w:p>
    <w:p w:rsidR="0045513A" w:rsidRDefault="0045513A" w:rsidP="0045513A">
      <w:pPr>
        <w:shd w:val="clear" w:color="auto" w:fill="FFFFFF"/>
        <w:tabs>
          <w:tab w:val="left" w:pos="869"/>
        </w:tabs>
        <w:spacing w:line="370" w:lineRule="exact"/>
        <w:ind w:right="1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 об образовании, приложение к документу об образовании</w:t>
      </w:r>
      <w:r>
        <w:rPr>
          <w:sz w:val="28"/>
          <w:szCs w:val="28"/>
        </w:rPr>
        <w:br/>
        <w:t xml:space="preserve">или </w:t>
      </w:r>
      <w:proofErr w:type="gramStart"/>
      <w:r>
        <w:rPr>
          <w:sz w:val="28"/>
          <w:szCs w:val="28"/>
        </w:rPr>
        <w:t>справка</w:t>
      </w:r>
      <w:proofErr w:type="gramEnd"/>
      <w:r>
        <w:rPr>
          <w:sz w:val="28"/>
          <w:szCs w:val="28"/>
        </w:rPr>
        <w:t xml:space="preserve"> об обучении.</w:t>
      </w:r>
    </w:p>
    <w:p w:rsidR="0045513A" w:rsidRPr="0045513A" w:rsidRDefault="0045513A" w:rsidP="0045513A">
      <w:pPr>
        <w:tabs>
          <w:tab w:val="left" w:pos="2643"/>
        </w:tabs>
      </w:pPr>
    </w:p>
    <w:p w:rsidR="0045513A" w:rsidRDefault="0045513A" w:rsidP="0045513A"/>
    <w:p w:rsidR="0045513A" w:rsidRDefault="0045513A" w:rsidP="0045513A">
      <w:pPr>
        <w:shd w:val="clear" w:color="auto" w:fill="FFFFFF"/>
        <w:spacing w:line="370" w:lineRule="exact"/>
        <w:ind w:left="10" w:right="14" w:firstLine="701"/>
        <w:jc w:val="both"/>
      </w:pPr>
      <w:r>
        <w:rPr>
          <w:sz w:val="28"/>
          <w:szCs w:val="28"/>
        </w:rPr>
        <w:t>2.2. КОЛЛЕ</w:t>
      </w:r>
      <w:proofErr w:type="gramStart"/>
      <w:r>
        <w:rPr>
          <w:sz w:val="28"/>
          <w:szCs w:val="28"/>
        </w:rPr>
        <w:t>ДЖ впр</w:t>
      </w:r>
      <w:proofErr w:type="gramEnd"/>
      <w:r>
        <w:rPr>
          <w:sz w:val="28"/>
          <w:szCs w:val="28"/>
        </w:rPr>
        <w:t xml:space="preserve">аве запросить от обучающегося или родителей (законных представителей) несовершеннолетнего обучающегося </w:t>
      </w:r>
      <w:r>
        <w:rPr>
          <w:spacing w:val="-1"/>
          <w:sz w:val="28"/>
          <w:szCs w:val="28"/>
        </w:rPr>
        <w:t xml:space="preserve">дополнительные документы и сведения об обучении в другой организации, </w:t>
      </w:r>
      <w:r>
        <w:rPr>
          <w:sz w:val="28"/>
          <w:szCs w:val="28"/>
        </w:rPr>
        <w:t>осуществляющей образовательную деятельность.</w:t>
      </w:r>
    </w:p>
    <w:p w:rsidR="0045513A" w:rsidRDefault="0045513A" w:rsidP="0045513A">
      <w:pPr>
        <w:shd w:val="clear" w:color="auto" w:fill="FFFFFF"/>
        <w:spacing w:line="370" w:lineRule="exact"/>
        <w:ind w:left="14" w:right="29" w:firstLine="701"/>
        <w:jc w:val="both"/>
      </w:pPr>
      <w:r>
        <w:rPr>
          <w:sz w:val="28"/>
          <w:szCs w:val="28"/>
        </w:rPr>
        <w:t>2.З. При решении вопроса о зачёте должны быть рассмотрены следующие документы:</w:t>
      </w:r>
    </w:p>
    <w:p w:rsidR="0045513A" w:rsidRDefault="0045513A" w:rsidP="0045513A">
      <w:pPr>
        <w:numPr>
          <w:ilvl w:val="0"/>
          <w:numId w:val="16"/>
        </w:numPr>
        <w:shd w:val="clear" w:color="auto" w:fill="FFFFFF"/>
        <w:tabs>
          <w:tab w:val="left" w:pos="869"/>
        </w:tabs>
        <w:spacing w:line="370" w:lineRule="exact"/>
        <w:ind w:right="34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(профессиям);</w:t>
      </w:r>
    </w:p>
    <w:p w:rsidR="0045513A" w:rsidRDefault="0045513A" w:rsidP="0045513A">
      <w:pPr>
        <w:numPr>
          <w:ilvl w:val="0"/>
          <w:numId w:val="16"/>
        </w:numPr>
        <w:shd w:val="clear" w:color="auto" w:fill="FFFFFF"/>
        <w:tabs>
          <w:tab w:val="left" w:pos="869"/>
        </w:tabs>
        <w:spacing w:line="370" w:lineRule="exact"/>
        <w:ind w:left="710"/>
        <w:rPr>
          <w:sz w:val="28"/>
          <w:szCs w:val="28"/>
        </w:rPr>
      </w:pPr>
      <w:r>
        <w:rPr>
          <w:spacing w:val="-1"/>
          <w:sz w:val="28"/>
          <w:szCs w:val="28"/>
        </w:rPr>
        <w:t>учебный план по профессии;</w:t>
      </w:r>
    </w:p>
    <w:p w:rsidR="0045513A" w:rsidRDefault="0045513A" w:rsidP="0045513A">
      <w:pPr>
        <w:numPr>
          <w:ilvl w:val="0"/>
          <w:numId w:val="16"/>
        </w:numPr>
        <w:shd w:val="clear" w:color="auto" w:fill="FFFFFF"/>
        <w:tabs>
          <w:tab w:val="left" w:pos="869"/>
        </w:tabs>
        <w:spacing w:line="370" w:lineRule="exact"/>
        <w:ind w:right="43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рабочие программы учебных дисциплин, профессиональных модулей, </w:t>
      </w:r>
      <w:r>
        <w:rPr>
          <w:sz w:val="28"/>
          <w:szCs w:val="28"/>
        </w:rPr>
        <w:t>практик.</w:t>
      </w:r>
    </w:p>
    <w:p w:rsidR="0045513A" w:rsidRDefault="0045513A" w:rsidP="0045513A">
      <w:pPr>
        <w:shd w:val="clear" w:color="auto" w:fill="FFFFFF"/>
        <w:spacing w:before="10" w:line="370" w:lineRule="exact"/>
        <w:ind w:left="710"/>
      </w:pPr>
      <w:r>
        <w:rPr>
          <w:spacing w:val="-1"/>
          <w:sz w:val="28"/>
          <w:szCs w:val="28"/>
        </w:rPr>
        <w:t>3.З. Зачёт дисциплин возможен при выполнении условий:</w:t>
      </w:r>
    </w:p>
    <w:p w:rsidR="0045513A" w:rsidRDefault="0045513A" w:rsidP="0045513A">
      <w:pPr>
        <w:shd w:val="clear" w:color="auto" w:fill="FFFFFF"/>
        <w:tabs>
          <w:tab w:val="left" w:pos="869"/>
        </w:tabs>
        <w:spacing w:line="370" w:lineRule="exact"/>
        <w:ind w:right="29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соответствие наименования учебных дисциплин, междисциплинарных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курсов, профессиональных модулей, практик ФГОС СПО по профессии;</w:t>
      </w:r>
    </w:p>
    <w:p w:rsidR="0045513A" w:rsidRDefault="0045513A" w:rsidP="0045513A">
      <w:pPr>
        <w:shd w:val="clear" w:color="auto" w:fill="FFFFFF"/>
        <w:tabs>
          <w:tab w:val="left" w:pos="3845"/>
          <w:tab w:val="left" w:pos="6278"/>
          <w:tab w:val="left" w:pos="8040"/>
        </w:tabs>
        <w:spacing w:line="374" w:lineRule="exact"/>
      </w:pPr>
      <w:r>
        <w:rPr>
          <w:spacing w:val="-3"/>
          <w:sz w:val="28"/>
          <w:szCs w:val="28"/>
        </w:rPr>
        <w:t xml:space="preserve">           -соответствие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наименования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учебных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дисциплин</w:t>
      </w:r>
    </w:p>
    <w:p w:rsidR="0045513A" w:rsidRDefault="0045513A" w:rsidP="0045513A">
      <w:pPr>
        <w:shd w:val="clear" w:color="auto" w:fill="FFFFFF"/>
        <w:spacing w:line="374" w:lineRule="exact"/>
        <w:ind w:left="24" w:right="19"/>
        <w:jc w:val="both"/>
      </w:pPr>
      <w:r>
        <w:rPr>
          <w:sz w:val="28"/>
          <w:szCs w:val="28"/>
        </w:rPr>
        <w:t>общеобразовательного цикла рабочему плану по профессии на базе основного общего образования;</w:t>
      </w:r>
    </w:p>
    <w:p w:rsidR="0045513A" w:rsidRDefault="0045513A" w:rsidP="0045513A">
      <w:pPr>
        <w:shd w:val="clear" w:color="auto" w:fill="FFFFFF"/>
        <w:tabs>
          <w:tab w:val="left" w:pos="8482"/>
        </w:tabs>
        <w:spacing w:line="374" w:lineRule="exact"/>
        <w:ind w:left="24" w:firstLine="710"/>
        <w:jc w:val="both"/>
      </w:pPr>
      <w:r>
        <w:rPr>
          <w:sz w:val="28"/>
          <w:szCs w:val="28"/>
        </w:rPr>
        <w:t>- соответствия количества часов в учебном плане, отведенных 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изучение       учебных      дисциплин,       междисциплинарных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курсов,</w:t>
      </w:r>
    </w:p>
    <w:p w:rsidR="0045513A" w:rsidRDefault="0045513A" w:rsidP="0045513A">
      <w:pPr>
        <w:shd w:val="clear" w:color="auto" w:fill="FFFFFF"/>
        <w:spacing w:line="374" w:lineRule="exact"/>
        <w:ind w:left="29"/>
      </w:pPr>
      <w:r>
        <w:rPr>
          <w:sz w:val="28"/>
          <w:szCs w:val="28"/>
        </w:rPr>
        <w:t>профессиональных модулей, практик, и в соответствующем документе (п.</w:t>
      </w:r>
      <w:r>
        <w:rPr>
          <w:spacing w:val="-13"/>
          <w:sz w:val="28"/>
          <w:szCs w:val="28"/>
        </w:rPr>
        <w:t>1.2).</w:t>
      </w:r>
    </w:p>
    <w:p w:rsidR="0045513A" w:rsidRDefault="0045513A" w:rsidP="0045513A">
      <w:pPr>
        <w:shd w:val="clear" w:color="auto" w:fill="FFFFFF"/>
        <w:tabs>
          <w:tab w:val="left" w:pos="2789"/>
          <w:tab w:val="left" w:pos="4248"/>
          <w:tab w:val="left" w:pos="6086"/>
          <w:tab w:val="left" w:pos="7795"/>
        </w:tabs>
        <w:spacing w:line="370" w:lineRule="exact"/>
        <w:ind w:left="730"/>
        <w:jc w:val="both"/>
      </w:pPr>
      <w:r>
        <w:rPr>
          <w:spacing w:val="-4"/>
          <w:sz w:val="28"/>
          <w:szCs w:val="28"/>
        </w:rPr>
        <w:t>Полностью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зачёту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подлежат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учебные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дисциплины,</w:t>
      </w:r>
    </w:p>
    <w:p w:rsidR="0045513A" w:rsidRDefault="0045513A" w:rsidP="0045513A">
      <w:pPr>
        <w:shd w:val="clear" w:color="auto" w:fill="FFFFFF"/>
        <w:spacing w:line="370" w:lineRule="exact"/>
        <w:ind w:left="29" w:right="10"/>
        <w:jc w:val="both"/>
      </w:pPr>
      <w:r>
        <w:rPr>
          <w:spacing w:val="-1"/>
          <w:sz w:val="28"/>
          <w:szCs w:val="28"/>
        </w:rPr>
        <w:t xml:space="preserve">междисциплинарные курсы, профессиональные модули, практики в случае </w:t>
      </w:r>
      <w:r>
        <w:rPr>
          <w:sz w:val="28"/>
          <w:szCs w:val="28"/>
        </w:rPr>
        <w:t>завершения курса обучения.</w:t>
      </w:r>
    </w:p>
    <w:p w:rsidR="0045513A" w:rsidRDefault="0045513A" w:rsidP="0045513A"/>
    <w:p w:rsidR="0045513A" w:rsidRDefault="0045513A" w:rsidP="0045513A"/>
    <w:p w:rsidR="0045513A" w:rsidRDefault="0045513A" w:rsidP="0045513A">
      <w:pPr>
        <w:shd w:val="clear" w:color="auto" w:fill="FFFFFF"/>
        <w:spacing w:line="370" w:lineRule="exact"/>
        <w:ind w:left="29" w:right="5" w:firstLine="710"/>
        <w:jc w:val="both"/>
      </w:pPr>
      <w:r>
        <w:rPr>
          <w:spacing w:val="-1"/>
          <w:sz w:val="28"/>
          <w:szCs w:val="28"/>
        </w:rPr>
        <w:t xml:space="preserve">2.4. В случае несовпадения формы промежуточной аттестации по </w:t>
      </w:r>
      <w:r>
        <w:rPr>
          <w:sz w:val="28"/>
          <w:szCs w:val="28"/>
        </w:rPr>
        <w:t xml:space="preserve">дисциплине («зачёт» вместо балльной оценки или «дифференцированный зачёт» вместо «экзамен»), по желанию обучающегося или родителей </w:t>
      </w:r>
      <w:r>
        <w:rPr>
          <w:spacing w:val="-2"/>
          <w:sz w:val="28"/>
          <w:szCs w:val="28"/>
        </w:rPr>
        <w:t xml:space="preserve">(законных представителей) данная дисциплина может быть зачтена с оценкой </w:t>
      </w:r>
      <w:r>
        <w:rPr>
          <w:sz w:val="28"/>
          <w:szCs w:val="28"/>
        </w:rPr>
        <w:t>«удовлетворительно».</w:t>
      </w:r>
    </w:p>
    <w:p w:rsidR="0045513A" w:rsidRDefault="0045513A" w:rsidP="0045513A">
      <w:pPr>
        <w:shd w:val="clear" w:color="auto" w:fill="FFFFFF"/>
        <w:spacing w:line="370" w:lineRule="exact"/>
        <w:ind w:left="29" w:firstLine="710"/>
        <w:jc w:val="both"/>
      </w:pPr>
      <w:r>
        <w:rPr>
          <w:spacing w:val="-1"/>
          <w:sz w:val="28"/>
          <w:szCs w:val="28"/>
        </w:rPr>
        <w:t>2.5. Подлежат зачёту дисциплины при совпадении наименования дисциплины, а также, если объём часов составляет не менее чем 90%.</w:t>
      </w:r>
    </w:p>
    <w:p w:rsidR="0045513A" w:rsidRDefault="0045513A" w:rsidP="0045513A">
      <w:pPr>
        <w:tabs>
          <w:tab w:val="left" w:pos="1250"/>
        </w:tabs>
      </w:pPr>
    </w:p>
    <w:p w:rsidR="0045513A" w:rsidRDefault="0045513A" w:rsidP="0045513A"/>
    <w:p w:rsidR="00F46EAF" w:rsidRPr="0045513A" w:rsidRDefault="00F46EAF" w:rsidP="0045513A">
      <w:pPr>
        <w:sectPr w:rsidR="00F46EAF" w:rsidRPr="0045513A">
          <w:pgSz w:w="11909" w:h="16834"/>
          <w:pgMar w:top="1046" w:right="698" w:bottom="360" w:left="1860" w:header="720" w:footer="720" w:gutter="0"/>
          <w:cols w:space="60"/>
          <w:noEndnote/>
        </w:sectPr>
      </w:pPr>
    </w:p>
    <w:p w:rsidR="00164F4F" w:rsidRDefault="00164F4F" w:rsidP="00164F4F">
      <w:pPr>
        <w:shd w:val="clear" w:color="auto" w:fill="FFFFFF"/>
        <w:spacing w:before="418"/>
        <w:ind w:left="1493"/>
      </w:pPr>
      <w:r>
        <w:rPr>
          <w:b/>
          <w:bCs/>
          <w:spacing w:val="-1"/>
          <w:sz w:val="28"/>
          <w:szCs w:val="28"/>
        </w:rPr>
        <w:lastRenderedPageBreak/>
        <w:t>3</w:t>
      </w:r>
      <w:r w:rsidRPr="00F46EAF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ПОРЯДОК ПРОВЕДЕНИЯ ЗАЧЁТА ДИСЦИПЛИН</w:t>
      </w:r>
    </w:p>
    <w:p w:rsidR="00164F4F" w:rsidRDefault="00164F4F" w:rsidP="00164F4F">
      <w:pPr>
        <w:shd w:val="clear" w:color="auto" w:fill="FFFFFF"/>
        <w:spacing w:before="374" w:line="370" w:lineRule="exact"/>
        <w:ind w:left="24" w:right="5" w:firstLine="710"/>
        <w:jc w:val="both"/>
      </w:pPr>
      <w:r>
        <w:rPr>
          <w:spacing w:val="-2"/>
          <w:sz w:val="28"/>
          <w:szCs w:val="28"/>
        </w:rPr>
        <w:t>3</w:t>
      </w:r>
      <w:r w:rsidRPr="00F46EAF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1. Зачёт дисциплин осуществляется после зачисления обучающегося </w:t>
      </w:r>
      <w:r>
        <w:rPr>
          <w:sz w:val="28"/>
          <w:szCs w:val="28"/>
        </w:rPr>
        <w:t xml:space="preserve">в КОЛЛЕДЖ и проводится до окончания семестра (полугодия, четверти), </w:t>
      </w:r>
      <w:r>
        <w:rPr>
          <w:spacing w:val="-1"/>
          <w:sz w:val="28"/>
          <w:szCs w:val="28"/>
        </w:rPr>
        <w:t>следующего за зачислением (переводом, восстановлением).</w:t>
      </w:r>
    </w:p>
    <w:p w:rsidR="00164F4F" w:rsidRDefault="00164F4F" w:rsidP="00164F4F">
      <w:pPr>
        <w:shd w:val="clear" w:color="auto" w:fill="FFFFFF"/>
        <w:spacing w:line="370" w:lineRule="exact"/>
        <w:ind w:left="29"/>
        <w:jc w:val="both"/>
      </w:pPr>
      <w:r>
        <w:rPr>
          <w:sz w:val="28"/>
          <w:szCs w:val="28"/>
        </w:rPr>
        <w:t xml:space="preserve">         3.2. Заявление с просьбой о зачёте дисциплин рассматривается заместителем директора по теоретическому обучению, который заполняет </w:t>
      </w:r>
      <w:r>
        <w:rPr>
          <w:spacing w:val="-1"/>
          <w:sz w:val="28"/>
          <w:szCs w:val="28"/>
        </w:rPr>
        <w:t>«лист зачета при переводе/восстановлении обучающегося)» (приложение 2)</w:t>
      </w:r>
    </w:p>
    <w:p w:rsidR="00164F4F" w:rsidRDefault="00164F4F" w:rsidP="00164F4F">
      <w:pPr>
        <w:shd w:val="clear" w:color="auto" w:fill="FFFFFF"/>
        <w:tabs>
          <w:tab w:val="left" w:pos="3720"/>
          <w:tab w:val="left" w:pos="4618"/>
        </w:tabs>
        <w:spacing w:line="370" w:lineRule="exact"/>
        <w:ind w:left="19" w:right="10" w:firstLine="710"/>
        <w:jc w:val="both"/>
      </w:pPr>
      <w:r>
        <w:rPr>
          <w:spacing w:val="-1"/>
          <w:sz w:val="28"/>
          <w:szCs w:val="28"/>
        </w:rPr>
        <w:t>Решение о зачёте дисциплин может быть принято непосредственно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результате ознакомления с данным заявлением и представленными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документами, либо в случае необходимости, в результате заключения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педагогического работника, ведущего учебную дисциплину,</w:t>
      </w:r>
      <w:r>
        <w:rPr>
          <w:sz w:val="28"/>
          <w:szCs w:val="28"/>
        </w:rPr>
        <w:br/>
        <w:t>междисциплинарный курс, профессиональный модуль, практики.</w:t>
      </w:r>
      <w:r>
        <w:rPr>
          <w:sz w:val="28"/>
          <w:szCs w:val="28"/>
        </w:rPr>
        <w:br/>
        <w:t xml:space="preserve">Преподаватель проводит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собеседование, в ходе которого</w:t>
      </w:r>
      <w:r>
        <w:rPr>
          <w:sz w:val="28"/>
          <w:szCs w:val="28"/>
        </w:rPr>
        <w:br/>
        <w:t xml:space="preserve">определяется возможность зачёта дисциплины. </w:t>
      </w:r>
      <w:proofErr w:type="gramStart"/>
      <w:r>
        <w:rPr>
          <w:sz w:val="28"/>
          <w:szCs w:val="28"/>
        </w:rPr>
        <w:t>По результатам</w:t>
      </w:r>
      <w:r>
        <w:rPr>
          <w:sz w:val="28"/>
          <w:szCs w:val="28"/>
        </w:rPr>
        <w:br/>
        <w:t>собеседования педагогический работник ставит на заявлении резолюцию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«Уровень        подготовки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pacing w:val="-2"/>
          <w:sz w:val="28"/>
          <w:szCs w:val="28"/>
        </w:rPr>
        <w:t>(</w:t>
      </w:r>
      <w:r>
        <w:rPr>
          <w:i/>
          <w:iCs/>
          <w:spacing w:val="-2"/>
          <w:sz w:val="28"/>
          <w:szCs w:val="28"/>
        </w:rPr>
        <w:t>название        учебной        дисциплины,</w:t>
      </w:r>
      <w:proofErr w:type="gramEnd"/>
    </w:p>
    <w:p w:rsidR="00164F4F" w:rsidRDefault="00164F4F" w:rsidP="00164F4F">
      <w:pPr>
        <w:shd w:val="clear" w:color="auto" w:fill="FFFFFF"/>
        <w:spacing w:line="370" w:lineRule="exact"/>
        <w:ind w:left="19" w:right="34"/>
        <w:jc w:val="both"/>
      </w:pPr>
      <w:r>
        <w:rPr>
          <w:i/>
          <w:iCs/>
          <w:sz w:val="28"/>
          <w:szCs w:val="28"/>
        </w:rPr>
        <w:t xml:space="preserve">междисциплинарного курса, профессионального модуля, практик) </w:t>
      </w:r>
      <w:r>
        <w:rPr>
          <w:sz w:val="28"/>
          <w:szCs w:val="28"/>
        </w:rPr>
        <w:t>соответствует ФГОС СПО.</w:t>
      </w:r>
    </w:p>
    <w:p w:rsidR="00164F4F" w:rsidRDefault="00164F4F" w:rsidP="00164F4F">
      <w:pPr>
        <w:shd w:val="clear" w:color="auto" w:fill="FFFFFF"/>
        <w:spacing w:before="5" w:line="370" w:lineRule="exact"/>
        <w:ind w:left="14" w:right="24" w:firstLine="706"/>
        <w:jc w:val="both"/>
      </w:pPr>
      <w:r>
        <w:rPr>
          <w:sz w:val="28"/>
          <w:szCs w:val="28"/>
        </w:rPr>
        <w:t xml:space="preserve">В ходе зачёта заместителю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требуется проверить наличие лицензии на осуществление образовательной</w:t>
      </w:r>
      <w:r>
        <w:t xml:space="preserve"> </w:t>
      </w:r>
      <w:r>
        <w:rPr>
          <w:sz w:val="28"/>
          <w:szCs w:val="28"/>
        </w:rPr>
        <w:t>деятельности организации, осуществляющей образовательную деятельность, в которой ранее обучался обучающийся, через официальный сайт организации.</w:t>
      </w:r>
    </w:p>
    <w:p w:rsidR="00164F4F" w:rsidRDefault="00164F4F" w:rsidP="00164F4F">
      <w:pPr>
        <w:shd w:val="clear" w:color="auto" w:fill="FFFFFF"/>
        <w:spacing w:line="374" w:lineRule="exact"/>
        <w:ind w:left="24" w:right="10" w:firstLine="696"/>
        <w:jc w:val="both"/>
      </w:pPr>
      <w:r>
        <w:rPr>
          <w:sz w:val="28"/>
          <w:szCs w:val="28"/>
        </w:rPr>
        <w:t>3</w:t>
      </w:r>
      <w:r w:rsidRPr="00F46EAF">
        <w:rPr>
          <w:sz w:val="28"/>
          <w:szCs w:val="28"/>
        </w:rPr>
        <w:t>.</w:t>
      </w:r>
      <w:r>
        <w:rPr>
          <w:sz w:val="28"/>
          <w:szCs w:val="28"/>
        </w:rPr>
        <w:t>3. Не зачтённые дисциплины включаются в индивидуальный план обучающегося  и должны быть сданы до окончания первого после зачисления семестра.</w:t>
      </w:r>
    </w:p>
    <w:p w:rsidR="00164F4F" w:rsidRDefault="00164F4F" w:rsidP="006A49A7"/>
    <w:p w:rsidR="00164F4F" w:rsidRPr="006A49A7" w:rsidRDefault="00164F4F" w:rsidP="00164F4F">
      <w:pPr>
        <w:shd w:val="clear" w:color="auto" w:fill="FFFFFF"/>
        <w:spacing w:line="374" w:lineRule="exact"/>
        <w:ind w:left="19" w:right="10"/>
        <w:jc w:val="both"/>
        <w:rPr>
          <w:b/>
          <w:sz w:val="28"/>
          <w:szCs w:val="28"/>
        </w:rPr>
      </w:pPr>
      <w:r>
        <w:tab/>
      </w:r>
      <w:r w:rsidRPr="006A49A7">
        <w:rPr>
          <w:b/>
          <w:spacing w:val="-18"/>
          <w:sz w:val="28"/>
          <w:szCs w:val="28"/>
        </w:rPr>
        <w:t xml:space="preserve">4. </w:t>
      </w:r>
      <w:r>
        <w:rPr>
          <w:b/>
          <w:spacing w:val="-18"/>
          <w:sz w:val="28"/>
          <w:szCs w:val="28"/>
        </w:rPr>
        <w:t xml:space="preserve"> </w:t>
      </w:r>
      <w:r w:rsidRPr="006A49A7">
        <w:rPr>
          <w:b/>
          <w:spacing w:val="-18"/>
          <w:sz w:val="28"/>
          <w:szCs w:val="28"/>
        </w:rPr>
        <w:t>ПОРЯДОК ОФОРМЛЕНИЯ ЗАЧЁТА ДИСЦИПЛИН</w:t>
      </w:r>
    </w:p>
    <w:p w:rsidR="00164F4F" w:rsidRDefault="00164F4F" w:rsidP="00164F4F">
      <w:pPr>
        <w:shd w:val="clear" w:color="auto" w:fill="FFFFFF"/>
        <w:spacing w:before="355" w:line="370" w:lineRule="exact"/>
        <w:ind w:left="24" w:firstLine="773"/>
        <w:jc w:val="both"/>
      </w:pPr>
      <w:r w:rsidRPr="00164F4F">
        <w:rPr>
          <w:spacing w:val="-1"/>
          <w:sz w:val="28"/>
          <w:szCs w:val="28"/>
        </w:rPr>
        <w:t>4</w:t>
      </w:r>
      <w:r w:rsidRPr="00F46EAF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1. Решение о зачёте дисциплины оформляется приказом директора </w:t>
      </w:r>
      <w:r>
        <w:rPr>
          <w:sz w:val="28"/>
          <w:szCs w:val="28"/>
        </w:rPr>
        <w:t xml:space="preserve">КОЛЛЕДЖА (Приложение 4). Проект приказа готовит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>, который осуществляет сравнительный анализ документов.</w:t>
      </w:r>
    </w:p>
    <w:p w:rsidR="00164F4F" w:rsidRDefault="00164F4F" w:rsidP="00164F4F">
      <w:pPr>
        <w:shd w:val="clear" w:color="auto" w:fill="FFFFFF"/>
        <w:spacing w:line="370" w:lineRule="exact"/>
        <w:ind w:left="787"/>
      </w:pPr>
      <w:r>
        <w:rPr>
          <w:spacing w:val="-1"/>
          <w:sz w:val="28"/>
          <w:szCs w:val="28"/>
        </w:rPr>
        <w:t>4</w:t>
      </w:r>
      <w:r w:rsidRPr="00F46EAF">
        <w:rPr>
          <w:spacing w:val="-1"/>
          <w:sz w:val="28"/>
          <w:szCs w:val="28"/>
        </w:rPr>
        <w:t xml:space="preserve">.2. </w:t>
      </w:r>
      <w:r>
        <w:rPr>
          <w:spacing w:val="-1"/>
          <w:sz w:val="28"/>
          <w:szCs w:val="28"/>
        </w:rPr>
        <w:t>Результаты зачёта фиксируются в личном деле обучающегося.</w:t>
      </w:r>
    </w:p>
    <w:p w:rsidR="00164F4F" w:rsidRDefault="00164F4F" w:rsidP="00164F4F">
      <w:pPr>
        <w:shd w:val="clear" w:color="auto" w:fill="FFFFFF"/>
        <w:spacing w:line="370" w:lineRule="exact"/>
        <w:ind w:left="19" w:right="5"/>
        <w:jc w:val="both"/>
      </w:pPr>
      <w:r>
        <w:rPr>
          <w:sz w:val="28"/>
          <w:szCs w:val="28"/>
        </w:rPr>
        <w:t xml:space="preserve">          4</w:t>
      </w:r>
      <w:r w:rsidRPr="00F46EAF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F46EAF" w:rsidRPr="00164F4F" w:rsidRDefault="00F46EAF" w:rsidP="00164F4F">
      <w:pPr>
        <w:sectPr w:rsidR="00F46EAF" w:rsidRPr="00164F4F">
          <w:pgSz w:w="11909" w:h="16834"/>
          <w:pgMar w:top="1022" w:right="693" w:bottom="360" w:left="1870" w:header="720" w:footer="720" w:gutter="0"/>
          <w:cols w:space="60"/>
          <w:noEndnote/>
        </w:sectPr>
      </w:pPr>
    </w:p>
    <w:p w:rsidR="00164F4F" w:rsidRDefault="00164F4F" w:rsidP="00164F4F">
      <w:pPr>
        <w:shd w:val="clear" w:color="auto" w:fill="FFFFFF"/>
        <w:spacing w:before="408"/>
        <w:ind w:left="2414"/>
      </w:pPr>
      <w:r>
        <w:rPr>
          <w:b/>
          <w:bCs/>
          <w:sz w:val="28"/>
          <w:szCs w:val="28"/>
        </w:rPr>
        <w:lastRenderedPageBreak/>
        <w:t>5. ЗАКЛЮЧИТЕЛЬНЫЕ ПОЛОЖЕНИЯ</w:t>
      </w:r>
    </w:p>
    <w:p w:rsidR="00164F4F" w:rsidRDefault="00164F4F" w:rsidP="00164F4F">
      <w:pPr>
        <w:shd w:val="clear" w:color="auto" w:fill="FFFFFF"/>
        <w:spacing w:before="370" w:line="365" w:lineRule="exact"/>
        <w:ind w:left="5" w:right="14" w:firstLine="701"/>
        <w:jc w:val="both"/>
      </w:pPr>
      <w:r>
        <w:rPr>
          <w:sz w:val="28"/>
          <w:szCs w:val="28"/>
        </w:rPr>
        <w:t>5</w:t>
      </w:r>
      <w:r w:rsidRPr="00F46E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46EA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отказаться от зачёта дисциплин. В этом </w:t>
      </w:r>
      <w:r>
        <w:rPr>
          <w:spacing w:val="-1"/>
          <w:sz w:val="28"/>
          <w:szCs w:val="28"/>
        </w:rPr>
        <w:t xml:space="preserve">случае обучающийся должен посещать все учебные занятия и выполнять все </w:t>
      </w:r>
      <w:r>
        <w:rPr>
          <w:sz w:val="28"/>
          <w:szCs w:val="28"/>
        </w:rPr>
        <w:t xml:space="preserve">виды текущего, промежуточного и итогового контроля, предусмотренные учебным планом по данной дисциплине. В этом случае в приложение к диплому (аттестату, свидетельству о профессии рабочего, должности </w:t>
      </w:r>
      <w:r>
        <w:rPr>
          <w:spacing w:val="-1"/>
          <w:sz w:val="28"/>
          <w:szCs w:val="28"/>
        </w:rPr>
        <w:t>служащего) выставляются оценки, полученные в КОЛЛЕДЖЕ.</w:t>
      </w:r>
    </w:p>
    <w:p w:rsidR="00164F4F" w:rsidRDefault="00164F4F" w:rsidP="00164F4F">
      <w:pPr>
        <w:shd w:val="clear" w:color="auto" w:fill="FFFFFF"/>
        <w:spacing w:line="365" w:lineRule="exact"/>
        <w:ind w:right="29" w:firstLine="701"/>
        <w:jc w:val="both"/>
      </w:pPr>
      <w:r>
        <w:rPr>
          <w:sz w:val="28"/>
          <w:szCs w:val="28"/>
        </w:rPr>
        <w:t>5</w:t>
      </w:r>
      <w:r w:rsidRPr="00F46EA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переводе обучающегося в другую образовательную </w:t>
      </w:r>
      <w:r>
        <w:rPr>
          <w:spacing w:val="-1"/>
          <w:sz w:val="28"/>
          <w:szCs w:val="28"/>
        </w:rPr>
        <w:t xml:space="preserve">организацию или отчислении до завершения освоения им образовательной </w:t>
      </w:r>
      <w:r>
        <w:rPr>
          <w:sz w:val="28"/>
          <w:szCs w:val="28"/>
        </w:rPr>
        <w:t>программы записи о зачтенных дисциплинах вносятся в справку об обучении.</w:t>
      </w:r>
    </w:p>
    <w:p w:rsidR="002726C7" w:rsidRDefault="002726C7" w:rsidP="006A49A7">
      <w:pPr>
        <w:shd w:val="clear" w:color="auto" w:fill="FFFFFF"/>
        <w:spacing w:before="96"/>
        <w:jc w:val="center"/>
      </w:pPr>
    </w:p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Default="002726C7" w:rsidP="002726C7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2726C7" w:rsidRDefault="002726C7" w:rsidP="002726C7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2726C7" w:rsidRDefault="002726C7" w:rsidP="002726C7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2726C7" w:rsidRDefault="002726C7" w:rsidP="002726C7"/>
    <w:p w:rsidR="002726C7" w:rsidRDefault="002726C7" w:rsidP="002726C7"/>
    <w:p w:rsidR="002726C7" w:rsidRDefault="002726C7" w:rsidP="002726C7">
      <w:pPr>
        <w:ind w:firstLine="708"/>
      </w:pPr>
      <w:r>
        <w:t xml:space="preserve">Председатель совета колледжа  _________________                              </w:t>
      </w:r>
    </w:p>
    <w:p w:rsidR="002726C7" w:rsidRDefault="002726C7" w:rsidP="002726C7">
      <w:pPr>
        <w:ind w:firstLine="708"/>
      </w:pPr>
    </w:p>
    <w:p w:rsidR="002726C7" w:rsidRDefault="002726C7" w:rsidP="002726C7">
      <w:pPr>
        <w:ind w:firstLine="708"/>
      </w:pPr>
      <w:r>
        <w:t>Секретарь совета колледжа      __________________</w:t>
      </w:r>
    </w:p>
    <w:p w:rsidR="002726C7" w:rsidRDefault="002726C7" w:rsidP="002726C7"/>
    <w:p w:rsidR="002726C7" w:rsidRDefault="002726C7" w:rsidP="002726C7"/>
    <w:p w:rsidR="002726C7" w:rsidRDefault="002726C7" w:rsidP="002726C7"/>
    <w:p w:rsidR="00F46EAF" w:rsidRPr="002726C7" w:rsidRDefault="00F46EAF" w:rsidP="002726C7">
      <w:pPr>
        <w:sectPr w:rsidR="00F46EAF" w:rsidRPr="002726C7">
          <w:pgSz w:w="11909" w:h="16834"/>
          <w:pgMar w:top="1020" w:right="695" w:bottom="360" w:left="1863" w:header="720" w:footer="720" w:gutter="0"/>
          <w:cols w:space="60"/>
          <w:noEndnote/>
        </w:sectPr>
      </w:pPr>
    </w:p>
    <w:p w:rsidR="0045513A" w:rsidRPr="00DE44C1" w:rsidRDefault="0045513A" w:rsidP="00DE44C1">
      <w:pPr>
        <w:rPr>
          <w:sz w:val="24"/>
          <w:szCs w:val="24"/>
        </w:rPr>
        <w:sectPr w:rsidR="0045513A" w:rsidRPr="00DE44C1">
          <w:pgSz w:w="11909" w:h="16834"/>
          <w:pgMar w:top="1272" w:right="907" w:bottom="360" w:left="1637" w:header="720" w:footer="720" w:gutter="0"/>
          <w:cols w:space="60"/>
          <w:noEndnote/>
        </w:sectPr>
      </w:pPr>
    </w:p>
    <w:p w:rsidR="007A53B1" w:rsidRDefault="007A53B1" w:rsidP="00DE44C1">
      <w:pPr>
        <w:shd w:val="clear" w:color="auto" w:fill="FFFFFF"/>
        <w:tabs>
          <w:tab w:val="left" w:pos="427"/>
        </w:tabs>
        <w:spacing w:line="322" w:lineRule="exact"/>
        <w:sectPr w:rsidR="007A53B1">
          <w:pgSz w:w="11909" w:h="16834"/>
          <w:pgMar w:top="1116" w:right="970" w:bottom="360" w:left="1632" w:header="720" w:footer="720" w:gutter="0"/>
          <w:cols w:space="60"/>
          <w:noEndnote/>
        </w:sectPr>
      </w:pPr>
    </w:p>
    <w:p w:rsidR="005443E4" w:rsidRDefault="005443E4" w:rsidP="00DE44C1">
      <w:pPr>
        <w:shd w:val="clear" w:color="auto" w:fill="FFFFFF"/>
        <w:spacing w:before="317" w:line="317" w:lineRule="exact"/>
      </w:pPr>
    </w:p>
    <w:sectPr w:rsidR="005443E4">
      <w:pgSz w:w="11909" w:h="16834"/>
      <w:pgMar w:top="1440" w:right="964" w:bottom="720" w:left="16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2E" w:rsidRDefault="002B732E" w:rsidP="002406C2">
      <w:r>
        <w:separator/>
      </w:r>
    </w:p>
  </w:endnote>
  <w:endnote w:type="continuationSeparator" w:id="0">
    <w:p w:rsidR="002B732E" w:rsidRDefault="002B732E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2E" w:rsidRDefault="002B732E" w:rsidP="002406C2">
      <w:r>
        <w:separator/>
      </w:r>
    </w:p>
  </w:footnote>
  <w:footnote w:type="continuationSeparator" w:id="0">
    <w:p w:rsidR="002B732E" w:rsidRDefault="002B732E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63087523"/>
    <w:multiLevelType w:val="singleLevel"/>
    <w:tmpl w:val="674A1A4C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023995"/>
    <w:rsid w:val="00164F4F"/>
    <w:rsid w:val="002406C2"/>
    <w:rsid w:val="00244730"/>
    <w:rsid w:val="002726C7"/>
    <w:rsid w:val="00292EC4"/>
    <w:rsid w:val="002B732E"/>
    <w:rsid w:val="002E3E36"/>
    <w:rsid w:val="00364B53"/>
    <w:rsid w:val="00401A4E"/>
    <w:rsid w:val="0045513A"/>
    <w:rsid w:val="005443E4"/>
    <w:rsid w:val="005B2040"/>
    <w:rsid w:val="006A49A7"/>
    <w:rsid w:val="007A53B1"/>
    <w:rsid w:val="009A0E24"/>
    <w:rsid w:val="00C70007"/>
    <w:rsid w:val="00DE44C1"/>
    <w:rsid w:val="00EE362D"/>
    <w:rsid w:val="00F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0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0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2021-01-29T09:41:00Z</dcterms:created>
  <dcterms:modified xsi:type="dcterms:W3CDTF">2021-01-29T09:41:00Z</dcterms:modified>
</cp:coreProperties>
</file>